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F8C9" w14:textId="77777777" w:rsidR="00737035" w:rsidRPr="0083303B" w:rsidRDefault="00737035" w:rsidP="00737035">
      <w:pPr>
        <w:rPr>
          <w:rFonts w:ascii="Arial" w:hAnsi="Arial" w:cs="Arial"/>
          <w:b/>
          <w:sz w:val="22"/>
          <w:szCs w:val="22"/>
        </w:rPr>
      </w:pPr>
      <w:r w:rsidRPr="0083303B"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7D9371AD" wp14:editId="1C7CF99A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61C2C" w14:textId="77777777" w:rsidR="00737035" w:rsidRPr="0083303B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 w:rsidRPr="0083303B">
        <w:rPr>
          <w:rFonts w:ascii="Arial" w:hAnsi="Arial" w:cs="Arial"/>
          <w:b/>
          <w:sz w:val="28"/>
          <w:szCs w:val="28"/>
        </w:rPr>
        <w:t>Job Description</w:t>
      </w:r>
    </w:p>
    <w:p w14:paraId="6D53A610" w14:textId="77777777" w:rsidR="00737035" w:rsidRPr="0083303B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:rsidRPr="0083303B" w14:paraId="7006C50D" w14:textId="77777777" w:rsidTr="0F1033F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D16AB19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29AEBE84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9F07" w14:textId="6885CE01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F1033FF">
              <w:rPr>
                <w:rFonts w:ascii="Arial" w:hAnsi="Arial" w:cs="Arial"/>
                <w:sz w:val="22"/>
                <w:szCs w:val="22"/>
              </w:rPr>
              <w:t>Research Associate</w:t>
            </w:r>
            <w:r w:rsidR="7CE65BF8" w:rsidRPr="0F1033F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D2967">
              <w:rPr>
                <w:rFonts w:ascii="Arial" w:hAnsi="Arial" w:cs="Arial"/>
                <w:sz w:val="22"/>
                <w:szCs w:val="22"/>
              </w:rPr>
              <w:t xml:space="preserve">Life Cycle Assessment and </w:t>
            </w:r>
            <w:r w:rsidR="3743C6E2" w:rsidRPr="0F1033FF">
              <w:rPr>
                <w:rFonts w:ascii="Arial" w:hAnsi="Arial" w:cs="Arial"/>
                <w:sz w:val="22"/>
                <w:szCs w:val="22"/>
              </w:rPr>
              <w:t>De</w:t>
            </w:r>
            <w:r w:rsidR="00AD2967">
              <w:rPr>
                <w:rFonts w:ascii="Arial" w:hAnsi="Arial" w:cs="Arial"/>
                <w:sz w:val="22"/>
                <w:szCs w:val="22"/>
              </w:rPr>
              <w:t>velopment</w:t>
            </w:r>
            <w:r w:rsidR="3743C6E2" w:rsidRPr="0F1033FF">
              <w:rPr>
                <w:rFonts w:ascii="Arial" w:hAnsi="Arial" w:cs="Arial"/>
                <w:sz w:val="22"/>
                <w:szCs w:val="22"/>
              </w:rPr>
              <w:t xml:space="preserve"> of Sustainable </w:t>
            </w:r>
            <w:r w:rsidR="00B9033B">
              <w:rPr>
                <w:rFonts w:ascii="Arial" w:hAnsi="Arial" w:cs="Arial"/>
                <w:sz w:val="22"/>
                <w:szCs w:val="22"/>
              </w:rPr>
              <w:t>Construction Products</w:t>
            </w:r>
          </w:p>
          <w:p w14:paraId="4B14978C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7862DE41" w14:textId="77777777" w:rsidTr="0F1033F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EC272D7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14BC8A55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ABC2" w14:textId="77777777" w:rsidR="00737035" w:rsidRPr="0083303B" w:rsidRDefault="0036560A">
            <w:pPr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Architecture &amp; Civil Engineering</w:t>
            </w:r>
          </w:p>
          <w:p w14:paraId="2DB0F2E4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2CAE2189" w14:textId="77777777" w:rsidTr="0F1033F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3F5641F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780E9A27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C067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:rsidRPr="0083303B" w14:paraId="378FACCB" w14:textId="77777777" w:rsidTr="0F1033F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F4950C0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2AAB9045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7B97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CF3FF22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3A3FF182" w14:textId="77777777" w:rsidTr="0F1033F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DE4C1E3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6BEEE8A5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F136" w14:textId="7CFB5C55" w:rsidR="00737035" w:rsidRPr="0083303B" w:rsidRDefault="00AD2967" w:rsidP="6524E092">
            <w:pPr>
              <w:rPr>
                <w:rFonts w:ascii="Arial" w:hAnsi="Arial" w:cs="Arial"/>
                <w:sz w:val="22"/>
                <w:szCs w:val="22"/>
                <w:highlight w:val="gree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Dr.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0A10">
              <w:rPr>
                <w:rFonts w:ascii="Arial" w:hAnsi="Arial" w:cs="Arial"/>
                <w:sz w:val="22"/>
                <w:szCs w:val="22"/>
              </w:rPr>
              <w:t>Ste</w:t>
            </w:r>
            <w:r w:rsidR="0070050D">
              <w:rPr>
                <w:rFonts w:ascii="Arial" w:hAnsi="Arial" w:cs="Arial"/>
                <w:sz w:val="22"/>
                <w:szCs w:val="22"/>
              </w:rPr>
              <w:t>phen</w:t>
            </w:r>
            <w:r w:rsidR="002E0A10">
              <w:rPr>
                <w:rFonts w:ascii="Arial" w:hAnsi="Arial" w:cs="Arial"/>
                <w:sz w:val="22"/>
                <w:szCs w:val="22"/>
              </w:rPr>
              <w:t xml:space="preserve"> Allen</w:t>
            </w:r>
            <w:r>
              <w:rPr>
                <w:rFonts w:ascii="Arial" w:hAnsi="Arial" w:cs="Arial"/>
                <w:sz w:val="22"/>
                <w:szCs w:val="22"/>
              </w:rPr>
              <w:t xml:space="preserve"> (Principal Investigator)</w:t>
            </w:r>
          </w:p>
          <w:p w14:paraId="46B5746A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5F3EEDEE" w14:textId="77777777" w:rsidTr="0F1033F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220CA63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5B8D" w14:textId="77777777" w:rsidR="0046194A" w:rsidRPr="0046194A" w:rsidRDefault="0046194A" w:rsidP="0046194A">
            <w:pPr>
              <w:rPr>
                <w:rFonts w:ascii="Arial" w:hAnsi="Arial" w:cs="Arial"/>
                <w:sz w:val="22"/>
                <w:szCs w:val="22"/>
              </w:rPr>
            </w:pPr>
            <w:r w:rsidRPr="0046194A"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6950E3C5" w14:textId="3D09CBB4" w:rsidR="0036560A" w:rsidRPr="0083303B" w:rsidRDefault="0046194A" w:rsidP="0036560A">
            <w:pPr>
              <w:rPr>
                <w:rFonts w:ascii="Arial" w:hAnsi="Arial" w:cs="Arial"/>
                <w:sz w:val="22"/>
                <w:szCs w:val="22"/>
              </w:rPr>
            </w:pPr>
            <w:r w:rsidRPr="0046194A">
              <w:rPr>
                <w:rFonts w:ascii="Arial" w:hAnsi="Arial" w:cs="Arial"/>
                <w:sz w:val="22"/>
                <w:szCs w:val="22"/>
              </w:rPr>
              <w:t>day to day supervision of other staff e.g. technical staff or, co-supervision of doctoral or undergraduate students</w:t>
            </w:r>
          </w:p>
        </w:tc>
      </w:tr>
      <w:tr w:rsidR="00737035" w:rsidRPr="0083303B" w14:paraId="201AE3FC" w14:textId="77777777" w:rsidTr="0F1033F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C3ABCD9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446B8E33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0B4C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0D2D5B79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A908C6" w14:textId="77777777" w:rsidR="00737035" w:rsidRPr="0083303B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69C25FAE" w14:textId="77777777" w:rsidR="00737035" w:rsidRPr="0083303B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:rsidRPr="0083303B" w14:paraId="160F6255" w14:textId="77777777" w:rsidTr="0F1033FF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0DD888D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2DCC6A1B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:rsidRPr="0083303B" w14:paraId="191BB373" w14:textId="77777777" w:rsidTr="0F1033FF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5C0F" w14:textId="77777777" w:rsidR="002D5F45" w:rsidRPr="0083303B" w:rsidRDefault="002D5F45">
            <w:pPr>
              <w:rPr>
                <w:rFonts w:ascii="Arial" w:hAnsi="Arial" w:cs="Arial"/>
                <w:sz w:val="22"/>
              </w:rPr>
            </w:pPr>
          </w:p>
          <w:p w14:paraId="1AFE43BD" w14:textId="2AB8500B" w:rsidR="00A303D6" w:rsidRDefault="43932416" w:rsidP="0F1033FF">
            <w:pPr>
              <w:rPr>
                <w:rFonts w:ascii="Arial" w:hAnsi="Arial" w:cs="Arial"/>
                <w:sz w:val="22"/>
                <w:szCs w:val="22"/>
              </w:rPr>
            </w:pPr>
            <w:r w:rsidRPr="6524E092">
              <w:rPr>
                <w:rFonts w:ascii="Arial" w:hAnsi="Arial" w:cs="Arial"/>
                <w:sz w:val="22"/>
                <w:szCs w:val="22"/>
              </w:rPr>
              <w:t xml:space="preserve">This new Grade 7 Post-Doctoral Research Associate (PDRA) post will </w:t>
            </w:r>
            <w:r w:rsidR="4BB2C32A" w:rsidRPr="6524E092">
              <w:rPr>
                <w:rFonts w:ascii="Arial" w:hAnsi="Arial" w:cs="Arial"/>
                <w:sz w:val="22"/>
                <w:szCs w:val="22"/>
              </w:rPr>
              <w:t>be</w:t>
            </w:r>
            <w:r w:rsidR="1D54237E" w:rsidRPr="6524E092">
              <w:rPr>
                <w:rFonts w:ascii="Arial" w:hAnsi="Arial" w:cs="Arial"/>
                <w:sz w:val="22"/>
                <w:szCs w:val="22"/>
              </w:rPr>
              <w:t>come</w:t>
            </w:r>
            <w:r w:rsidR="4BB2C32A" w:rsidRPr="6524E092">
              <w:rPr>
                <w:rFonts w:ascii="Arial" w:hAnsi="Arial" w:cs="Arial"/>
                <w:sz w:val="22"/>
                <w:szCs w:val="22"/>
              </w:rPr>
              <w:t xml:space="preserve"> a member of</w:t>
            </w:r>
            <w:r w:rsidRPr="6524E092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47F3DA40" w:rsidRPr="6524E092">
              <w:rPr>
                <w:rFonts w:ascii="Arial" w:hAnsi="Arial" w:cs="Arial"/>
                <w:sz w:val="22"/>
                <w:szCs w:val="22"/>
              </w:rPr>
              <w:t>n international</w:t>
            </w:r>
            <w:r w:rsidRPr="6524E0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BB2C32A" w:rsidRPr="6524E092">
              <w:rPr>
                <w:rFonts w:ascii="Arial" w:hAnsi="Arial" w:cs="Arial"/>
                <w:sz w:val="22"/>
                <w:szCs w:val="22"/>
              </w:rPr>
              <w:t>multi-disciplinary team of researchers</w:t>
            </w:r>
            <w:r w:rsidR="1D54237E" w:rsidRPr="6524E092">
              <w:rPr>
                <w:rFonts w:ascii="Arial" w:hAnsi="Arial" w:cs="Arial"/>
                <w:sz w:val="22"/>
                <w:szCs w:val="22"/>
              </w:rPr>
              <w:t xml:space="preserve"> transforming the constructor sector from the existing, and unsustainable, take-make-waste model to a circular model that keep</w:t>
            </w:r>
            <w:r w:rsidR="533D700F" w:rsidRPr="6524E092">
              <w:rPr>
                <w:rFonts w:ascii="Arial" w:hAnsi="Arial" w:cs="Arial"/>
                <w:sz w:val="22"/>
                <w:szCs w:val="22"/>
              </w:rPr>
              <w:t>s</w:t>
            </w:r>
            <w:r w:rsidR="1D54237E" w:rsidRPr="6524E092">
              <w:rPr>
                <w:rFonts w:ascii="Arial" w:hAnsi="Arial" w:cs="Arial"/>
                <w:sz w:val="22"/>
                <w:szCs w:val="22"/>
              </w:rPr>
              <w:t xml:space="preserve"> products and materials in use</w:t>
            </w:r>
            <w:r w:rsidR="4FC9D2B1" w:rsidRPr="6524E092">
              <w:rPr>
                <w:rFonts w:ascii="Arial" w:hAnsi="Arial" w:cs="Arial"/>
                <w:sz w:val="22"/>
                <w:szCs w:val="22"/>
              </w:rPr>
              <w:t xml:space="preserve"> instead of becoming waste</w:t>
            </w:r>
            <w:r w:rsidR="1C67906C" w:rsidRPr="6524E09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B0208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9918FDF" w14:textId="77777777" w:rsidR="00A303D6" w:rsidRDefault="00A303D6" w:rsidP="0F1033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B0EFD1" w14:textId="092A421C" w:rsidR="002D5F45" w:rsidRDefault="43932416" w:rsidP="0F1033FF">
            <w:pPr>
              <w:rPr>
                <w:rFonts w:ascii="Arial" w:hAnsi="Arial" w:cs="Arial"/>
                <w:sz w:val="22"/>
                <w:szCs w:val="22"/>
              </w:rPr>
            </w:pPr>
            <w:r w:rsidRPr="0F1033FF">
              <w:rPr>
                <w:rFonts w:ascii="Arial" w:hAnsi="Arial" w:cs="Arial"/>
                <w:sz w:val="22"/>
                <w:szCs w:val="22"/>
              </w:rPr>
              <w:t>Th</w:t>
            </w:r>
            <w:r w:rsidR="27464CD9" w:rsidRPr="0F1033FF">
              <w:rPr>
                <w:rFonts w:ascii="Arial" w:hAnsi="Arial" w:cs="Arial"/>
                <w:sz w:val="22"/>
                <w:szCs w:val="22"/>
              </w:rPr>
              <w:t>e research</w:t>
            </w:r>
            <w:r w:rsidR="4BB2C32A" w:rsidRPr="0F103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F1033FF">
              <w:rPr>
                <w:rFonts w:ascii="Arial" w:hAnsi="Arial" w:cs="Arial"/>
                <w:sz w:val="22"/>
                <w:szCs w:val="22"/>
              </w:rPr>
              <w:t xml:space="preserve">project is funded by the </w:t>
            </w:r>
            <w:r w:rsidR="1D54237E" w:rsidRPr="0F1033FF">
              <w:rPr>
                <w:rFonts w:ascii="Arial" w:hAnsi="Arial" w:cs="Arial"/>
                <w:sz w:val="22"/>
                <w:szCs w:val="22"/>
              </w:rPr>
              <w:t>European Commission and runs from December 2023 to May 2027.</w:t>
            </w:r>
            <w:r w:rsidR="2491C0E7" w:rsidRPr="0F1033FF">
              <w:rPr>
                <w:rFonts w:ascii="Arial" w:hAnsi="Arial" w:cs="Arial"/>
                <w:sz w:val="22"/>
                <w:szCs w:val="22"/>
              </w:rPr>
              <w:t xml:space="preserve"> This is a full-time position, initially for 24 months fixed term, and available from </w:t>
            </w:r>
            <w:r w:rsidR="00A303D6" w:rsidRPr="0070050D">
              <w:rPr>
                <w:rFonts w:ascii="Arial" w:hAnsi="Arial" w:cs="Arial"/>
                <w:sz w:val="22"/>
                <w:szCs w:val="22"/>
              </w:rPr>
              <w:t>May</w:t>
            </w:r>
            <w:r w:rsidR="2491C0E7" w:rsidRPr="0070050D">
              <w:rPr>
                <w:rFonts w:ascii="Arial" w:hAnsi="Arial" w:cs="Arial"/>
                <w:sz w:val="22"/>
                <w:szCs w:val="22"/>
              </w:rPr>
              <w:t xml:space="preserve"> 2024.</w:t>
            </w:r>
            <w:r w:rsidR="2491C0E7" w:rsidRPr="0F1033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A24E02" w14:textId="77777777" w:rsidR="00A303D6" w:rsidRDefault="00A303D6" w:rsidP="0F1033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BCDA3D" w14:textId="2727DC84" w:rsidR="00A303D6" w:rsidRPr="00A303D6" w:rsidRDefault="00A303D6" w:rsidP="00A303D6">
            <w:pPr>
              <w:rPr>
                <w:rFonts w:ascii="Arial" w:hAnsi="Arial" w:cs="Arial"/>
                <w:sz w:val="22"/>
                <w:szCs w:val="22"/>
              </w:rPr>
            </w:pPr>
            <w:r w:rsidRPr="00A303D6">
              <w:rPr>
                <w:rFonts w:ascii="Arial" w:hAnsi="Arial" w:cs="Arial"/>
                <w:sz w:val="22"/>
                <w:szCs w:val="22"/>
              </w:rPr>
              <w:t xml:space="preserve">The main objective of the project is to develop </w:t>
            </w:r>
            <w:proofErr w:type="gramStart"/>
            <w:r w:rsidRPr="00A303D6">
              <w:rPr>
                <w:rFonts w:ascii="Arial" w:hAnsi="Arial" w:cs="Arial"/>
                <w:sz w:val="22"/>
                <w:szCs w:val="22"/>
              </w:rPr>
              <w:t>fully-function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proofErr w:type="gramEnd"/>
            <w:r w:rsidRPr="00A303D6">
              <w:rPr>
                <w:rFonts w:ascii="Arial" w:hAnsi="Arial" w:cs="Arial"/>
                <w:sz w:val="22"/>
                <w:szCs w:val="22"/>
              </w:rPr>
              <w:t xml:space="preserve"> prototypes </w:t>
            </w:r>
            <w:r>
              <w:rPr>
                <w:rFonts w:ascii="Arial" w:hAnsi="Arial" w:cs="Arial"/>
                <w:sz w:val="22"/>
                <w:szCs w:val="22"/>
              </w:rPr>
              <w:t>construction products and façade elements, and demonstrate them in a</w:t>
            </w:r>
            <w:r w:rsidRPr="00A303D6">
              <w:rPr>
                <w:rFonts w:ascii="Arial" w:hAnsi="Arial" w:cs="Arial"/>
                <w:sz w:val="22"/>
                <w:szCs w:val="22"/>
              </w:rPr>
              <w:t>n operational environment ten innovative construction products. Th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303D6">
              <w:rPr>
                <w:rFonts w:ascii="Arial" w:hAnsi="Arial" w:cs="Arial"/>
                <w:sz w:val="22"/>
                <w:szCs w:val="22"/>
              </w:rPr>
              <w:t xml:space="preserve"> products include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A303D6">
              <w:rPr>
                <w:rFonts w:ascii="Arial" w:hAnsi="Arial" w:cs="Arial"/>
                <w:sz w:val="22"/>
                <w:szCs w:val="22"/>
              </w:rPr>
              <w:t>arge rammed</w:t>
            </w:r>
            <w:proofErr w:type="gramEnd"/>
            <w:r w:rsidRPr="00A303D6">
              <w:rPr>
                <w:rFonts w:ascii="Arial" w:hAnsi="Arial" w:cs="Arial"/>
                <w:sz w:val="22"/>
                <w:szCs w:val="22"/>
              </w:rPr>
              <w:t xml:space="preserve"> earth blocks, recycled fired and non-fired bricks (with/without bio-sourced insulation), hybrid straw- clay boards, recycled concrete blocks, prefabricated waste wood external and internal wall elements, smart windows with recycled glass and bio-PUR frames, bio-based prefabricated curtain walls, recycled waste paper and textile fibre insulation mats, bio-based recycled insulation sheet panels/infill, and second life PV panels. </w:t>
            </w:r>
          </w:p>
          <w:p w14:paraId="263B4187" w14:textId="77777777" w:rsidR="005614CA" w:rsidRPr="0083303B" w:rsidRDefault="005614CA" w:rsidP="00561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C51DFA" w14:textId="5E53D466" w:rsidR="00CF362A" w:rsidRPr="00D0601C" w:rsidRDefault="002D5F45" w:rsidP="00C90403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83303B">
              <w:rPr>
                <w:rFonts w:ascii="Arial" w:eastAsiaTheme="minorEastAsia" w:hAnsi="Arial" w:cs="Arial"/>
                <w:sz w:val="22"/>
                <w:szCs w:val="22"/>
              </w:rPr>
              <w:t xml:space="preserve">The </w:t>
            </w:r>
            <w:r w:rsidR="00C90403">
              <w:rPr>
                <w:rFonts w:ascii="Arial" w:eastAsiaTheme="minorEastAsia" w:hAnsi="Arial" w:cs="Arial"/>
                <w:sz w:val="22"/>
                <w:szCs w:val="22"/>
              </w:rPr>
              <w:t xml:space="preserve">Bath </w:t>
            </w:r>
            <w:r w:rsidR="00CF362A" w:rsidRPr="0083303B">
              <w:rPr>
                <w:rFonts w:ascii="Arial" w:eastAsiaTheme="minorEastAsia" w:hAnsi="Arial" w:cs="Arial"/>
                <w:sz w:val="22"/>
                <w:szCs w:val="22"/>
              </w:rPr>
              <w:t xml:space="preserve">research </w:t>
            </w:r>
            <w:r w:rsidRPr="0083303B">
              <w:rPr>
                <w:rFonts w:ascii="Arial" w:eastAsiaTheme="minorEastAsia" w:hAnsi="Arial" w:cs="Arial"/>
                <w:sz w:val="22"/>
                <w:szCs w:val="22"/>
              </w:rPr>
              <w:t xml:space="preserve">team </w:t>
            </w:r>
            <w:r w:rsidR="00D0601C">
              <w:rPr>
                <w:rFonts w:ascii="Arial" w:eastAsiaTheme="minorEastAsia" w:hAnsi="Arial" w:cs="Arial"/>
                <w:sz w:val="22"/>
                <w:szCs w:val="22"/>
              </w:rPr>
              <w:t xml:space="preserve">is responsible for life cycle assessment of </w:t>
            </w:r>
            <w:r w:rsidR="00A303D6">
              <w:rPr>
                <w:rFonts w:ascii="Arial" w:eastAsiaTheme="minorEastAsia" w:hAnsi="Arial" w:cs="Arial"/>
                <w:sz w:val="22"/>
                <w:szCs w:val="22"/>
              </w:rPr>
              <w:t xml:space="preserve">a selection of the </w:t>
            </w:r>
            <w:r w:rsidR="00D0601C">
              <w:rPr>
                <w:rFonts w:ascii="Arial" w:eastAsiaTheme="minorEastAsia" w:hAnsi="Arial" w:cs="Arial"/>
                <w:sz w:val="22"/>
                <w:szCs w:val="22"/>
              </w:rPr>
              <w:t xml:space="preserve">innovative products (the focus of this advertised position), as well as </w:t>
            </w:r>
            <w:r w:rsidR="001A71A5">
              <w:rPr>
                <w:rFonts w:ascii="Arial" w:eastAsiaTheme="minorEastAsia" w:hAnsi="Arial" w:cs="Arial"/>
                <w:sz w:val="22"/>
                <w:szCs w:val="22"/>
              </w:rPr>
              <w:t xml:space="preserve">the </w:t>
            </w:r>
            <w:r w:rsidR="00CF362A" w:rsidRPr="0083303B">
              <w:rPr>
                <w:rFonts w:ascii="Arial" w:eastAsiaTheme="minorEastAsia" w:hAnsi="Arial" w:cs="Arial"/>
                <w:sz w:val="22"/>
                <w:szCs w:val="22"/>
              </w:rPr>
              <w:t>co-</w:t>
            </w:r>
            <w:r w:rsidRPr="0083303B">
              <w:rPr>
                <w:rFonts w:ascii="Arial" w:eastAsiaTheme="minorEastAsia" w:hAnsi="Arial" w:cs="Arial"/>
                <w:sz w:val="22"/>
                <w:szCs w:val="22"/>
              </w:rPr>
              <w:t>design, t</w:t>
            </w:r>
            <w:r w:rsidRPr="0083303B">
              <w:rPr>
                <w:rFonts w:ascii="Arial" w:hAnsi="Arial" w:cs="Arial"/>
                <w:sz w:val="22"/>
                <w:szCs w:val="22"/>
              </w:rPr>
              <w:t>est</w:t>
            </w:r>
            <w:r w:rsidR="001A71A5">
              <w:rPr>
                <w:rFonts w:ascii="Arial" w:hAnsi="Arial" w:cs="Arial"/>
                <w:sz w:val="22"/>
                <w:szCs w:val="22"/>
              </w:rPr>
              <w:t>ing</w:t>
            </w:r>
            <w:r w:rsidRPr="0083303B">
              <w:rPr>
                <w:rFonts w:ascii="Arial" w:hAnsi="Arial" w:cs="Arial"/>
                <w:sz w:val="22"/>
                <w:szCs w:val="22"/>
              </w:rPr>
              <w:t>, implement</w:t>
            </w:r>
            <w:r w:rsidR="001A71A5">
              <w:rPr>
                <w:rFonts w:ascii="Arial" w:hAnsi="Arial" w:cs="Arial"/>
                <w:sz w:val="22"/>
                <w:szCs w:val="22"/>
              </w:rPr>
              <w:t>ation,</w:t>
            </w:r>
            <w:r w:rsidRPr="0083303B">
              <w:rPr>
                <w:rFonts w:ascii="Arial" w:hAnsi="Arial" w:cs="Arial"/>
                <w:sz w:val="22"/>
                <w:szCs w:val="22"/>
              </w:rPr>
              <w:t xml:space="preserve"> monitor</w:t>
            </w:r>
            <w:r w:rsidR="001A71A5">
              <w:rPr>
                <w:rFonts w:ascii="Arial" w:hAnsi="Arial" w:cs="Arial"/>
                <w:sz w:val="22"/>
                <w:szCs w:val="22"/>
              </w:rPr>
              <w:t>ing and development of</w:t>
            </w:r>
            <w:r w:rsidRPr="0083303B">
              <w:rPr>
                <w:rFonts w:ascii="Arial" w:hAnsi="Arial" w:cs="Arial"/>
                <w:sz w:val="22"/>
                <w:szCs w:val="22"/>
              </w:rPr>
              <w:t xml:space="preserve"> innovative prototype bio-based lower carbon </w:t>
            </w:r>
            <w:r w:rsidR="001A71A5">
              <w:rPr>
                <w:rFonts w:ascii="Arial" w:hAnsi="Arial" w:cs="Arial"/>
                <w:sz w:val="22"/>
                <w:szCs w:val="22"/>
              </w:rPr>
              <w:t xml:space="preserve">façade </w:t>
            </w:r>
            <w:r w:rsidRPr="0083303B">
              <w:rPr>
                <w:rFonts w:ascii="Arial" w:hAnsi="Arial" w:cs="Arial"/>
                <w:sz w:val="22"/>
                <w:szCs w:val="22"/>
              </w:rPr>
              <w:t>solutions</w:t>
            </w:r>
            <w:r w:rsidR="006F3E8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6BFFC0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7BB343E" w14:textId="77777777" w:rsidR="002170BE" w:rsidRDefault="002170BE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10BDB3DD" w14:textId="77777777" w:rsidR="002170BE" w:rsidRPr="0083303B" w:rsidRDefault="002170BE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1E344354" w14:textId="77777777" w:rsidR="00737035" w:rsidRPr="0083303B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:rsidRPr="0083303B" w14:paraId="2E21482E" w14:textId="77777777" w:rsidTr="6524E092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607BC7D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D6F27D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:rsidRPr="0083303B" w14:paraId="003BD946" w14:textId="77777777" w:rsidTr="6524E092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FEA5" w14:textId="77777777" w:rsidR="001A5E38" w:rsidRDefault="001A5E38" w:rsidP="6524E0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A9069B" w14:textId="79B0E398" w:rsidR="00177DE9" w:rsidRDefault="79CC7161" w:rsidP="6524E092">
            <w:pPr>
              <w:rPr>
                <w:rFonts w:ascii="Arial" w:hAnsi="Arial" w:cs="Arial"/>
                <w:sz w:val="22"/>
                <w:szCs w:val="22"/>
              </w:rPr>
            </w:pPr>
            <w:r w:rsidRPr="6524E092">
              <w:rPr>
                <w:rFonts w:ascii="Arial" w:hAnsi="Arial" w:cs="Arial"/>
                <w:sz w:val="22"/>
                <w:szCs w:val="22"/>
              </w:rPr>
              <w:t>This</w:t>
            </w:r>
            <w:r w:rsidR="43932416" w:rsidRPr="6524E092">
              <w:rPr>
                <w:rFonts w:ascii="Arial" w:hAnsi="Arial" w:cs="Arial"/>
                <w:sz w:val="22"/>
                <w:szCs w:val="22"/>
              </w:rPr>
              <w:t xml:space="preserve"> Grade 7 Post-Doctoral Research Associate (PDRA) will </w:t>
            </w:r>
            <w:r w:rsidRPr="6524E092">
              <w:rPr>
                <w:rFonts w:ascii="Arial" w:hAnsi="Arial" w:cs="Arial"/>
                <w:sz w:val="22"/>
                <w:szCs w:val="22"/>
              </w:rPr>
              <w:t xml:space="preserve">specifically </w:t>
            </w:r>
            <w:r w:rsidR="43932416" w:rsidRPr="6524E092">
              <w:rPr>
                <w:rFonts w:ascii="Arial" w:hAnsi="Arial" w:cs="Arial"/>
                <w:sz w:val="22"/>
                <w:szCs w:val="22"/>
              </w:rPr>
              <w:t>be responsible for</w:t>
            </w:r>
            <w:r w:rsidRPr="6524E09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28355BE" w14:textId="77777777" w:rsidR="001A5E38" w:rsidRDefault="001A5E38" w:rsidP="6524E0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8053D3" w14:textId="77777777" w:rsidR="00B41B12" w:rsidRDefault="00B41B12" w:rsidP="00D060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41B12">
              <w:rPr>
                <w:rFonts w:ascii="Arial" w:hAnsi="Arial" w:cs="Arial"/>
                <w:sz w:val="22"/>
                <w:szCs w:val="22"/>
              </w:rPr>
              <w:t xml:space="preserve">Life cycle assessment (LCA) and simplified life cycle costing (LCC) of innovative construction products, including collaboration with product manufacturers for primary data </w:t>
            </w:r>
            <w:proofErr w:type="gramStart"/>
            <w:r w:rsidRPr="00B41B12">
              <w:rPr>
                <w:rFonts w:ascii="Arial" w:hAnsi="Arial" w:cs="Arial"/>
                <w:sz w:val="22"/>
                <w:szCs w:val="22"/>
              </w:rPr>
              <w:t>collection</w:t>
            </w:r>
            <w:proofErr w:type="gramEnd"/>
          </w:p>
          <w:p w14:paraId="100ECC71" w14:textId="24E7BE68" w:rsidR="001A5E38" w:rsidRPr="00D0601C" w:rsidRDefault="00D0601C" w:rsidP="00D060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Collaborating with project partners who are undertaking s</w:t>
            </w:r>
            <w:r w:rsidR="001A5E38" w:rsidRPr="00D0601C">
              <w:rPr>
                <w:rFonts w:ascii="Arial" w:hAnsi="Arial" w:cs="Arial"/>
                <w:sz w:val="22"/>
                <w:szCs w:val="22"/>
              </w:rPr>
              <w:t xml:space="preserve">ocial LCA </w:t>
            </w:r>
            <w:r>
              <w:rPr>
                <w:rFonts w:ascii="Arial" w:hAnsi="Arial" w:cs="Arial"/>
                <w:sz w:val="22"/>
                <w:szCs w:val="22"/>
              </w:rPr>
              <w:t xml:space="preserve">and combining all three (LCA, LCC 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sLCA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 into a comprehensive sustainability assessment</w:t>
            </w:r>
          </w:p>
          <w:p w14:paraId="5CE4F8AA" w14:textId="6BC6F45A" w:rsidR="001A5E38" w:rsidRPr="00D0601C" w:rsidRDefault="001A5E38" w:rsidP="00D060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0601C">
              <w:rPr>
                <w:rFonts w:ascii="Arial" w:hAnsi="Arial" w:cs="Arial"/>
                <w:sz w:val="22"/>
                <w:szCs w:val="22"/>
              </w:rPr>
              <w:t>Contribut</w:t>
            </w:r>
            <w:r w:rsidR="00D0601C">
              <w:rPr>
                <w:rFonts w:ascii="Arial" w:hAnsi="Arial" w:cs="Arial"/>
                <w:sz w:val="22"/>
                <w:szCs w:val="22"/>
              </w:rPr>
              <w:t>ing</w:t>
            </w:r>
            <w:r w:rsidRPr="00D0601C">
              <w:rPr>
                <w:rFonts w:ascii="Arial" w:hAnsi="Arial" w:cs="Arial"/>
                <w:sz w:val="22"/>
                <w:szCs w:val="22"/>
              </w:rPr>
              <w:t xml:space="preserve"> to definition of resource assessment methodology </w:t>
            </w:r>
            <w:r w:rsidR="00D0601C">
              <w:rPr>
                <w:rFonts w:ascii="Arial" w:hAnsi="Arial" w:cs="Arial"/>
                <w:sz w:val="22"/>
                <w:szCs w:val="22"/>
              </w:rPr>
              <w:t xml:space="preserve">and key-performance indicators </w:t>
            </w:r>
            <w:r w:rsidRPr="00D0601C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D0601C">
              <w:rPr>
                <w:rFonts w:ascii="Arial" w:hAnsi="Arial" w:cs="Arial"/>
                <w:sz w:val="22"/>
                <w:szCs w:val="22"/>
              </w:rPr>
              <w:t>INBUILT’s building-</w:t>
            </w:r>
            <w:r w:rsidR="00D0601C" w:rsidRPr="00A303D6">
              <w:rPr>
                <w:rFonts w:ascii="Arial" w:hAnsi="Arial" w:cs="Arial"/>
                <w:sz w:val="22"/>
                <w:szCs w:val="22"/>
              </w:rPr>
              <w:t xml:space="preserve">level </w:t>
            </w:r>
            <w:r w:rsidRPr="00A303D6">
              <w:rPr>
                <w:rFonts w:ascii="Arial" w:hAnsi="Arial" w:cs="Arial"/>
                <w:sz w:val="22"/>
                <w:szCs w:val="22"/>
              </w:rPr>
              <w:t>platform</w:t>
            </w:r>
          </w:p>
          <w:p w14:paraId="01AEF439" w14:textId="6E629D62" w:rsidR="001A5E38" w:rsidRPr="00D0601C" w:rsidRDefault="001A5E38" w:rsidP="00D060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0601C">
              <w:rPr>
                <w:rFonts w:ascii="Arial" w:hAnsi="Arial" w:cs="Arial"/>
                <w:sz w:val="22"/>
                <w:szCs w:val="22"/>
              </w:rPr>
              <w:t>Integrati</w:t>
            </w:r>
            <w:r w:rsidR="00D0601C">
              <w:rPr>
                <w:rFonts w:ascii="Arial" w:hAnsi="Arial" w:cs="Arial"/>
                <w:sz w:val="22"/>
                <w:szCs w:val="22"/>
              </w:rPr>
              <w:t>ng</w:t>
            </w:r>
            <w:r w:rsidRPr="00D0601C">
              <w:rPr>
                <w:rFonts w:ascii="Arial" w:hAnsi="Arial" w:cs="Arial"/>
                <w:sz w:val="22"/>
                <w:szCs w:val="22"/>
              </w:rPr>
              <w:t xml:space="preserve"> product-level LCA/LCC/</w:t>
            </w:r>
            <w:proofErr w:type="spellStart"/>
            <w:r w:rsidRPr="00D0601C">
              <w:rPr>
                <w:rFonts w:ascii="Arial" w:hAnsi="Arial" w:cs="Arial"/>
                <w:sz w:val="22"/>
                <w:szCs w:val="22"/>
              </w:rPr>
              <w:t>sLCA</w:t>
            </w:r>
            <w:proofErr w:type="spellEnd"/>
            <w:r w:rsidRPr="00D0601C">
              <w:rPr>
                <w:rFonts w:ascii="Arial" w:hAnsi="Arial" w:cs="Arial"/>
                <w:sz w:val="22"/>
                <w:szCs w:val="22"/>
              </w:rPr>
              <w:t xml:space="preserve"> results into building-scale 3D BIM </w:t>
            </w:r>
            <w:proofErr w:type="gramStart"/>
            <w:r w:rsidRPr="00D0601C">
              <w:rPr>
                <w:rFonts w:ascii="Arial" w:hAnsi="Arial" w:cs="Arial"/>
                <w:sz w:val="22"/>
                <w:szCs w:val="22"/>
              </w:rPr>
              <w:t>model</w:t>
            </w:r>
            <w:proofErr w:type="gramEnd"/>
            <w:r w:rsidRPr="00D060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FE640C" w14:textId="13EA4530" w:rsidR="001A5E38" w:rsidRDefault="001A5E38" w:rsidP="6524E0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95219" w14:textId="51105272" w:rsidR="00D0601C" w:rsidRDefault="00D0601C" w:rsidP="6524E092">
            <w:pPr>
              <w:rPr>
                <w:rFonts w:ascii="Arial" w:hAnsi="Arial" w:cs="Arial"/>
                <w:sz w:val="22"/>
                <w:szCs w:val="22"/>
              </w:rPr>
            </w:pPr>
            <w:r w:rsidRPr="0070050D">
              <w:rPr>
                <w:rFonts w:ascii="Arial" w:hAnsi="Arial" w:cs="Arial"/>
                <w:sz w:val="22"/>
                <w:szCs w:val="22"/>
              </w:rPr>
              <w:t>Experience in, or willingness to support, the testing and monitoring also underway at Bath would be desirable</w:t>
            </w:r>
            <w:r w:rsidR="00A303D6" w:rsidRPr="0070050D">
              <w:rPr>
                <w:rFonts w:ascii="Arial" w:hAnsi="Arial" w:cs="Arial"/>
                <w:sz w:val="22"/>
                <w:szCs w:val="22"/>
              </w:rPr>
              <w:t xml:space="preserve"> but is not essential</w:t>
            </w:r>
            <w:r w:rsidRPr="0070050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86962C" w14:textId="627DCC54" w:rsidR="00737035" w:rsidRPr="0083303B" w:rsidRDefault="00737035" w:rsidP="00D060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953674" w14:textId="77777777" w:rsidR="00737035" w:rsidRPr="0083303B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749"/>
        <w:gridCol w:w="79"/>
      </w:tblGrid>
      <w:tr w:rsidR="00737035" w:rsidRPr="0083303B" w14:paraId="7B25E875" w14:textId="77777777" w:rsidTr="003D159C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C56B75D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05C53F9C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159C" w14:paraId="053FB72A" w14:textId="77777777" w:rsidTr="003D159C">
        <w:trPr>
          <w:gridAfter w:val="1"/>
          <w:wAfter w:w="79" w:type="dxa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FEC" w14:textId="77777777" w:rsidR="003D159C" w:rsidRDefault="003D159C" w:rsidP="005C1A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8B97" w14:textId="77777777" w:rsidR="003D159C" w:rsidRDefault="003D159C" w:rsidP="005C1AFF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2134E4F1" w14:textId="77777777" w:rsidR="003D159C" w:rsidRDefault="003D159C" w:rsidP="005C1AFF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RPr="0083303B" w14:paraId="68741F33" w14:textId="77777777" w:rsidTr="003D15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7BD1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EBFEBA1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25C6" w14:textId="77777777" w:rsidR="00737035" w:rsidRPr="0083303B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83303B"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 w:rsidRPr="0083303B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 w:rsidRPr="0083303B"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proofErr w:type="gramStart"/>
            <w:r w:rsidRPr="0083303B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83303B">
              <w:rPr>
                <w:rFonts w:ascii="Arial" w:hAnsi="Arial" w:cs="Arial"/>
                <w:sz w:val="22"/>
                <w:szCs w:val="22"/>
              </w:rPr>
              <w:t xml:space="preserve"> timetabling and meeting project milestones; participating in regular discussions with collaborative partners</w:t>
            </w:r>
            <w:r w:rsidRPr="0083303B"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 w:rsidRPr="0083303B">
              <w:rPr>
                <w:rFonts w:ascii="Arial" w:hAnsi="Arial" w:cs="Arial"/>
                <w:spacing w:val="2"/>
                <w:sz w:val="22"/>
                <w:szCs w:val="22"/>
              </w:rPr>
              <w:t xml:space="preserve">Generate, </w:t>
            </w:r>
            <w:proofErr w:type="gramStart"/>
            <w:r w:rsidR="0050175E" w:rsidRPr="0083303B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 w:rsidRPr="0083303B">
              <w:rPr>
                <w:rFonts w:ascii="Arial" w:hAnsi="Arial" w:cs="Arial"/>
                <w:spacing w:val="2"/>
                <w:sz w:val="22"/>
                <w:szCs w:val="22"/>
              </w:rPr>
              <w:t>ollect</w:t>
            </w:r>
            <w:proofErr w:type="gramEnd"/>
            <w:r w:rsidRPr="0083303B">
              <w:rPr>
                <w:rFonts w:ascii="Arial" w:hAnsi="Arial" w:cs="Arial"/>
                <w:spacing w:val="2"/>
                <w:sz w:val="22"/>
                <w:szCs w:val="22"/>
              </w:rPr>
              <w:t xml:space="preserve"> and analyse existing data related to the project using qualitative and/or quantitative techniques.</w:t>
            </w:r>
          </w:p>
          <w:p w14:paraId="0719162B" w14:textId="77777777" w:rsidR="00737035" w:rsidRPr="0083303B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RPr="0083303B" w14:paraId="59DF3803" w14:textId="77777777" w:rsidTr="003D15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CE7B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5D470E30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88C" w14:textId="77777777" w:rsidR="00737035" w:rsidRPr="0083303B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83303B"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14:paraId="103845EC" w14:textId="77777777" w:rsidR="00737035" w:rsidRPr="0083303B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:rsidRPr="0083303B" w14:paraId="289E3676" w14:textId="77777777" w:rsidTr="003D15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BDA7" w14:textId="77777777" w:rsidR="00737035" w:rsidRPr="0083303B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A575" w14:textId="75B53E14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  <w:r w:rsidR="00CF362A" w:rsidRPr="0083303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36CF5F0" w14:textId="5BEA7333" w:rsidR="003D159C" w:rsidRPr="003D159C" w:rsidRDefault="003D159C" w:rsidP="003D159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D159C"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40D7C729" w14:textId="77777777" w:rsidR="00737035" w:rsidRPr="0083303B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310056C6" w14:textId="77777777" w:rsidR="00737035" w:rsidRPr="0083303B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750DAC77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7AD5E6C1" w14:textId="77777777" w:rsidTr="003D15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0FA1" w14:textId="77777777" w:rsidR="00737035" w:rsidRPr="0083303B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6741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 w:rsidRPr="0083303B">
              <w:rPr>
                <w:rFonts w:ascii="Arial" w:hAnsi="Arial" w:cs="Arial"/>
                <w:sz w:val="22"/>
                <w:szCs w:val="22"/>
              </w:rPr>
              <w:t>/</w:t>
            </w:r>
            <w:r w:rsidRPr="0083303B">
              <w:rPr>
                <w:rFonts w:ascii="Arial" w:hAnsi="Arial" w:cs="Arial"/>
                <w:sz w:val="22"/>
                <w:szCs w:val="22"/>
              </w:rPr>
              <w:t xml:space="preserve">group meetings and prepare and deliver presentations/seminars to project team, internal and external </w:t>
            </w:r>
            <w:proofErr w:type="gramStart"/>
            <w:r w:rsidRPr="0083303B"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 w:rsidRPr="0083303B">
              <w:rPr>
                <w:rFonts w:ascii="Arial" w:hAnsi="Arial" w:cs="Arial"/>
                <w:sz w:val="22"/>
                <w:szCs w:val="22"/>
              </w:rPr>
              <w:t xml:space="preserve"> or funders.</w:t>
            </w:r>
          </w:p>
          <w:p w14:paraId="6E562BA9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4F8B9A45" w14:textId="77777777" w:rsidTr="003D159C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7DC2" w14:textId="77777777" w:rsidR="00737035" w:rsidRPr="0083303B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813A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 w:rsidRPr="0083303B">
              <w:rPr>
                <w:rFonts w:ascii="Arial" w:hAnsi="Arial" w:cs="Arial"/>
                <w:sz w:val="22"/>
                <w:szCs w:val="22"/>
              </w:rPr>
              <w:t>post</w:t>
            </w:r>
            <w:r w:rsidRPr="0083303B"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72D4A63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16AF4A94" w14:textId="77777777" w:rsidTr="003D15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2EE5" w14:textId="77777777" w:rsidR="00737035" w:rsidRPr="0083303B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DB43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37496B89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1B76B623" w14:textId="77777777" w:rsidTr="003D15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C124" w14:textId="77777777" w:rsidR="00737035" w:rsidRPr="0083303B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76D2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 w:rsidRPr="0083303B"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 w:rsidRPr="0083303B"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e.g. travel grants. </w:t>
            </w:r>
          </w:p>
          <w:p w14:paraId="794D099D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134569A6" w14:textId="77777777" w:rsidTr="003D15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17FC" w14:textId="77777777" w:rsidR="00737035" w:rsidRPr="0083303B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7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EC06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146574FA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413CE06E" w14:textId="77777777" w:rsidTr="003D15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BC13" w14:textId="77777777" w:rsidR="00737035" w:rsidRPr="0083303B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7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1CA3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28257D19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2F90C66E" w14:textId="77777777" w:rsidTr="003D159C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A637" w14:textId="77777777" w:rsidR="00737035" w:rsidRPr="0083303B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660C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 w:rsidRPr="0083303B"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 w:rsidRPr="0083303B"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29229A93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DEDA38" w14:textId="13DB7624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476A9A7E" w14:textId="77777777" w:rsidR="002170BE" w:rsidRPr="0083303B" w:rsidRDefault="002170BE" w:rsidP="00737035">
      <w:pPr>
        <w:rPr>
          <w:rFonts w:ascii="Arial" w:hAnsi="Arial" w:cs="Arial"/>
          <w:sz w:val="22"/>
          <w:szCs w:val="22"/>
        </w:rPr>
      </w:pPr>
    </w:p>
    <w:p w14:paraId="37665C67" w14:textId="77777777" w:rsidR="00737035" w:rsidRPr="0083303B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 w:rsidRPr="0083303B"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01805740" wp14:editId="339FDE9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03B">
        <w:rPr>
          <w:rFonts w:ascii="Arial" w:hAnsi="Arial" w:cs="Arial"/>
          <w:b/>
          <w:bCs/>
          <w:sz w:val="22"/>
          <w:szCs w:val="22"/>
        </w:rPr>
        <w:tab/>
      </w:r>
      <w:r w:rsidRPr="0083303B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6CF3AEE3" w14:textId="77777777" w:rsidR="00737035" w:rsidRPr="0083303B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:rsidRPr="0083303B" w14:paraId="224B5443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21A4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36DC6F10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9486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7BF1B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:rsidRPr="0083303B" w14:paraId="6527CE6A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EC65EE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0F4244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DE645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273D47E5" w14:textId="77777777" w:rsidTr="00737035">
        <w:trPr>
          <w:trHeight w:hRule="exact" w:val="111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6A155" w14:textId="06A3EBD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A PhD</w:t>
            </w:r>
            <w:r w:rsidR="0046194A">
              <w:rPr>
                <w:rFonts w:ascii="Arial" w:hAnsi="Arial" w:cs="Arial"/>
                <w:sz w:val="22"/>
                <w:szCs w:val="22"/>
              </w:rPr>
              <w:t>*</w:t>
            </w:r>
            <w:r w:rsidRPr="0083303B">
              <w:rPr>
                <w:rFonts w:ascii="Arial" w:hAnsi="Arial" w:cs="Arial"/>
                <w:sz w:val="22"/>
                <w:szCs w:val="22"/>
              </w:rPr>
              <w:t xml:space="preserve"> degree in subject area of direct relevance for the project, or equivalent significant relevant experience and professional qualification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81824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E3E3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41DC219D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DA27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7CED12AF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C1FB" w14:textId="77777777" w:rsidR="00737035" w:rsidRPr="0083303B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7E25" w14:textId="77777777" w:rsidR="00737035" w:rsidRPr="0083303B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707115E0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26B83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5483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DE9DA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:rsidRPr="0083303B" w14:paraId="09855AAE" w14:textId="77777777" w:rsidTr="00DE587D">
        <w:trPr>
          <w:trHeight w:hRule="exact" w:val="114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12FBB" w14:textId="56B5E2C5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0EE6D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AF1B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31B472AD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7DB5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4D8760F2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D9EF5BC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614A0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041C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023F2657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01BC7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6A5B2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4FA5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5E38" w:rsidRPr="0083303B" w14:paraId="0D9B5E92" w14:textId="77777777" w:rsidTr="00DE587D">
        <w:trPr>
          <w:trHeight w:hRule="exact" w:val="112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D91F" w14:textId="15FA36FD" w:rsidR="001A5E38" w:rsidRPr="0083303B" w:rsidRDefault="001A5E3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0050D">
              <w:rPr>
                <w:rFonts w:ascii="Arial" w:hAnsi="Arial" w:cs="Arial"/>
                <w:sz w:val="22"/>
                <w:szCs w:val="22"/>
              </w:rPr>
              <w:t>Experience of using LCA in an industrial/commercial environment</w:t>
            </w:r>
            <w:r w:rsidR="00DE587D" w:rsidRPr="0070050D">
              <w:rPr>
                <w:rFonts w:ascii="Arial" w:hAnsi="Arial" w:cs="Arial"/>
                <w:sz w:val="22"/>
                <w:szCs w:val="22"/>
              </w:rPr>
              <w:t>, ideally in the construction sector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51DB" w14:textId="77777777" w:rsidR="001A5E38" w:rsidRPr="0083303B" w:rsidRDefault="001A5E3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FF00" w14:textId="3221482A" w:rsidR="001A5E38" w:rsidRPr="0083303B" w:rsidRDefault="001A5E3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:rsidRPr="0083303B" w14:paraId="1755451D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9053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E3AD41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4CB5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C181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67A2802D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91572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87AD3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C446" w14:textId="77777777" w:rsidR="00737035" w:rsidRPr="0083303B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:rsidRPr="0083303B" w14:paraId="7FE4E1CD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3AE0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 xml:space="preserve">Ability to organise and prioritise own workload to meet required </w:t>
            </w:r>
            <w:proofErr w:type="gramStart"/>
            <w:r w:rsidRPr="0083303B">
              <w:rPr>
                <w:rFonts w:ascii="Arial" w:hAnsi="Arial" w:cs="Arial"/>
                <w:sz w:val="22"/>
                <w:szCs w:val="22"/>
              </w:rPr>
              <w:t>deadlines</w:t>
            </w:r>
            <w:proofErr w:type="gramEnd"/>
          </w:p>
          <w:p w14:paraId="360B9F3B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7DEF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426B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3FFFC228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7B00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lastRenderedPageBreak/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6567D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C8AE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2E9BFDA7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8579D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 xml:space="preserve">Excellent oral, </w:t>
            </w:r>
            <w:proofErr w:type="gramStart"/>
            <w:r w:rsidRPr="0083303B">
              <w:rPr>
                <w:rFonts w:ascii="Arial" w:hAnsi="Arial" w:cs="Arial"/>
                <w:sz w:val="22"/>
                <w:szCs w:val="22"/>
              </w:rPr>
              <w:t>interpersonal</w:t>
            </w:r>
            <w:proofErr w:type="gramEnd"/>
            <w:r w:rsidRPr="0083303B">
              <w:rPr>
                <w:rFonts w:ascii="Arial" w:hAnsi="Arial" w:cs="Arial"/>
                <w:sz w:val="22"/>
                <w:szCs w:val="22"/>
              </w:rPr>
              <w:t xml:space="preserve">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60F22" w14:textId="77777777" w:rsidR="00737035" w:rsidRPr="0083303B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F50CF" w14:textId="77777777" w:rsidR="00737035" w:rsidRPr="0083303B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4D9388D1" w14:textId="77777777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EAB16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 w:rsidRPr="0083303B">
              <w:rPr>
                <w:rFonts w:ascii="Arial" w:hAnsi="Arial" w:cs="Arial"/>
                <w:sz w:val="22"/>
                <w:szCs w:val="22"/>
              </w:rPr>
              <w:t>appropriate</w:t>
            </w:r>
            <w:r w:rsidRPr="0083303B"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64668" w14:textId="77777777" w:rsidR="00737035" w:rsidRPr="0083303B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CE57" w14:textId="77777777" w:rsidR="00737035" w:rsidRPr="0083303B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2F09944B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49005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5DE57" w14:textId="77777777" w:rsidR="00737035" w:rsidRPr="0083303B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973C" w14:textId="77777777" w:rsidR="00737035" w:rsidRPr="0083303B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4C8B10BE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BD44" w14:textId="77777777" w:rsidR="00737035" w:rsidRPr="0083303B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8BA022" w14:textId="77777777" w:rsidR="00737035" w:rsidRPr="0083303B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B2EA9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0267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31357C4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3560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 xml:space="preserve">Commitment to working within professional and ethical codes of </w:t>
            </w:r>
            <w:proofErr w:type="gramStart"/>
            <w:r w:rsidRPr="0083303B">
              <w:rPr>
                <w:rFonts w:ascii="Arial" w:hAnsi="Arial" w:cs="Arial"/>
                <w:sz w:val="22"/>
                <w:szCs w:val="22"/>
              </w:rPr>
              <w:t>conduct</w:t>
            </w:r>
            <w:proofErr w:type="gramEnd"/>
          </w:p>
          <w:p w14:paraId="52224A03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E4064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F3FF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1C6E41A0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D15A4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425B9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E878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6ED095C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86A12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A114D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8BDD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71B1EFC8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8367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3E25A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9207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1F17158A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8B24F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D54D8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BBA2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3519F3FC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200E2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8CF52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41E0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:rsidRPr="0083303B" w14:paraId="409FFEF9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1DA92" w14:textId="77777777" w:rsidR="00737035" w:rsidRPr="0083303B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AEC95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03B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2C5EE" w14:textId="77777777" w:rsidR="00737035" w:rsidRPr="0083303B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05632F" w14:textId="77777777" w:rsidR="00737035" w:rsidRPr="0083303B" w:rsidRDefault="00737035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599B3BBF" w14:textId="77777777" w:rsidR="0046194A" w:rsidRDefault="0046194A" w:rsidP="0046194A">
      <w:pPr>
        <w:pStyle w:val="xxxxxmsonormal0"/>
      </w:pPr>
      <w:r>
        <w:rPr>
          <w:rStyle w:val="EndnoteReference"/>
        </w:rPr>
        <w:footnoteRef/>
      </w:r>
      <w:r>
        <w:t xml:space="preserve"> </w:t>
      </w:r>
      <w:r>
        <w:rPr>
          <w:i/>
          <w:iCs/>
        </w:rPr>
        <w:t xml:space="preserve">If you have not yet been awarded your PhD, you will need to have submitted your thesis; passed your viva (with or without minor corrections) and receive confirmation of your PhD award within 6 months of appointment. </w:t>
      </w:r>
    </w:p>
    <w:p w14:paraId="4ABADBEA" w14:textId="77777777" w:rsidR="009A62F9" w:rsidRPr="0083303B" w:rsidRDefault="009A62F9"/>
    <w:sectPr w:rsidR="009A62F9" w:rsidRPr="008330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9230A"/>
    <w:multiLevelType w:val="hybridMultilevel"/>
    <w:tmpl w:val="C5E2E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470E0"/>
    <w:multiLevelType w:val="hybridMultilevel"/>
    <w:tmpl w:val="31980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24578">
    <w:abstractNumId w:val="1"/>
  </w:num>
  <w:num w:numId="2" w16cid:durableId="398990223">
    <w:abstractNumId w:val="2"/>
  </w:num>
  <w:num w:numId="3" w16cid:durableId="110245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250D6"/>
    <w:rsid w:val="000E42EB"/>
    <w:rsid w:val="001765D3"/>
    <w:rsid w:val="00177DE9"/>
    <w:rsid w:val="001A5E38"/>
    <w:rsid w:val="001A71A5"/>
    <w:rsid w:val="002170BE"/>
    <w:rsid w:val="00271BA1"/>
    <w:rsid w:val="002800AF"/>
    <w:rsid w:val="002D5F45"/>
    <w:rsid w:val="002E0A10"/>
    <w:rsid w:val="002F463B"/>
    <w:rsid w:val="0036560A"/>
    <w:rsid w:val="003D159C"/>
    <w:rsid w:val="0046194A"/>
    <w:rsid w:val="004F20DF"/>
    <w:rsid w:val="0050175E"/>
    <w:rsid w:val="005614CA"/>
    <w:rsid w:val="00595400"/>
    <w:rsid w:val="006F3E8D"/>
    <w:rsid w:val="0070050D"/>
    <w:rsid w:val="00737035"/>
    <w:rsid w:val="0083303B"/>
    <w:rsid w:val="008615E4"/>
    <w:rsid w:val="008A0856"/>
    <w:rsid w:val="00900D8A"/>
    <w:rsid w:val="00921DBB"/>
    <w:rsid w:val="009A62F9"/>
    <w:rsid w:val="009B0208"/>
    <w:rsid w:val="00A303D6"/>
    <w:rsid w:val="00A5605A"/>
    <w:rsid w:val="00AD2967"/>
    <w:rsid w:val="00B063C3"/>
    <w:rsid w:val="00B108AF"/>
    <w:rsid w:val="00B41B12"/>
    <w:rsid w:val="00B81580"/>
    <w:rsid w:val="00B9033B"/>
    <w:rsid w:val="00C11598"/>
    <w:rsid w:val="00C90403"/>
    <w:rsid w:val="00CF362A"/>
    <w:rsid w:val="00D0601C"/>
    <w:rsid w:val="00D36142"/>
    <w:rsid w:val="00DD76AE"/>
    <w:rsid w:val="00DE587D"/>
    <w:rsid w:val="00F71AB4"/>
    <w:rsid w:val="0616050E"/>
    <w:rsid w:val="0F1033FF"/>
    <w:rsid w:val="117662EA"/>
    <w:rsid w:val="12330FC6"/>
    <w:rsid w:val="13CEE027"/>
    <w:rsid w:val="156AB088"/>
    <w:rsid w:val="1C67906C"/>
    <w:rsid w:val="1D54237E"/>
    <w:rsid w:val="1DC3D2CB"/>
    <w:rsid w:val="2491C0E7"/>
    <w:rsid w:val="27464CD9"/>
    <w:rsid w:val="2780BD44"/>
    <w:rsid w:val="3743C6E2"/>
    <w:rsid w:val="3E016F3F"/>
    <w:rsid w:val="3EFBD61F"/>
    <w:rsid w:val="43932416"/>
    <w:rsid w:val="47F3DA40"/>
    <w:rsid w:val="49F36BB4"/>
    <w:rsid w:val="4B0387CF"/>
    <w:rsid w:val="4BB2C32A"/>
    <w:rsid w:val="4FC9D2B1"/>
    <w:rsid w:val="5098B601"/>
    <w:rsid w:val="533D700F"/>
    <w:rsid w:val="6524E092"/>
    <w:rsid w:val="6982C42B"/>
    <w:rsid w:val="6F8215AF"/>
    <w:rsid w:val="79CC7161"/>
    <w:rsid w:val="7A8CAAE8"/>
    <w:rsid w:val="7CE6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EFDCE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2D5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F45"/>
    <w:pPr>
      <w:spacing w:after="16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F45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7DE9"/>
    <w:pPr>
      <w:spacing w:after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semiHidden/>
    <w:rsid w:val="00177DE9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4F20DF"/>
    <w:rPr>
      <w:lang w:eastAsia="en-US"/>
    </w:rPr>
  </w:style>
  <w:style w:type="paragraph" w:customStyle="1" w:styleId="xxxxxmsonormal0">
    <w:name w:val="x_xxxxmsonormal0"/>
    <w:basedOn w:val="Normal"/>
    <w:rsid w:val="0046194A"/>
    <w:rPr>
      <w:rFonts w:ascii="Calibri" w:eastAsia="Calibri" w:hAnsi="Calibri" w:cs="Calibri"/>
      <w:sz w:val="22"/>
      <w:szCs w:val="22"/>
      <w:lang w:eastAsia="en-GB"/>
    </w:rPr>
  </w:style>
  <w:style w:type="character" w:styleId="EndnoteReference">
    <w:name w:val="endnote reference"/>
    <w:basedOn w:val="DefaultParagraphFont"/>
    <w:rsid w:val="004619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9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5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3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0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Florrie Meek</cp:lastModifiedBy>
  <cp:revision>2</cp:revision>
  <dcterms:created xsi:type="dcterms:W3CDTF">2024-03-06T12:07:00Z</dcterms:created>
  <dcterms:modified xsi:type="dcterms:W3CDTF">2024-03-06T12:07:00Z</dcterms:modified>
</cp:coreProperties>
</file>