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28CC7" w14:textId="77777777" w:rsidR="00B4349D" w:rsidRDefault="00FE6C5C" w:rsidP="00FE6C5C">
      <w:pPr>
        <w:rPr>
          <w:rFonts w:cs="Arial"/>
          <w:b/>
          <w:szCs w:val="22"/>
        </w:rPr>
      </w:pPr>
      <w:r>
        <w:rPr>
          <w:rFonts w:cs="Arial"/>
          <w:b/>
          <w:noProof/>
          <w:szCs w:val="22"/>
          <w:lang w:eastAsia="en-GB"/>
        </w:rPr>
        <w:drawing>
          <wp:inline distT="0" distB="0" distL="0" distR="0" wp14:anchorId="6EB12848" wp14:editId="1D6351D6">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216F93C0" w14:textId="77777777" w:rsidR="00FE6C5C" w:rsidRPr="005C58D2" w:rsidRDefault="00FE6C5C" w:rsidP="00FE6C5C">
      <w:pPr>
        <w:jc w:val="center"/>
        <w:rPr>
          <w:rFonts w:cs="Arial"/>
          <w:b/>
          <w:szCs w:val="22"/>
        </w:rPr>
      </w:pPr>
    </w:p>
    <w:p w14:paraId="5083DDFA" w14:textId="77777777" w:rsidR="00FE6C5C" w:rsidRPr="00FE6C5C" w:rsidRDefault="00FE6C5C" w:rsidP="00FE6C5C">
      <w:pPr>
        <w:jc w:val="center"/>
        <w:rPr>
          <w:rFonts w:cs="Arial"/>
          <w:b/>
          <w:sz w:val="24"/>
        </w:rPr>
      </w:pPr>
      <w:r w:rsidRPr="00FE6C5C">
        <w:rPr>
          <w:rFonts w:cs="Arial"/>
          <w:b/>
          <w:sz w:val="24"/>
        </w:rPr>
        <w:t>Job Description</w:t>
      </w:r>
    </w:p>
    <w:p w14:paraId="6DE7A69F" w14:textId="77777777" w:rsidR="00FE6C5C" w:rsidRPr="005C58D2" w:rsidRDefault="00FE6C5C" w:rsidP="00FE6C5C">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FE6C5C" w:rsidRPr="009B3FED" w14:paraId="389F56ED" w14:textId="77777777" w:rsidTr="00E60A47">
        <w:tc>
          <w:tcPr>
            <w:tcW w:w="2943" w:type="dxa"/>
          </w:tcPr>
          <w:p w14:paraId="6AF003B1" w14:textId="77777777" w:rsidR="00FE6C5C" w:rsidRPr="009B3FED" w:rsidRDefault="00FE6C5C" w:rsidP="00E60A47">
            <w:pPr>
              <w:rPr>
                <w:rFonts w:cs="Arial"/>
                <w:b/>
                <w:szCs w:val="22"/>
              </w:rPr>
            </w:pPr>
            <w:r w:rsidRPr="009B3FED">
              <w:rPr>
                <w:rFonts w:cs="Arial"/>
                <w:b/>
                <w:szCs w:val="22"/>
              </w:rPr>
              <w:t>Job title:</w:t>
            </w:r>
          </w:p>
        </w:tc>
        <w:tc>
          <w:tcPr>
            <w:tcW w:w="5777" w:type="dxa"/>
          </w:tcPr>
          <w:p w14:paraId="14CA86BA" w14:textId="0C00A07A" w:rsidR="00FE6C5C" w:rsidRPr="00242293" w:rsidRDefault="00B44CE0" w:rsidP="00E60A47">
            <w:pPr>
              <w:rPr>
                <w:rFonts w:cs="Arial"/>
                <w:bCs/>
                <w:szCs w:val="22"/>
              </w:rPr>
            </w:pPr>
            <w:r w:rsidRPr="00242293">
              <w:rPr>
                <w:rFonts w:cs="Arial"/>
                <w:bCs/>
                <w:szCs w:val="22"/>
              </w:rPr>
              <w:t>Accounting Intern</w:t>
            </w:r>
          </w:p>
        </w:tc>
      </w:tr>
      <w:tr w:rsidR="00FE6C5C" w:rsidRPr="009B3FED" w14:paraId="4C0A5C0B" w14:textId="77777777" w:rsidTr="00E60A47">
        <w:tc>
          <w:tcPr>
            <w:tcW w:w="2943" w:type="dxa"/>
          </w:tcPr>
          <w:p w14:paraId="53D69544" w14:textId="77777777" w:rsidR="00FE6C5C" w:rsidRPr="009B3FED" w:rsidRDefault="00FE6C5C" w:rsidP="00E60A47">
            <w:pPr>
              <w:rPr>
                <w:rFonts w:cs="Arial"/>
                <w:b/>
                <w:szCs w:val="22"/>
              </w:rPr>
            </w:pPr>
            <w:r w:rsidRPr="009B3FED">
              <w:rPr>
                <w:rFonts w:cs="Arial"/>
                <w:b/>
                <w:szCs w:val="22"/>
              </w:rPr>
              <w:t>Department/School:</w:t>
            </w:r>
          </w:p>
        </w:tc>
        <w:tc>
          <w:tcPr>
            <w:tcW w:w="5777" w:type="dxa"/>
          </w:tcPr>
          <w:p w14:paraId="6A29435E" w14:textId="77777777" w:rsidR="00FE6C5C" w:rsidRPr="00242293" w:rsidRDefault="00273E66" w:rsidP="00E60A47">
            <w:pPr>
              <w:rPr>
                <w:rFonts w:cs="Arial"/>
                <w:bCs/>
                <w:szCs w:val="22"/>
              </w:rPr>
            </w:pPr>
            <w:r w:rsidRPr="00242293">
              <w:rPr>
                <w:rFonts w:cs="Arial"/>
                <w:bCs/>
                <w:szCs w:val="22"/>
              </w:rPr>
              <w:t>Finance &amp; Procurement (Financial Accounts Team)</w:t>
            </w:r>
          </w:p>
        </w:tc>
      </w:tr>
      <w:tr w:rsidR="00FE6C5C" w:rsidRPr="009B3FED" w14:paraId="57214F85" w14:textId="77777777" w:rsidTr="00E60A47">
        <w:tc>
          <w:tcPr>
            <w:tcW w:w="2943" w:type="dxa"/>
          </w:tcPr>
          <w:p w14:paraId="4479E53E" w14:textId="77777777" w:rsidR="00FE6C5C" w:rsidRPr="009B3FED" w:rsidRDefault="00FE6C5C" w:rsidP="00E60A47">
            <w:pPr>
              <w:rPr>
                <w:rFonts w:cs="Arial"/>
                <w:b/>
                <w:szCs w:val="22"/>
              </w:rPr>
            </w:pPr>
            <w:r w:rsidRPr="009B3FED">
              <w:rPr>
                <w:rFonts w:cs="Arial"/>
                <w:b/>
                <w:szCs w:val="22"/>
              </w:rPr>
              <w:t>Grade:</w:t>
            </w:r>
          </w:p>
        </w:tc>
        <w:tc>
          <w:tcPr>
            <w:tcW w:w="5777" w:type="dxa"/>
          </w:tcPr>
          <w:p w14:paraId="135C4DCC" w14:textId="53BED696" w:rsidR="00FE6C5C" w:rsidRPr="00242293" w:rsidRDefault="00242293" w:rsidP="00E60A47">
            <w:pPr>
              <w:rPr>
                <w:rFonts w:cs="Arial"/>
                <w:bCs/>
                <w:szCs w:val="22"/>
              </w:rPr>
            </w:pPr>
            <w:r w:rsidRPr="00242293">
              <w:rPr>
                <w:rFonts w:cs="Arial"/>
                <w:bCs/>
                <w:szCs w:val="22"/>
              </w:rPr>
              <w:t>3</w:t>
            </w:r>
          </w:p>
        </w:tc>
      </w:tr>
      <w:tr w:rsidR="00FE6C5C" w:rsidRPr="009B3FED" w14:paraId="09B9725C" w14:textId="77777777" w:rsidTr="00E60A47">
        <w:tc>
          <w:tcPr>
            <w:tcW w:w="2943" w:type="dxa"/>
          </w:tcPr>
          <w:p w14:paraId="33F474F0" w14:textId="77777777" w:rsidR="00FE6C5C" w:rsidRPr="009B3FED" w:rsidRDefault="00FE6C5C" w:rsidP="00E60A47">
            <w:pPr>
              <w:rPr>
                <w:rFonts w:cs="Arial"/>
                <w:b/>
                <w:szCs w:val="22"/>
              </w:rPr>
            </w:pPr>
            <w:r w:rsidRPr="009B3FED">
              <w:rPr>
                <w:rFonts w:cs="Arial"/>
                <w:b/>
                <w:szCs w:val="22"/>
              </w:rPr>
              <w:t>Location:</w:t>
            </w:r>
          </w:p>
        </w:tc>
        <w:tc>
          <w:tcPr>
            <w:tcW w:w="5777" w:type="dxa"/>
          </w:tcPr>
          <w:p w14:paraId="4436E9F0" w14:textId="7AF65D73" w:rsidR="00FE6C5C" w:rsidRPr="009B3FED" w:rsidRDefault="00B44CE0" w:rsidP="00E60A47">
            <w:pPr>
              <w:rPr>
                <w:rFonts w:cs="Arial"/>
                <w:b/>
                <w:szCs w:val="22"/>
              </w:rPr>
            </w:pPr>
            <w:r w:rsidRPr="00242293">
              <w:rPr>
                <w:rFonts w:cs="Arial"/>
                <w:bCs/>
                <w:szCs w:val="22"/>
              </w:rPr>
              <w:t>Hybrid working</w:t>
            </w:r>
            <w:r w:rsidR="00242293">
              <w:rPr>
                <w:rFonts w:cs="Arial"/>
                <w:bCs/>
                <w:szCs w:val="22"/>
              </w:rPr>
              <w:t xml:space="preserve"> with three days per week in the office.</w:t>
            </w:r>
            <w:r>
              <w:rPr>
                <w:rFonts w:cs="Arial"/>
                <w:b/>
                <w:szCs w:val="22"/>
              </w:rPr>
              <w:t xml:space="preserve"> </w:t>
            </w:r>
            <w:r w:rsidR="00242293">
              <w:rPr>
                <w:rFonts w:cs="Arial"/>
                <w:sz w:val="23"/>
              </w:rPr>
              <w:t>Any location operated by the University of Bath with office based in Virgil Building, Manvers Street.</w:t>
            </w:r>
          </w:p>
        </w:tc>
      </w:tr>
    </w:tbl>
    <w:p w14:paraId="2A64E28E"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FE6C5C" w:rsidRPr="009B3FED" w14:paraId="652BA7CD" w14:textId="77777777" w:rsidTr="00E60A47">
        <w:tc>
          <w:tcPr>
            <w:tcW w:w="8720" w:type="dxa"/>
          </w:tcPr>
          <w:p w14:paraId="7B541EB9" w14:textId="77777777" w:rsidR="00FE6C5C" w:rsidRPr="009B3FED" w:rsidRDefault="00FE6C5C" w:rsidP="00E60A47">
            <w:pPr>
              <w:rPr>
                <w:rFonts w:cs="Arial"/>
                <w:b/>
                <w:szCs w:val="22"/>
              </w:rPr>
            </w:pPr>
            <w:r w:rsidRPr="009B3FED">
              <w:rPr>
                <w:rFonts w:cs="Arial"/>
                <w:b/>
                <w:szCs w:val="22"/>
              </w:rPr>
              <w:t>Job purpose</w:t>
            </w:r>
          </w:p>
        </w:tc>
      </w:tr>
      <w:tr w:rsidR="00FE6C5C" w:rsidRPr="009B3FED" w14:paraId="295F3BF4" w14:textId="77777777" w:rsidTr="00E60A47">
        <w:tc>
          <w:tcPr>
            <w:tcW w:w="8720" w:type="dxa"/>
          </w:tcPr>
          <w:p w14:paraId="56D14268" w14:textId="0C899177" w:rsidR="00FE6C5C" w:rsidRPr="009B3FED" w:rsidRDefault="00242293" w:rsidP="00E60A47">
            <w:pPr>
              <w:rPr>
                <w:rFonts w:cs="Arial"/>
                <w:i/>
                <w:szCs w:val="22"/>
              </w:rPr>
            </w:pPr>
            <w:r w:rsidRPr="00E606AB">
              <w:rPr>
                <w:rFonts w:cs="Arial"/>
                <w:szCs w:val="22"/>
              </w:rPr>
              <w:t xml:space="preserve">The Finance and Procurement Office </w:t>
            </w:r>
            <w:r>
              <w:rPr>
                <w:rFonts w:cs="Arial"/>
                <w:szCs w:val="22"/>
              </w:rPr>
              <w:t xml:space="preserve">(F&amp;PO) </w:t>
            </w:r>
            <w:r w:rsidRPr="00E606AB">
              <w:rPr>
                <w:rFonts w:cs="Arial"/>
                <w:szCs w:val="22"/>
              </w:rPr>
              <w:t xml:space="preserve">is responsible for </w:t>
            </w:r>
            <w:r w:rsidRPr="00E606AB">
              <w:rPr>
                <w:rFonts w:cs="Arial"/>
                <w:szCs w:val="22"/>
                <w:lang w:val="en"/>
              </w:rPr>
              <w:t xml:space="preserve">managing the University’s </w:t>
            </w:r>
            <w:r>
              <w:rPr>
                <w:rFonts w:cs="Arial"/>
                <w:szCs w:val="22"/>
                <w:lang w:val="en"/>
              </w:rPr>
              <w:t>finances and cash flows</w:t>
            </w:r>
            <w:r w:rsidRPr="00E606AB">
              <w:rPr>
                <w:rFonts w:cs="Arial"/>
                <w:szCs w:val="22"/>
                <w:lang w:val="en"/>
              </w:rPr>
              <w:t>, ensuring value for money in its financial activities and compliance with statutory and regulatory bodies and financial best practice</w:t>
            </w:r>
            <w:r>
              <w:rPr>
                <w:rFonts w:cs="Arial"/>
                <w:szCs w:val="22"/>
                <w:lang w:val="en"/>
              </w:rPr>
              <w:t>.</w:t>
            </w:r>
          </w:p>
          <w:p w14:paraId="638BFD84" w14:textId="77777777" w:rsidR="00242293" w:rsidRDefault="00242293" w:rsidP="0027433E">
            <w:pPr>
              <w:rPr>
                <w:rFonts w:eastAsia="Calibri" w:cs="Arial"/>
                <w:szCs w:val="22"/>
              </w:rPr>
            </w:pPr>
          </w:p>
          <w:p w14:paraId="5C560DDE" w14:textId="4621A1D3" w:rsidR="0027433E" w:rsidRDefault="00242293" w:rsidP="0027433E">
            <w:pPr>
              <w:rPr>
                <w:rFonts w:eastAsia="Calibri" w:cs="Arial"/>
                <w:szCs w:val="22"/>
              </w:rPr>
            </w:pPr>
            <w:r>
              <w:t xml:space="preserve">Working </w:t>
            </w:r>
            <w:r w:rsidR="007513EF">
              <w:rPr>
                <w:rFonts w:eastAsia="Calibri" w:cs="Arial"/>
                <w:szCs w:val="22"/>
              </w:rPr>
              <w:t>as part of the Financial Accounts team, the post holder will gain experience of bookkeeping and indirect tax</w:t>
            </w:r>
            <w:r w:rsidR="00A144B8">
              <w:rPr>
                <w:rFonts w:eastAsia="Calibri" w:cs="Arial"/>
                <w:szCs w:val="22"/>
              </w:rPr>
              <w:t>.</w:t>
            </w:r>
            <w:r w:rsidR="007513EF">
              <w:rPr>
                <w:rFonts w:eastAsia="Calibri" w:cs="Arial"/>
                <w:szCs w:val="22"/>
              </w:rPr>
              <w:t xml:space="preserve"> The post holder will also support the wider work of the University’s Finance &amp; </w:t>
            </w:r>
            <w:r w:rsidR="004B2C52">
              <w:rPr>
                <w:rFonts w:eastAsia="Calibri" w:cs="Arial"/>
                <w:szCs w:val="22"/>
              </w:rPr>
              <w:t xml:space="preserve">Procurement </w:t>
            </w:r>
            <w:r w:rsidR="00A144B8">
              <w:rPr>
                <w:rFonts w:eastAsia="Calibri" w:cs="Arial"/>
                <w:szCs w:val="22"/>
              </w:rPr>
              <w:t>Office</w:t>
            </w:r>
            <w:r w:rsidR="004B2C52">
              <w:rPr>
                <w:rFonts w:eastAsia="Calibri" w:cs="Arial"/>
                <w:szCs w:val="22"/>
              </w:rPr>
              <w:t xml:space="preserve"> gaining a breadth of work experience through a series </w:t>
            </w:r>
            <w:r w:rsidR="005C4B74">
              <w:rPr>
                <w:rFonts w:eastAsia="Calibri" w:cs="Arial"/>
                <w:szCs w:val="22"/>
              </w:rPr>
              <w:t>of</w:t>
            </w:r>
            <w:r w:rsidR="004B2C52">
              <w:rPr>
                <w:rFonts w:eastAsia="Calibri" w:cs="Arial"/>
                <w:szCs w:val="22"/>
              </w:rPr>
              <w:t xml:space="preserve"> </w:t>
            </w:r>
            <w:r w:rsidR="00511880">
              <w:rPr>
                <w:rFonts w:eastAsia="Calibri" w:cs="Arial"/>
                <w:szCs w:val="22"/>
              </w:rPr>
              <w:t xml:space="preserve">short </w:t>
            </w:r>
            <w:r w:rsidR="004B2C52">
              <w:rPr>
                <w:rFonts w:eastAsia="Calibri" w:cs="Arial"/>
                <w:szCs w:val="22"/>
              </w:rPr>
              <w:t>placements</w:t>
            </w:r>
            <w:r w:rsidR="00A144B8">
              <w:rPr>
                <w:rFonts w:eastAsia="Calibri" w:cs="Arial"/>
                <w:szCs w:val="22"/>
              </w:rPr>
              <w:t xml:space="preserve"> with other Financial Operations teams, including</w:t>
            </w:r>
            <w:r w:rsidR="00511880">
              <w:rPr>
                <w:rFonts w:eastAsia="Calibri" w:cs="Arial"/>
                <w:szCs w:val="22"/>
              </w:rPr>
              <w:t>:</w:t>
            </w:r>
          </w:p>
          <w:p w14:paraId="201B276D" w14:textId="77777777" w:rsidR="00A144B8" w:rsidRDefault="00A144B8" w:rsidP="0027433E"/>
          <w:p w14:paraId="527D77B5" w14:textId="4CD4AD06" w:rsidR="0027433E" w:rsidRPr="005C4B74" w:rsidRDefault="00FB4E2F" w:rsidP="0027433E">
            <w:r>
              <w:t>Credit Control</w:t>
            </w:r>
          </w:p>
          <w:p w14:paraId="1F2BD967" w14:textId="77777777" w:rsidR="0027433E" w:rsidRDefault="0027433E" w:rsidP="0027433E">
            <w:r w:rsidRPr="005C4B74">
              <w:t xml:space="preserve">Income Office </w:t>
            </w:r>
          </w:p>
          <w:p w14:paraId="79D0EF00" w14:textId="11F2C237" w:rsidR="00076C86" w:rsidRDefault="00076C86" w:rsidP="0027433E">
            <w:r>
              <w:t>Student Finance</w:t>
            </w:r>
          </w:p>
          <w:p w14:paraId="13DFF287" w14:textId="77777777" w:rsidR="00147A35" w:rsidRDefault="00A144B8" w:rsidP="00683462">
            <w:r w:rsidRPr="005C4B74">
              <w:t>Payments/Procurement</w:t>
            </w:r>
          </w:p>
          <w:p w14:paraId="13C5E141" w14:textId="6A1E40AA" w:rsidR="00683462" w:rsidRPr="00683462" w:rsidRDefault="00683462" w:rsidP="00683462"/>
        </w:tc>
      </w:tr>
    </w:tbl>
    <w:p w14:paraId="458BC21A"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74260F8F" w14:textId="77777777" w:rsidTr="00E60A47">
        <w:tc>
          <w:tcPr>
            <w:tcW w:w="8755" w:type="dxa"/>
          </w:tcPr>
          <w:p w14:paraId="1DA23DB5" w14:textId="77777777" w:rsidR="00FE6C5C" w:rsidRPr="009B3FED" w:rsidRDefault="00FE6C5C" w:rsidP="00E60A47">
            <w:pPr>
              <w:rPr>
                <w:rFonts w:cs="Arial"/>
                <w:b/>
                <w:szCs w:val="22"/>
              </w:rPr>
            </w:pPr>
            <w:r w:rsidRPr="009B3FED">
              <w:rPr>
                <w:rFonts w:cs="Arial"/>
                <w:b/>
                <w:szCs w:val="22"/>
              </w:rPr>
              <w:t xml:space="preserve">Source and nature of management provided </w:t>
            </w:r>
          </w:p>
        </w:tc>
      </w:tr>
      <w:tr w:rsidR="00FE6C5C" w:rsidRPr="009B3FED" w14:paraId="16CEE4F1" w14:textId="77777777" w:rsidTr="00E60A47">
        <w:tc>
          <w:tcPr>
            <w:tcW w:w="8755" w:type="dxa"/>
          </w:tcPr>
          <w:p w14:paraId="732FD3BD" w14:textId="77777777" w:rsidR="00FE6C5C" w:rsidRPr="009B3FED" w:rsidRDefault="00FE6C5C" w:rsidP="00E60A47">
            <w:pPr>
              <w:rPr>
                <w:rFonts w:cs="Arial"/>
                <w:i/>
                <w:szCs w:val="22"/>
              </w:rPr>
            </w:pPr>
          </w:p>
          <w:p w14:paraId="0CDADDFE" w14:textId="76BC9BF3" w:rsidR="00FE6C5C" w:rsidRPr="005C73E5" w:rsidRDefault="004B2C52" w:rsidP="00E60A47">
            <w:pPr>
              <w:rPr>
                <w:rFonts w:cs="Arial"/>
                <w:szCs w:val="22"/>
              </w:rPr>
            </w:pPr>
            <w:r>
              <w:rPr>
                <w:rFonts w:cs="Arial"/>
                <w:szCs w:val="22"/>
              </w:rPr>
              <w:t xml:space="preserve">The post holder will report to </w:t>
            </w:r>
            <w:r w:rsidRPr="005C4B74">
              <w:rPr>
                <w:rFonts w:cs="Arial"/>
                <w:szCs w:val="22"/>
              </w:rPr>
              <w:t>the</w:t>
            </w:r>
            <w:r w:rsidR="005C4B74">
              <w:rPr>
                <w:rFonts w:cs="Arial"/>
                <w:szCs w:val="22"/>
              </w:rPr>
              <w:t xml:space="preserve"> </w:t>
            </w:r>
            <w:r w:rsidR="005C73E5" w:rsidRPr="005C4B74">
              <w:rPr>
                <w:rFonts w:cs="Arial"/>
                <w:szCs w:val="22"/>
              </w:rPr>
              <w:t>Assistant Financial Accountant</w:t>
            </w:r>
            <w:r w:rsidR="00C856EE">
              <w:rPr>
                <w:rFonts w:cs="Arial"/>
                <w:szCs w:val="22"/>
              </w:rPr>
              <w:t>.</w:t>
            </w:r>
          </w:p>
          <w:p w14:paraId="43831524" w14:textId="77777777" w:rsidR="00FE6C5C" w:rsidRPr="009B3FED" w:rsidRDefault="00FE6C5C" w:rsidP="00E60A47">
            <w:pPr>
              <w:rPr>
                <w:rFonts w:cs="Arial"/>
                <w:i/>
                <w:szCs w:val="22"/>
              </w:rPr>
            </w:pPr>
          </w:p>
        </w:tc>
      </w:tr>
    </w:tbl>
    <w:p w14:paraId="1A31A361"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56D130C6" w14:textId="77777777" w:rsidTr="00E60A47">
        <w:tc>
          <w:tcPr>
            <w:tcW w:w="8755" w:type="dxa"/>
          </w:tcPr>
          <w:p w14:paraId="7D55920E" w14:textId="77777777" w:rsidR="00FE6C5C" w:rsidRPr="009B3FED" w:rsidRDefault="00FE6C5C" w:rsidP="00E60A47">
            <w:pPr>
              <w:rPr>
                <w:rFonts w:cs="Arial"/>
                <w:b/>
                <w:szCs w:val="22"/>
              </w:rPr>
            </w:pPr>
            <w:r w:rsidRPr="009B3FED">
              <w:rPr>
                <w:rFonts w:cs="Arial"/>
                <w:b/>
                <w:szCs w:val="22"/>
              </w:rPr>
              <w:t>Staff management responsibility</w:t>
            </w:r>
          </w:p>
        </w:tc>
      </w:tr>
      <w:tr w:rsidR="00FE6C5C" w:rsidRPr="009B3FED" w14:paraId="50E8A2BC" w14:textId="77777777" w:rsidTr="00E60A47">
        <w:tc>
          <w:tcPr>
            <w:tcW w:w="8755" w:type="dxa"/>
          </w:tcPr>
          <w:p w14:paraId="3249085A" w14:textId="77777777" w:rsidR="00FE6C5C" w:rsidRPr="009B3FED" w:rsidRDefault="00FE6C5C" w:rsidP="00E60A47">
            <w:pPr>
              <w:rPr>
                <w:rFonts w:cs="Arial"/>
                <w:i/>
                <w:szCs w:val="22"/>
              </w:rPr>
            </w:pPr>
          </w:p>
          <w:p w14:paraId="36D2382B" w14:textId="38B4417C" w:rsidR="00FE6C5C" w:rsidRPr="00242293" w:rsidRDefault="00242293" w:rsidP="00E60A47">
            <w:pPr>
              <w:rPr>
                <w:rFonts w:cs="Arial"/>
                <w:iCs/>
                <w:szCs w:val="22"/>
              </w:rPr>
            </w:pPr>
            <w:r w:rsidRPr="00242293">
              <w:rPr>
                <w:rFonts w:cs="Arial"/>
                <w:iCs/>
                <w:szCs w:val="22"/>
              </w:rPr>
              <w:t>None</w:t>
            </w:r>
          </w:p>
          <w:p w14:paraId="39C18A6F" w14:textId="77777777" w:rsidR="00FE6C5C" w:rsidRPr="009B3FED" w:rsidRDefault="00FE6C5C" w:rsidP="00E60A47">
            <w:pPr>
              <w:rPr>
                <w:rFonts w:cs="Arial"/>
                <w:i/>
                <w:szCs w:val="22"/>
              </w:rPr>
            </w:pPr>
          </w:p>
        </w:tc>
      </w:tr>
    </w:tbl>
    <w:p w14:paraId="07B7DB0B"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44163ECA" w14:textId="77777777" w:rsidTr="00E60A47">
        <w:tc>
          <w:tcPr>
            <w:tcW w:w="8755" w:type="dxa"/>
          </w:tcPr>
          <w:p w14:paraId="335AF92F" w14:textId="77777777" w:rsidR="00FE6C5C" w:rsidRPr="009B3FED" w:rsidRDefault="00FE6C5C" w:rsidP="00E60A47">
            <w:pPr>
              <w:rPr>
                <w:rFonts w:cs="Arial"/>
                <w:b/>
                <w:szCs w:val="22"/>
              </w:rPr>
            </w:pPr>
            <w:r w:rsidRPr="009B3FED">
              <w:rPr>
                <w:rFonts w:cs="Arial"/>
                <w:b/>
                <w:szCs w:val="22"/>
              </w:rPr>
              <w:t xml:space="preserve">Special conditions </w:t>
            </w:r>
          </w:p>
        </w:tc>
      </w:tr>
      <w:tr w:rsidR="00FE6C5C" w:rsidRPr="009B3FED" w14:paraId="77905128" w14:textId="77777777" w:rsidTr="00E60A47">
        <w:tc>
          <w:tcPr>
            <w:tcW w:w="8755" w:type="dxa"/>
          </w:tcPr>
          <w:p w14:paraId="2473A67F" w14:textId="77777777" w:rsidR="00FE6C5C" w:rsidRPr="009B3FED" w:rsidRDefault="00FE6C5C" w:rsidP="00E60A47">
            <w:pPr>
              <w:rPr>
                <w:rFonts w:cs="Arial"/>
                <w:i/>
                <w:szCs w:val="22"/>
              </w:rPr>
            </w:pPr>
          </w:p>
          <w:p w14:paraId="03C72B2F" w14:textId="55A93452" w:rsidR="00C52D69" w:rsidRPr="004B2C52" w:rsidRDefault="004D7442" w:rsidP="00C52D69">
            <w:pPr>
              <w:rPr>
                <w:rFonts w:cs="Arial"/>
                <w:szCs w:val="22"/>
              </w:rPr>
            </w:pPr>
            <w:r>
              <w:rPr>
                <w:rFonts w:cs="Arial"/>
                <w:szCs w:val="22"/>
              </w:rPr>
              <w:t>None</w:t>
            </w:r>
          </w:p>
          <w:p w14:paraId="0AD063C6" w14:textId="77777777" w:rsidR="00FE6C5C" w:rsidRPr="009B3FED" w:rsidRDefault="00FE6C5C" w:rsidP="00C52D69">
            <w:pPr>
              <w:rPr>
                <w:rFonts w:cs="Arial"/>
                <w:b/>
                <w:szCs w:val="22"/>
              </w:rPr>
            </w:pPr>
          </w:p>
        </w:tc>
      </w:tr>
    </w:tbl>
    <w:p w14:paraId="76866E81"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FE6C5C" w:rsidRPr="009B3FED" w14:paraId="205A3D84" w14:textId="77777777" w:rsidTr="00E60A47">
        <w:tc>
          <w:tcPr>
            <w:tcW w:w="8755" w:type="dxa"/>
            <w:gridSpan w:val="2"/>
          </w:tcPr>
          <w:p w14:paraId="1E4A3830" w14:textId="77777777" w:rsidR="00FE6C5C" w:rsidRPr="009B3FED" w:rsidRDefault="00FE6C5C" w:rsidP="00E60A47">
            <w:pPr>
              <w:rPr>
                <w:rFonts w:cs="Arial"/>
                <w:b/>
                <w:szCs w:val="22"/>
              </w:rPr>
            </w:pPr>
            <w:r w:rsidRPr="009B3FED">
              <w:rPr>
                <w:rFonts w:cs="Arial"/>
                <w:b/>
                <w:szCs w:val="22"/>
              </w:rPr>
              <w:t xml:space="preserve">Main duties and responsibilities </w:t>
            </w:r>
          </w:p>
        </w:tc>
      </w:tr>
      <w:tr w:rsidR="00FE6C5C" w:rsidRPr="009B3FED" w14:paraId="0FC8EAB1" w14:textId="77777777" w:rsidTr="00E60A47">
        <w:tc>
          <w:tcPr>
            <w:tcW w:w="8755" w:type="dxa"/>
            <w:gridSpan w:val="2"/>
          </w:tcPr>
          <w:p w14:paraId="40F6ADA5" w14:textId="77777777" w:rsidR="00FE6C5C" w:rsidRPr="009B3FED" w:rsidRDefault="00FE6C5C" w:rsidP="00E60A47">
            <w:pPr>
              <w:rPr>
                <w:rFonts w:cs="Arial"/>
                <w:i/>
                <w:szCs w:val="22"/>
              </w:rPr>
            </w:pPr>
          </w:p>
          <w:p w14:paraId="527071BA" w14:textId="77777777" w:rsidR="002E29CF" w:rsidRPr="00911DA9" w:rsidRDefault="004B2C52" w:rsidP="002E29CF">
            <w:pPr>
              <w:rPr>
                <w:rFonts w:cs="Arial"/>
                <w:szCs w:val="22"/>
              </w:rPr>
            </w:pPr>
            <w:r>
              <w:rPr>
                <w:rFonts w:cs="Arial"/>
                <w:szCs w:val="22"/>
              </w:rPr>
              <w:t>To support the work of the Financial Accounts Team</w:t>
            </w:r>
          </w:p>
          <w:p w14:paraId="3EC7BDCB" w14:textId="77777777" w:rsidR="00FE6C5C" w:rsidRPr="009B3FED" w:rsidRDefault="00FE6C5C" w:rsidP="00E60A47">
            <w:pPr>
              <w:rPr>
                <w:rFonts w:cs="Arial"/>
                <w:i/>
                <w:szCs w:val="22"/>
              </w:rPr>
            </w:pPr>
          </w:p>
        </w:tc>
      </w:tr>
      <w:tr w:rsidR="00FE6C5C" w:rsidRPr="009B3FED" w14:paraId="2E65D3BD" w14:textId="77777777" w:rsidTr="00E60A47">
        <w:tc>
          <w:tcPr>
            <w:tcW w:w="468" w:type="dxa"/>
            <w:tcBorders>
              <w:bottom w:val="single" w:sz="4" w:space="0" w:color="D9D9D9"/>
            </w:tcBorders>
          </w:tcPr>
          <w:p w14:paraId="29E048E4" w14:textId="77777777" w:rsidR="00FE6C5C" w:rsidRPr="009B3FED" w:rsidRDefault="00FE6C5C" w:rsidP="00E60A47">
            <w:pPr>
              <w:rPr>
                <w:rFonts w:cs="Arial"/>
                <w:b/>
                <w:szCs w:val="22"/>
              </w:rPr>
            </w:pPr>
            <w:r w:rsidRPr="009B3FED">
              <w:rPr>
                <w:rFonts w:cs="Arial"/>
                <w:b/>
                <w:szCs w:val="22"/>
              </w:rPr>
              <w:t>1</w:t>
            </w:r>
          </w:p>
        </w:tc>
        <w:tc>
          <w:tcPr>
            <w:tcW w:w="8287" w:type="dxa"/>
            <w:tcBorders>
              <w:bottom w:val="single" w:sz="4" w:space="0" w:color="D9D9D9"/>
            </w:tcBorders>
          </w:tcPr>
          <w:p w14:paraId="1C591C56" w14:textId="6E4329BE" w:rsidR="00FE6C5C" w:rsidRPr="00911DA9" w:rsidRDefault="00C60BDD" w:rsidP="00E60A47">
            <w:pPr>
              <w:ind w:left="142"/>
              <w:rPr>
                <w:rFonts w:cs="Arial"/>
                <w:b/>
                <w:bCs/>
                <w:szCs w:val="22"/>
              </w:rPr>
            </w:pPr>
            <w:r>
              <w:rPr>
                <w:rFonts w:cs="Arial"/>
                <w:b/>
                <w:bCs/>
                <w:szCs w:val="22"/>
              </w:rPr>
              <w:t xml:space="preserve">Financial </w:t>
            </w:r>
            <w:r w:rsidR="004D7442">
              <w:rPr>
                <w:rFonts w:cs="Arial"/>
                <w:b/>
                <w:bCs/>
                <w:szCs w:val="22"/>
              </w:rPr>
              <w:t>a</w:t>
            </w:r>
            <w:r>
              <w:rPr>
                <w:rFonts w:cs="Arial"/>
                <w:b/>
                <w:bCs/>
                <w:szCs w:val="22"/>
              </w:rPr>
              <w:t>ccounts</w:t>
            </w:r>
          </w:p>
          <w:p w14:paraId="21A0C9FD" w14:textId="77777777" w:rsidR="00147A35" w:rsidRPr="00911DA9" w:rsidRDefault="00147A35" w:rsidP="00E60A47">
            <w:pPr>
              <w:ind w:left="142"/>
              <w:rPr>
                <w:rFonts w:cs="Arial"/>
                <w:bCs/>
                <w:szCs w:val="22"/>
              </w:rPr>
            </w:pPr>
          </w:p>
          <w:p w14:paraId="3071B1F9" w14:textId="76EFEE31" w:rsidR="00147A35" w:rsidRPr="00911DA9" w:rsidRDefault="009A32B1" w:rsidP="00147A35">
            <w:pPr>
              <w:pStyle w:val="ListParagraph"/>
              <w:numPr>
                <w:ilvl w:val="0"/>
                <w:numId w:val="16"/>
              </w:numPr>
              <w:rPr>
                <w:rFonts w:cs="Arial"/>
                <w:szCs w:val="22"/>
              </w:rPr>
            </w:pPr>
            <w:r>
              <w:rPr>
                <w:rFonts w:cs="Arial"/>
                <w:szCs w:val="22"/>
              </w:rPr>
              <w:t>Support the Assistan</w:t>
            </w:r>
            <w:r w:rsidR="00C60BDD">
              <w:rPr>
                <w:rFonts w:cs="Arial"/>
                <w:szCs w:val="22"/>
              </w:rPr>
              <w:t>t Accountant with</w:t>
            </w:r>
            <w:r w:rsidR="005C4B74">
              <w:rPr>
                <w:rFonts w:cs="Arial"/>
                <w:szCs w:val="22"/>
              </w:rPr>
              <w:t xml:space="preserve"> A</w:t>
            </w:r>
            <w:r>
              <w:rPr>
                <w:rFonts w:cs="Arial"/>
                <w:szCs w:val="22"/>
              </w:rPr>
              <w:t xml:space="preserve">gresso finance system housekeeping duties e.g. deleting </w:t>
            </w:r>
            <w:r w:rsidR="00C45657">
              <w:rPr>
                <w:rFonts w:cs="Arial"/>
                <w:szCs w:val="22"/>
              </w:rPr>
              <w:t xml:space="preserve">unposted </w:t>
            </w:r>
            <w:r>
              <w:rPr>
                <w:rFonts w:cs="Arial"/>
                <w:szCs w:val="22"/>
              </w:rPr>
              <w:t>journals, setting up new projects</w:t>
            </w:r>
            <w:r w:rsidR="00C60BDD">
              <w:rPr>
                <w:rFonts w:cs="Arial"/>
                <w:szCs w:val="22"/>
              </w:rPr>
              <w:t>.</w:t>
            </w:r>
          </w:p>
          <w:p w14:paraId="14C566BD" w14:textId="19919636" w:rsidR="00147A35" w:rsidRDefault="00A144B8" w:rsidP="00147A35">
            <w:pPr>
              <w:pStyle w:val="ListParagraph"/>
              <w:numPr>
                <w:ilvl w:val="0"/>
                <w:numId w:val="16"/>
              </w:numPr>
              <w:rPr>
                <w:rFonts w:cs="Arial"/>
                <w:szCs w:val="22"/>
              </w:rPr>
            </w:pPr>
            <w:r>
              <w:rPr>
                <w:rFonts w:cs="Arial"/>
                <w:szCs w:val="22"/>
              </w:rPr>
              <w:t>Assist in p</w:t>
            </w:r>
            <w:r w:rsidR="009A32B1">
              <w:rPr>
                <w:rFonts w:cs="Arial"/>
                <w:szCs w:val="22"/>
              </w:rPr>
              <w:t>repar</w:t>
            </w:r>
            <w:r>
              <w:rPr>
                <w:rFonts w:cs="Arial"/>
                <w:szCs w:val="22"/>
              </w:rPr>
              <w:t>ation</w:t>
            </w:r>
            <w:r w:rsidR="009A32B1">
              <w:rPr>
                <w:rFonts w:cs="Arial"/>
                <w:szCs w:val="22"/>
              </w:rPr>
              <w:t>, post</w:t>
            </w:r>
            <w:r>
              <w:rPr>
                <w:rFonts w:cs="Arial"/>
                <w:szCs w:val="22"/>
              </w:rPr>
              <w:t>ing</w:t>
            </w:r>
            <w:r w:rsidR="009A32B1">
              <w:rPr>
                <w:rFonts w:cs="Arial"/>
                <w:szCs w:val="22"/>
              </w:rPr>
              <w:t xml:space="preserve"> and reconcil</w:t>
            </w:r>
            <w:r>
              <w:rPr>
                <w:rFonts w:cs="Arial"/>
                <w:szCs w:val="22"/>
              </w:rPr>
              <w:t>iation of</w:t>
            </w:r>
            <w:r w:rsidR="009A32B1">
              <w:rPr>
                <w:rFonts w:cs="Arial"/>
                <w:szCs w:val="22"/>
              </w:rPr>
              <w:t xml:space="preserve"> journals as directed by the team</w:t>
            </w:r>
            <w:r w:rsidR="00C60BDD">
              <w:rPr>
                <w:rFonts w:cs="Arial"/>
                <w:szCs w:val="22"/>
              </w:rPr>
              <w:t>.</w:t>
            </w:r>
          </w:p>
          <w:p w14:paraId="25E6F99C" w14:textId="55A4A89E" w:rsidR="00C829B4" w:rsidRDefault="00076C86" w:rsidP="00147A35">
            <w:pPr>
              <w:pStyle w:val="ListParagraph"/>
              <w:numPr>
                <w:ilvl w:val="0"/>
                <w:numId w:val="16"/>
              </w:numPr>
              <w:rPr>
                <w:rFonts w:cs="Arial"/>
                <w:szCs w:val="22"/>
              </w:rPr>
            </w:pPr>
            <w:r>
              <w:rPr>
                <w:rFonts w:cs="Arial"/>
                <w:szCs w:val="22"/>
              </w:rPr>
              <w:t>Assist in preparation of accruals and prepayments and in review of quarterly accruals submitted by other departments.</w:t>
            </w:r>
          </w:p>
          <w:p w14:paraId="6F0BB472" w14:textId="41AA0F22" w:rsidR="00076C86" w:rsidRPr="00076C86" w:rsidRDefault="00076C86" w:rsidP="00076C86">
            <w:pPr>
              <w:pStyle w:val="ListParagraph"/>
              <w:numPr>
                <w:ilvl w:val="0"/>
                <w:numId w:val="16"/>
              </w:numPr>
              <w:rPr>
                <w:rFonts w:cs="Arial"/>
                <w:szCs w:val="22"/>
              </w:rPr>
            </w:pPr>
            <w:r>
              <w:rPr>
                <w:rFonts w:cs="Arial"/>
                <w:szCs w:val="22"/>
              </w:rPr>
              <w:lastRenderedPageBreak/>
              <w:t>Assist the team with balance sheet codes reconciliations.</w:t>
            </w:r>
          </w:p>
          <w:p w14:paraId="74032CDC" w14:textId="77777777" w:rsidR="00C60BDD" w:rsidRDefault="00C60BDD" w:rsidP="00147A35">
            <w:pPr>
              <w:pStyle w:val="ListParagraph"/>
              <w:numPr>
                <w:ilvl w:val="0"/>
                <w:numId w:val="16"/>
              </w:numPr>
              <w:rPr>
                <w:rFonts w:cs="Arial"/>
                <w:szCs w:val="22"/>
              </w:rPr>
            </w:pPr>
            <w:r>
              <w:rPr>
                <w:rFonts w:cs="Arial"/>
                <w:szCs w:val="22"/>
              </w:rPr>
              <w:t>Assist the team in maintaining GL integrity by running control reports and making agreed corrections to e</w:t>
            </w:r>
            <w:r w:rsidRPr="00E606AB">
              <w:rPr>
                <w:rFonts w:cs="Arial"/>
                <w:szCs w:val="22"/>
              </w:rPr>
              <w:t>nsure that financial systems, regulations, procedures and controls are in place to safeguard assets and meet the University’s internal &amp; external reporting obligations.</w:t>
            </w:r>
          </w:p>
          <w:p w14:paraId="38DCE9B6" w14:textId="2F643732" w:rsidR="00C60BDD" w:rsidRDefault="00C60BDD" w:rsidP="00147A35">
            <w:pPr>
              <w:pStyle w:val="ListParagraph"/>
              <w:numPr>
                <w:ilvl w:val="0"/>
                <w:numId w:val="16"/>
              </w:numPr>
              <w:rPr>
                <w:rFonts w:cs="Arial"/>
                <w:szCs w:val="22"/>
              </w:rPr>
            </w:pPr>
            <w:r>
              <w:rPr>
                <w:rFonts w:cs="Arial"/>
                <w:szCs w:val="22"/>
              </w:rPr>
              <w:t xml:space="preserve">Support the external audit </w:t>
            </w:r>
            <w:r w:rsidR="00C45657">
              <w:rPr>
                <w:rFonts w:cs="Arial"/>
                <w:szCs w:val="22"/>
              </w:rPr>
              <w:t xml:space="preserve">process </w:t>
            </w:r>
            <w:r>
              <w:rPr>
                <w:rFonts w:cs="Arial"/>
                <w:szCs w:val="22"/>
              </w:rPr>
              <w:t xml:space="preserve">by </w:t>
            </w:r>
            <w:r w:rsidR="00C45657">
              <w:rPr>
                <w:rFonts w:cs="Arial"/>
                <w:szCs w:val="22"/>
              </w:rPr>
              <w:t xml:space="preserve">liaising with other finance colleagues and </w:t>
            </w:r>
            <w:r>
              <w:rPr>
                <w:rFonts w:cs="Arial"/>
                <w:szCs w:val="22"/>
              </w:rPr>
              <w:t xml:space="preserve">responding to requests for information as directed by the Financial Accountant. </w:t>
            </w:r>
          </w:p>
          <w:p w14:paraId="27B67D29" w14:textId="77777777" w:rsidR="004D7442" w:rsidRDefault="00C60BDD" w:rsidP="00147A35">
            <w:pPr>
              <w:pStyle w:val="ListParagraph"/>
              <w:numPr>
                <w:ilvl w:val="0"/>
                <w:numId w:val="16"/>
              </w:numPr>
              <w:rPr>
                <w:rFonts w:cs="Arial"/>
                <w:szCs w:val="22"/>
              </w:rPr>
            </w:pPr>
            <w:r>
              <w:rPr>
                <w:rFonts w:cs="Arial"/>
                <w:szCs w:val="22"/>
              </w:rPr>
              <w:t>Assist the Financial Accountant with preparing the Financial Statements as directed.</w:t>
            </w:r>
          </w:p>
          <w:p w14:paraId="7F305B31" w14:textId="574907A1" w:rsidR="00C60BDD" w:rsidRDefault="00C60BDD" w:rsidP="00147A35">
            <w:pPr>
              <w:pStyle w:val="ListParagraph"/>
              <w:numPr>
                <w:ilvl w:val="0"/>
                <w:numId w:val="16"/>
              </w:numPr>
              <w:rPr>
                <w:rFonts w:cs="Arial"/>
                <w:szCs w:val="22"/>
              </w:rPr>
            </w:pPr>
            <w:r>
              <w:rPr>
                <w:rFonts w:cs="Arial"/>
                <w:szCs w:val="22"/>
              </w:rPr>
              <w:t>Verify university stock check processes as instructed by the Financial Accountant.</w:t>
            </w:r>
          </w:p>
          <w:p w14:paraId="7D27740A" w14:textId="77777777" w:rsidR="00C60BDD" w:rsidRDefault="00C60BDD" w:rsidP="00C60BDD">
            <w:pPr>
              <w:rPr>
                <w:rFonts w:cs="Arial"/>
                <w:szCs w:val="22"/>
              </w:rPr>
            </w:pPr>
          </w:p>
          <w:p w14:paraId="6D9B8C9B" w14:textId="77777777" w:rsidR="00C60BDD" w:rsidRPr="00C60BDD" w:rsidRDefault="00C60BDD" w:rsidP="00C60BDD">
            <w:pPr>
              <w:rPr>
                <w:rFonts w:cs="Arial"/>
                <w:szCs w:val="22"/>
              </w:rPr>
            </w:pPr>
          </w:p>
          <w:p w14:paraId="036E0296" w14:textId="77777777" w:rsidR="00FE6C5C" w:rsidRPr="00911DA9" w:rsidRDefault="00FE6C5C" w:rsidP="009A32B1">
            <w:pPr>
              <w:pStyle w:val="ListParagraph"/>
              <w:ind w:left="862"/>
              <w:rPr>
                <w:rFonts w:cs="Arial"/>
                <w:b/>
                <w:szCs w:val="22"/>
              </w:rPr>
            </w:pPr>
          </w:p>
        </w:tc>
      </w:tr>
      <w:tr w:rsidR="00FE6C5C" w:rsidRPr="009B3FED" w14:paraId="131B69DA" w14:textId="77777777" w:rsidTr="00E60A47">
        <w:tc>
          <w:tcPr>
            <w:tcW w:w="468" w:type="dxa"/>
            <w:tcBorders>
              <w:top w:val="single" w:sz="4" w:space="0" w:color="D9D9D9"/>
              <w:bottom w:val="single" w:sz="4" w:space="0" w:color="D9D9D9"/>
            </w:tcBorders>
          </w:tcPr>
          <w:p w14:paraId="1378C9B0" w14:textId="77777777" w:rsidR="00FE6C5C" w:rsidRPr="009B3FED" w:rsidRDefault="00FE6C5C" w:rsidP="00E60A47">
            <w:pPr>
              <w:rPr>
                <w:rFonts w:cs="Arial"/>
                <w:b/>
                <w:szCs w:val="22"/>
              </w:rPr>
            </w:pPr>
            <w:r w:rsidRPr="009B3FED">
              <w:rPr>
                <w:rFonts w:cs="Arial"/>
                <w:b/>
                <w:szCs w:val="22"/>
              </w:rPr>
              <w:lastRenderedPageBreak/>
              <w:t>2</w:t>
            </w:r>
          </w:p>
        </w:tc>
        <w:tc>
          <w:tcPr>
            <w:tcW w:w="8287" w:type="dxa"/>
            <w:tcBorders>
              <w:top w:val="single" w:sz="4" w:space="0" w:color="D9D9D9"/>
              <w:bottom w:val="single" w:sz="4" w:space="0" w:color="D9D9D9"/>
            </w:tcBorders>
          </w:tcPr>
          <w:p w14:paraId="1BDE181E" w14:textId="140EE682" w:rsidR="00FE6C5C" w:rsidRPr="00911DA9" w:rsidRDefault="009A32B1" w:rsidP="009A32B1">
            <w:pPr>
              <w:rPr>
                <w:rFonts w:cs="Arial"/>
                <w:b/>
                <w:bCs/>
                <w:szCs w:val="22"/>
              </w:rPr>
            </w:pPr>
            <w:r>
              <w:rPr>
                <w:rFonts w:cs="Arial"/>
                <w:b/>
                <w:bCs/>
                <w:szCs w:val="22"/>
              </w:rPr>
              <w:t xml:space="preserve">    Fixed </w:t>
            </w:r>
            <w:r w:rsidR="004D7442">
              <w:rPr>
                <w:rFonts w:cs="Arial"/>
                <w:b/>
                <w:bCs/>
                <w:szCs w:val="22"/>
              </w:rPr>
              <w:t>a</w:t>
            </w:r>
            <w:r>
              <w:rPr>
                <w:rFonts w:cs="Arial"/>
                <w:b/>
                <w:bCs/>
                <w:szCs w:val="22"/>
              </w:rPr>
              <w:t>ssets accounting</w:t>
            </w:r>
          </w:p>
          <w:p w14:paraId="324FECB3" w14:textId="77777777" w:rsidR="00147A35" w:rsidRPr="00911DA9" w:rsidRDefault="00147A35" w:rsidP="00147A35">
            <w:pPr>
              <w:ind w:left="567"/>
              <w:rPr>
                <w:rFonts w:cs="Arial"/>
                <w:bCs/>
                <w:szCs w:val="22"/>
              </w:rPr>
            </w:pPr>
          </w:p>
          <w:p w14:paraId="3F38528A" w14:textId="06EAB284" w:rsidR="00147A35" w:rsidRDefault="00C60BDD" w:rsidP="00147A35">
            <w:pPr>
              <w:pStyle w:val="ListParagraph"/>
              <w:numPr>
                <w:ilvl w:val="0"/>
                <w:numId w:val="17"/>
              </w:numPr>
              <w:rPr>
                <w:rFonts w:cs="Arial"/>
                <w:szCs w:val="22"/>
              </w:rPr>
            </w:pPr>
            <w:r>
              <w:rPr>
                <w:rFonts w:cs="Arial"/>
                <w:szCs w:val="22"/>
              </w:rPr>
              <w:t xml:space="preserve">Support the Assistant Financial Accountant in updating and maintaining the fixed assets </w:t>
            </w:r>
            <w:r w:rsidR="004D7442">
              <w:rPr>
                <w:rFonts w:cs="Arial"/>
                <w:szCs w:val="22"/>
              </w:rPr>
              <w:t xml:space="preserve">register and </w:t>
            </w:r>
            <w:r>
              <w:rPr>
                <w:rFonts w:cs="Arial"/>
                <w:szCs w:val="22"/>
              </w:rPr>
              <w:t>accounts</w:t>
            </w:r>
            <w:r w:rsidR="0025506F">
              <w:rPr>
                <w:rFonts w:cs="Arial"/>
                <w:szCs w:val="22"/>
              </w:rPr>
              <w:t>.</w:t>
            </w:r>
          </w:p>
          <w:p w14:paraId="6EC344DB" w14:textId="77777777" w:rsidR="00C60BDD" w:rsidRPr="00911DA9" w:rsidRDefault="0025506F" w:rsidP="00147A35">
            <w:pPr>
              <w:pStyle w:val="ListParagraph"/>
              <w:numPr>
                <w:ilvl w:val="0"/>
                <w:numId w:val="17"/>
              </w:numPr>
              <w:rPr>
                <w:rFonts w:cs="Arial"/>
                <w:szCs w:val="22"/>
              </w:rPr>
            </w:pPr>
            <w:r>
              <w:rPr>
                <w:rFonts w:cs="Arial"/>
                <w:szCs w:val="22"/>
              </w:rPr>
              <w:t>Assist the Assistant Financial Accountant in asset verification.</w:t>
            </w:r>
          </w:p>
          <w:p w14:paraId="543585C3" w14:textId="77777777" w:rsidR="00147A35" w:rsidRPr="00911DA9" w:rsidRDefault="00147A35" w:rsidP="00C60BDD">
            <w:pPr>
              <w:pStyle w:val="ListParagraph"/>
              <w:ind w:left="1287"/>
              <w:rPr>
                <w:rFonts w:cs="Arial"/>
                <w:szCs w:val="22"/>
              </w:rPr>
            </w:pPr>
          </w:p>
          <w:p w14:paraId="24595B97" w14:textId="77777777" w:rsidR="00BE38CF" w:rsidRPr="00911DA9" w:rsidRDefault="00BE38CF" w:rsidP="00C60BDD">
            <w:pPr>
              <w:pStyle w:val="ListParagraph"/>
              <w:ind w:left="1287"/>
              <w:rPr>
                <w:rFonts w:cs="Arial"/>
                <w:szCs w:val="22"/>
              </w:rPr>
            </w:pPr>
          </w:p>
        </w:tc>
      </w:tr>
      <w:tr w:rsidR="0025506F" w:rsidRPr="009B3FED" w14:paraId="29330D5E" w14:textId="77777777" w:rsidTr="00E60A47">
        <w:tc>
          <w:tcPr>
            <w:tcW w:w="468" w:type="dxa"/>
            <w:tcBorders>
              <w:top w:val="single" w:sz="4" w:space="0" w:color="D9D9D9"/>
              <w:bottom w:val="single" w:sz="4" w:space="0" w:color="D9D9D9"/>
            </w:tcBorders>
          </w:tcPr>
          <w:p w14:paraId="1DB89A4D" w14:textId="77777777" w:rsidR="0025506F" w:rsidRPr="009B3FED" w:rsidRDefault="0025506F" w:rsidP="00E60A47">
            <w:pPr>
              <w:rPr>
                <w:rFonts w:cs="Arial"/>
                <w:b/>
                <w:szCs w:val="22"/>
              </w:rPr>
            </w:pPr>
            <w:r>
              <w:rPr>
                <w:rFonts w:cs="Arial"/>
                <w:b/>
                <w:szCs w:val="22"/>
              </w:rPr>
              <w:t>3</w:t>
            </w:r>
          </w:p>
        </w:tc>
        <w:tc>
          <w:tcPr>
            <w:tcW w:w="8287" w:type="dxa"/>
            <w:tcBorders>
              <w:top w:val="single" w:sz="4" w:space="0" w:color="D9D9D9"/>
              <w:bottom w:val="single" w:sz="4" w:space="0" w:color="D9D9D9"/>
            </w:tcBorders>
          </w:tcPr>
          <w:p w14:paraId="4E044819" w14:textId="5E004121" w:rsidR="0025506F" w:rsidRDefault="0025506F" w:rsidP="009A32B1">
            <w:pPr>
              <w:rPr>
                <w:rFonts w:cs="Arial"/>
                <w:b/>
                <w:bCs/>
                <w:szCs w:val="22"/>
              </w:rPr>
            </w:pPr>
            <w:r>
              <w:rPr>
                <w:rFonts w:cs="Arial"/>
                <w:b/>
                <w:bCs/>
                <w:szCs w:val="22"/>
              </w:rPr>
              <w:t xml:space="preserve">     </w:t>
            </w:r>
            <w:r w:rsidR="004606A8">
              <w:rPr>
                <w:rFonts w:cs="Arial"/>
                <w:b/>
                <w:bCs/>
                <w:szCs w:val="22"/>
              </w:rPr>
              <w:t xml:space="preserve">Tax and </w:t>
            </w:r>
            <w:r w:rsidR="004D7442">
              <w:rPr>
                <w:rFonts w:cs="Arial"/>
                <w:b/>
                <w:bCs/>
                <w:szCs w:val="22"/>
              </w:rPr>
              <w:t>c</w:t>
            </w:r>
            <w:r w:rsidR="004606A8">
              <w:rPr>
                <w:rFonts w:cs="Arial"/>
                <w:b/>
                <w:bCs/>
                <w:szCs w:val="22"/>
              </w:rPr>
              <w:t>ompliance returns</w:t>
            </w:r>
          </w:p>
          <w:p w14:paraId="154ED5E7" w14:textId="77777777" w:rsidR="00026126" w:rsidRDefault="00026126" w:rsidP="009A32B1">
            <w:pPr>
              <w:rPr>
                <w:rFonts w:cs="Arial"/>
                <w:szCs w:val="22"/>
              </w:rPr>
            </w:pPr>
          </w:p>
          <w:p w14:paraId="0C70CB33" w14:textId="6FB9A1E3" w:rsidR="00026126" w:rsidRDefault="00026126" w:rsidP="00026126">
            <w:pPr>
              <w:pStyle w:val="ListParagraph"/>
              <w:numPr>
                <w:ilvl w:val="0"/>
                <w:numId w:val="21"/>
              </w:numPr>
              <w:rPr>
                <w:rFonts w:cs="Arial"/>
                <w:szCs w:val="22"/>
              </w:rPr>
            </w:pPr>
            <w:r>
              <w:rPr>
                <w:rFonts w:cs="Arial"/>
                <w:szCs w:val="22"/>
              </w:rPr>
              <w:t xml:space="preserve">Support the Assistant Financial Accountant in completing compliance returns for the University </w:t>
            </w:r>
            <w:r w:rsidR="004D7442">
              <w:rPr>
                <w:rFonts w:cs="Arial"/>
                <w:szCs w:val="22"/>
              </w:rPr>
              <w:t>e.g.</w:t>
            </w:r>
            <w:r>
              <w:rPr>
                <w:rFonts w:cs="Arial"/>
                <w:szCs w:val="22"/>
              </w:rPr>
              <w:t xml:space="preserve"> overseas trade, gift aid, </w:t>
            </w:r>
            <w:r w:rsidRPr="005C4B74">
              <w:rPr>
                <w:rFonts w:cs="Arial"/>
                <w:szCs w:val="22"/>
              </w:rPr>
              <w:t>CT</w:t>
            </w:r>
            <w:r w:rsidR="005C4B74" w:rsidRPr="005C4B74">
              <w:rPr>
                <w:rFonts w:cs="Arial"/>
                <w:szCs w:val="22"/>
              </w:rPr>
              <w:t>61, ONS</w:t>
            </w:r>
            <w:r w:rsidRPr="005C4B74">
              <w:rPr>
                <w:rFonts w:cs="Arial"/>
                <w:szCs w:val="22"/>
              </w:rPr>
              <w:t>,</w:t>
            </w:r>
            <w:r>
              <w:rPr>
                <w:rFonts w:cs="Arial"/>
                <w:szCs w:val="22"/>
              </w:rPr>
              <w:t xml:space="preserve"> ECSL</w:t>
            </w:r>
            <w:r w:rsidR="004D7442">
              <w:rPr>
                <w:rFonts w:cs="Arial"/>
                <w:szCs w:val="22"/>
              </w:rPr>
              <w:t>.</w:t>
            </w:r>
          </w:p>
          <w:p w14:paraId="5E30138E" w14:textId="77777777" w:rsidR="0025506F" w:rsidRDefault="00026126" w:rsidP="009A32B1">
            <w:pPr>
              <w:pStyle w:val="ListParagraph"/>
              <w:numPr>
                <w:ilvl w:val="0"/>
                <w:numId w:val="21"/>
              </w:numPr>
              <w:rPr>
                <w:rFonts w:cs="Arial"/>
                <w:szCs w:val="22"/>
              </w:rPr>
            </w:pPr>
            <w:r>
              <w:rPr>
                <w:rFonts w:cs="Arial"/>
                <w:szCs w:val="22"/>
              </w:rPr>
              <w:t>Support the Assistant Financial Accountant in undertaking monthly adjustment and control tasks for tax compliance.</w:t>
            </w:r>
          </w:p>
          <w:p w14:paraId="40B38BE5" w14:textId="3F846857" w:rsidR="00511880" w:rsidRPr="00511880" w:rsidRDefault="00511880" w:rsidP="00511880">
            <w:pPr>
              <w:pStyle w:val="ListParagraph"/>
              <w:numPr>
                <w:ilvl w:val="0"/>
                <w:numId w:val="21"/>
              </w:numPr>
              <w:rPr>
                <w:rFonts w:cs="Arial"/>
                <w:szCs w:val="22"/>
              </w:rPr>
            </w:pPr>
            <w:r>
              <w:rPr>
                <w:rFonts w:cs="Arial"/>
                <w:szCs w:val="22"/>
              </w:rPr>
              <w:t xml:space="preserve">Support </w:t>
            </w:r>
            <w:r w:rsidR="00076C86">
              <w:rPr>
                <w:rFonts w:cs="Arial"/>
                <w:szCs w:val="22"/>
              </w:rPr>
              <w:t xml:space="preserve">the </w:t>
            </w:r>
            <w:r>
              <w:rPr>
                <w:rFonts w:cs="Arial"/>
                <w:szCs w:val="22"/>
              </w:rPr>
              <w:t>Tax Specialist in preparation of the PAYE Settlement Agreement return.</w:t>
            </w:r>
          </w:p>
          <w:p w14:paraId="756B18FB" w14:textId="77777777" w:rsidR="0025506F" w:rsidRDefault="0025506F" w:rsidP="009A32B1">
            <w:pPr>
              <w:rPr>
                <w:rFonts w:cs="Arial"/>
                <w:b/>
                <w:bCs/>
                <w:szCs w:val="22"/>
              </w:rPr>
            </w:pPr>
          </w:p>
          <w:p w14:paraId="28AA52B1" w14:textId="77777777" w:rsidR="0025506F" w:rsidRDefault="0025506F" w:rsidP="009A32B1">
            <w:pPr>
              <w:rPr>
                <w:rFonts w:cs="Arial"/>
                <w:b/>
                <w:bCs/>
                <w:szCs w:val="22"/>
              </w:rPr>
            </w:pPr>
          </w:p>
        </w:tc>
      </w:tr>
      <w:tr w:rsidR="00FE6C5C" w:rsidRPr="009B3FED" w14:paraId="5538DF14" w14:textId="77777777" w:rsidTr="00E60A47">
        <w:tc>
          <w:tcPr>
            <w:tcW w:w="468" w:type="dxa"/>
            <w:tcBorders>
              <w:top w:val="single" w:sz="4" w:space="0" w:color="D9D9D9"/>
              <w:bottom w:val="single" w:sz="4" w:space="0" w:color="D9D9D9"/>
            </w:tcBorders>
          </w:tcPr>
          <w:p w14:paraId="2694AA6A" w14:textId="77777777" w:rsidR="00911DA9" w:rsidRDefault="00911DA9" w:rsidP="00E60A47">
            <w:pPr>
              <w:rPr>
                <w:rFonts w:cs="Arial"/>
                <w:b/>
                <w:szCs w:val="22"/>
              </w:rPr>
            </w:pPr>
          </w:p>
          <w:p w14:paraId="305A6120" w14:textId="77777777" w:rsidR="00FE6C5C" w:rsidRPr="009B3FED" w:rsidRDefault="004606A8" w:rsidP="00E60A47">
            <w:pPr>
              <w:rPr>
                <w:rFonts w:cs="Arial"/>
                <w:b/>
                <w:szCs w:val="22"/>
              </w:rPr>
            </w:pPr>
            <w:r>
              <w:rPr>
                <w:rFonts w:cs="Arial"/>
                <w:b/>
                <w:szCs w:val="22"/>
              </w:rPr>
              <w:t>4</w:t>
            </w:r>
          </w:p>
        </w:tc>
        <w:tc>
          <w:tcPr>
            <w:tcW w:w="8287" w:type="dxa"/>
            <w:tcBorders>
              <w:top w:val="single" w:sz="4" w:space="0" w:color="D9D9D9"/>
              <w:bottom w:val="single" w:sz="4" w:space="0" w:color="D9D9D9"/>
            </w:tcBorders>
          </w:tcPr>
          <w:p w14:paraId="164CE072" w14:textId="77777777" w:rsidR="00911DA9" w:rsidRDefault="00911DA9" w:rsidP="00E60A47">
            <w:pPr>
              <w:ind w:left="567"/>
              <w:rPr>
                <w:rFonts w:cs="Arial"/>
                <w:b/>
                <w:bCs/>
                <w:szCs w:val="22"/>
              </w:rPr>
            </w:pPr>
          </w:p>
          <w:p w14:paraId="1E4B2466" w14:textId="32A17CB8" w:rsidR="00FE6C5C" w:rsidRDefault="0027433E" w:rsidP="00E60A47">
            <w:pPr>
              <w:ind w:left="567"/>
              <w:rPr>
                <w:rFonts w:cs="Arial"/>
                <w:b/>
                <w:bCs/>
                <w:szCs w:val="22"/>
              </w:rPr>
            </w:pPr>
            <w:r>
              <w:rPr>
                <w:rFonts w:cs="Arial"/>
                <w:b/>
                <w:bCs/>
                <w:szCs w:val="22"/>
              </w:rPr>
              <w:t>P</w:t>
            </w:r>
            <w:r w:rsidR="00BF5DCB">
              <w:rPr>
                <w:rFonts w:cs="Arial"/>
                <w:b/>
                <w:bCs/>
                <w:szCs w:val="22"/>
              </w:rPr>
              <w:t>lacements</w:t>
            </w:r>
          </w:p>
          <w:p w14:paraId="43C00C42" w14:textId="77777777" w:rsidR="00BF5DCB" w:rsidRDefault="00BF5DCB" w:rsidP="00E60A47">
            <w:pPr>
              <w:ind w:left="567"/>
              <w:rPr>
                <w:rFonts w:cs="Arial"/>
                <w:b/>
                <w:bCs/>
                <w:szCs w:val="22"/>
              </w:rPr>
            </w:pPr>
          </w:p>
          <w:p w14:paraId="39A32A73" w14:textId="0F758580" w:rsidR="00BF5DCB" w:rsidRDefault="00BF5DCB" w:rsidP="00E60A47">
            <w:pPr>
              <w:ind w:left="567"/>
              <w:rPr>
                <w:rFonts w:cs="Arial"/>
                <w:bCs/>
                <w:szCs w:val="22"/>
              </w:rPr>
            </w:pPr>
            <w:r w:rsidRPr="00BF5DCB">
              <w:rPr>
                <w:rFonts w:cs="Arial"/>
                <w:bCs/>
                <w:szCs w:val="22"/>
              </w:rPr>
              <w:t>To</w:t>
            </w:r>
            <w:r>
              <w:rPr>
                <w:rFonts w:cs="Arial"/>
                <w:bCs/>
                <w:szCs w:val="22"/>
              </w:rPr>
              <w:t xml:space="preserve"> support the overall work of the University’s Finance &amp; </w:t>
            </w:r>
            <w:r w:rsidRPr="005C4B74">
              <w:rPr>
                <w:rFonts w:cs="Arial"/>
                <w:bCs/>
                <w:szCs w:val="22"/>
              </w:rPr>
              <w:t xml:space="preserve">Procurement </w:t>
            </w:r>
            <w:r w:rsidR="00A144B8">
              <w:rPr>
                <w:rFonts w:cs="Arial"/>
                <w:bCs/>
                <w:szCs w:val="22"/>
              </w:rPr>
              <w:t>Office</w:t>
            </w:r>
            <w:r>
              <w:rPr>
                <w:rFonts w:cs="Arial"/>
                <w:bCs/>
                <w:szCs w:val="22"/>
              </w:rPr>
              <w:t xml:space="preserve"> the post holder will undertake </w:t>
            </w:r>
            <w:r w:rsidR="00A144B8">
              <w:rPr>
                <w:rFonts w:cs="Arial"/>
                <w:bCs/>
                <w:szCs w:val="22"/>
              </w:rPr>
              <w:t>short</w:t>
            </w:r>
            <w:r>
              <w:rPr>
                <w:rFonts w:cs="Arial"/>
                <w:bCs/>
                <w:szCs w:val="22"/>
              </w:rPr>
              <w:t xml:space="preserve"> placements with other teams</w:t>
            </w:r>
            <w:r w:rsidR="007F043F">
              <w:rPr>
                <w:rFonts w:cs="Arial"/>
                <w:bCs/>
                <w:szCs w:val="22"/>
              </w:rPr>
              <w:t xml:space="preserve"> where expected duties include:</w:t>
            </w:r>
          </w:p>
          <w:p w14:paraId="43A05BE3" w14:textId="77777777" w:rsidR="00BF5DCB" w:rsidRDefault="00BF5DCB" w:rsidP="00E60A47">
            <w:pPr>
              <w:ind w:left="567"/>
              <w:rPr>
                <w:rFonts w:cs="Arial"/>
                <w:bCs/>
                <w:szCs w:val="22"/>
              </w:rPr>
            </w:pPr>
          </w:p>
          <w:p w14:paraId="79F1F2B2" w14:textId="77777777" w:rsidR="007F043F" w:rsidRDefault="007F043F" w:rsidP="007F043F">
            <w:pPr>
              <w:pStyle w:val="ListParagraph"/>
              <w:numPr>
                <w:ilvl w:val="0"/>
                <w:numId w:val="20"/>
              </w:numPr>
              <w:rPr>
                <w:rFonts w:cs="Arial"/>
                <w:szCs w:val="22"/>
              </w:rPr>
            </w:pPr>
            <w:r>
              <w:rPr>
                <w:rFonts w:cs="Arial"/>
                <w:szCs w:val="22"/>
              </w:rPr>
              <w:t>Processing transactions</w:t>
            </w:r>
          </w:p>
          <w:p w14:paraId="51F891B2" w14:textId="77777777" w:rsidR="007F043F" w:rsidRDefault="007F043F" w:rsidP="007F043F">
            <w:pPr>
              <w:pStyle w:val="ListParagraph"/>
              <w:numPr>
                <w:ilvl w:val="0"/>
                <w:numId w:val="20"/>
              </w:numPr>
              <w:rPr>
                <w:rFonts w:cs="Arial"/>
                <w:szCs w:val="22"/>
              </w:rPr>
            </w:pPr>
            <w:r>
              <w:rPr>
                <w:rFonts w:cs="Arial"/>
                <w:szCs w:val="22"/>
              </w:rPr>
              <w:t>Assisting in the preparation and entering of journals</w:t>
            </w:r>
          </w:p>
          <w:p w14:paraId="47FA3D65" w14:textId="77777777" w:rsidR="007F043F" w:rsidRDefault="007F043F" w:rsidP="007F043F">
            <w:pPr>
              <w:pStyle w:val="ListParagraph"/>
              <w:numPr>
                <w:ilvl w:val="0"/>
                <w:numId w:val="20"/>
              </w:numPr>
              <w:rPr>
                <w:rFonts w:cs="Arial"/>
                <w:szCs w:val="22"/>
              </w:rPr>
            </w:pPr>
            <w:r>
              <w:rPr>
                <w:rFonts w:cs="Arial"/>
                <w:szCs w:val="22"/>
              </w:rPr>
              <w:t>Checking transactions</w:t>
            </w:r>
          </w:p>
          <w:p w14:paraId="66121C76" w14:textId="77777777" w:rsidR="007F043F" w:rsidRPr="00911DA9" w:rsidRDefault="007F043F" w:rsidP="007F043F">
            <w:pPr>
              <w:pStyle w:val="ListParagraph"/>
              <w:numPr>
                <w:ilvl w:val="0"/>
                <w:numId w:val="20"/>
              </w:numPr>
              <w:rPr>
                <w:rFonts w:cs="Arial"/>
                <w:szCs w:val="22"/>
              </w:rPr>
            </w:pPr>
            <w:r w:rsidRPr="00911DA9">
              <w:rPr>
                <w:rFonts w:cs="Arial"/>
                <w:szCs w:val="22"/>
              </w:rPr>
              <w:t>Dea</w:t>
            </w:r>
            <w:r>
              <w:rPr>
                <w:rFonts w:cs="Arial"/>
                <w:szCs w:val="22"/>
              </w:rPr>
              <w:t>ling</w:t>
            </w:r>
            <w:r w:rsidRPr="00911DA9">
              <w:rPr>
                <w:rFonts w:cs="Arial"/>
                <w:szCs w:val="22"/>
              </w:rPr>
              <w:t xml:space="preserve"> with post, telephone and in-person queries</w:t>
            </w:r>
          </w:p>
          <w:p w14:paraId="5FDAD3BA" w14:textId="77777777" w:rsidR="007F043F" w:rsidRPr="00911DA9" w:rsidRDefault="007F043F" w:rsidP="007F043F">
            <w:pPr>
              <w:pStyle w:val="ListParagraph"/>
              <w:numPr>
                <w:ilvl w:val="0"/>
                <w:numId w:val="20"/>
              </w:numPr>
              <w:rPr>
                <w:rFonts w:cs="Arial"/>
                <w:szCs w:val="22"/>
              </w:rPr>
            </w:pPr>
            <w:r>
              <w:rPr>
                <w:rFonts w:cs="Arial"/>
                <w:szCs w:val="22"/>
              </w:rPr>
              <w:t>Filing and archiving documents</w:t>
            </w:r>
          </w:p>
          <w:p w14:paraId="68F95FE2" w14:textId="77777777" w:rsidR="00BF5DCB" w:rsidRDefault="00BF5DCB" w:rsidP="007F043F">
            <w:pPr>
              <w:rPr>
                <w:rFonts w:cs="Arial"/>
                <w:bCs/>
                <w:szCs w:val="22"/>
              </w:rPr>
            </w:pPr>
          </w:p>
          <w:p w14:paraId="41E04EB9" w14:textId="77777777" w:rsidR="00BF5DCB" w:rsidRPr="00BF5DCB" w:rsidRDefault="00BF5DCB" w:rsidP="00E60A47">
            <w:pPr>
              <w:ind w:left="567"/>
              <w:rPr>
                <w:rFonts w:cs="Arial"/>
                <w:szCs w:val="22"/>
              </w:rPr>
            </w:pPr>
          </w:p>
        </w:tc>
      </w:tr>
      <w:tr w:rsidR="00FE6C5C" w:rsidRPr="009B3FED" w14:paraId="2BA0B24F" w14:textId="77777777" w:rsidTr="00E60A47">
        <w:tc>
          <w:tcPr>
            <w:tcW w:w="8755" w:type="dxa"/>
            <w:gridSpan w:val="2"/>
          </w:tcPr>
          <w:p w14:paraId="01D2F43C" w14:textId="77777777" w:rsidR="00FE6C5C" w:rsidRPr="009B3FED" w:rsidRDefault="00FE6C5C" w:rsidP="00E60A47">
            <w:pPr>
              <w:rPr>
                <w:rFonts w:cs="Arial"/>
                <w:szCs w:val="22"/>
              </w:rPr>
            </w:pPr>
          </w:p>
          <w:p w14:paraId="14F05FD7" w14:textId="77777777" w:rsidR="00FE6C5C" w:rsidRDefault="00FE6C5C" w:rsidP="00E60A47">
            <w:pPr>
              <w:rPr>
                <w:rFonts w:cs="Arial"/>
                <w:szCs w:val="22"/>
              </w:rPr>
            </w:pPr>
            <w:r w:rsidRPr="009B3FED">
              <w:rPr>
                <w:rFonts w:cs="Arial"/>
                <w:szCs w:val="22"/>
              </w:rPr>
              <w:t xml:space="preserve">You will from time to time be required to undertake other duties of a similar nature as reasonably required by your line manager. </w:t>
            </w:r>
          </w:p>
          <w:p w14:paraId="64997DDE" w14:textId="77777777" w:rsidR="00D31A73" w:rsidRDefault="00D31A73" w:rsidP="00E60A47">
            <w:pPr>
              <w:rPr>
                <w:rFonts w:cs="Arial"/>
                <w:szCs w:val="22"/>
              </w:rPr>
            </w:pPr>
          </w:p>
          <w:p w14:paraId="6F7E986B" w14:textId="77777777" w:rsidR="00D31A73" w:rsidRPr="009B3FED" w:rsidRDefault="00D31A73" w:rsidP="00E60A47">
            <w:pPr>
              <w:rPr>
                <w:rFonts w:cs="Arial"/>
                <w:szCs w:val="22"/>
              </w:rPr>
            </w:pPr>
            <w:r w:rsidRPr="00D31A73">
              <w:rPr>
                <w:rFonts w:cs="Arial"/>
                <w:szCs w:val="22"/>
              </w:rPr>
              <w:t>You are required to follow all University policies and procedures at all times and take account of University guidance</w:t>
            </w:r>
          </w:p>
          <w:p w14:paraId="66AA3ADA" w14:textId="77777777" w:rsidR="00FE6C5C" w:rsidRPr="009B3FED" w:rsidRDefault="00FE6C5C" w:rsidP="00E60A47">
            <w:pPr>
              <w:rPr>
                <w:rFonts w:cs="Arial"/>
                <w:b/>
                <w:szCs w:val="22"/>
              </w:rPr>
            </w:pPr>
          </w:p>
        </w:tc>
      </w:tr>
    </w:tbl>
    <w:p w14:paraId="4EE556DE" w14:textId="77777777" w:rsidR="00FE6C5C" w:rsidRPr="009B3FED" w:rsidRDefault="00FE6C5C" w:rsidP="00FE6C5C">
      <w:pPr>
        <w:rPr>
          <w:rFonts w:cs="Arial"/>
          <w:szCs w:val="22"/>
        </w:rPr>
      </w:pPr>
    </w:p>
    <w:p w14:paraId="4F425824" w14:textId="77777777" w:rsidR="004B2C52" w:rsidRDefault="004B2C52">
      <w:pPr>
        <w:widowControl/>
        <w:jc w:val="left"/>
        <w:rPr>
          <w:rFonts w:cs="Arial"/>
          <w:szCs w:val="22"/>
        </w:rPr>
      </w:pPr>
      <w:r>
        <w:rPr>
          <w:rFonts w:cs="Arial"/>
          <w:szCs w:val="22"/>
        </w:rPr>
        <w:br w:type="page"/>
      </w:r>
    </w:p>
    <w:p w14:paraId="3F3C4095" w14:textId="77777777" w:rsidR="00FE6C5C" w:rsidRPr="009B3FED" w:rsidRDefault="00FE6C5C" w:rsidP="00FE6C5C">
      <w:pPr>
        <w:rPr>
          <w:rFonts w:cs="Arial"/>
          <w:szCs w:val="22"/>
        </w:rPr>
      </w:pPr>
    </w:p>
    <w:p w14:paraId="0586765D" w14:textId="77777777" w:rsidR="00FE6C5C" w:rsidRPr="009B3FED" w:rsidRDefault="00FE6C5C" w:rsidP="00FE6C5C">
      <w:pPr>
        <w:rPr>
          <w:rFonts w:cs="Arial"/>
          <w:b/>
          <w:szCs w:val="22"/>
        </w:rPr>
      </w:pPr>
      <w:r>
        <w:rPr>
          <w:rFonts w:cs="Arial"/>
          <w:b/>
          <w:noProof/>
          <w:szCs w:val="22"/>
          <w:lang w:eastAsia="en-GB"/>
        </w:rPr>
        <w:drawing>
          <wp:inline distT="0" distB="0" distL="0" distR="0" wp14:anchorId="06474601" wp14:editId="77553DDF">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12778649" w14:textId="77777777" w:rsidR="00FE6C5C" w:rsidRPr="00FE6C5C" w:rsidRDefault="00FE6C5C" w:rsidP="00FE6C5C">
      <w:pPr>
        <w:jc w:val="center"/>
        <w:rPr>
          <w:rFonts w:cs="Arial"/>
          <w:b/>
          <w:bCs/>
          <w:sz w:val="24"/>
        </w:rPr>
      </w:pPr>
      <w:r w:rsidRPr="00FE6C5C">
        <w:rPr>
          <w:rFonts w:cs="Arial"/>
          <w:b/>
          <w:bCs/>
          <w:sz w:val="24"/>
        </w:rPr>
        <w:t>Person Specification</w:t>
      </w:r>
    </w:p>
    <w:p w14:paraId="0E67505A" w14:textId="77777777" w:rsidR="00FE6C5C" w:rsidRDefault="00FE6C5C" w:rsidP="00FE6C5C">
      <w:pPr>
        <w:jc w:val="center"/>
        <w:rPr>
          <w:rFonts w:cs="Arial"/>
          <w:b/>
          <w:bCs/>
          <w:szCs w:val="22"/>
        </w:rPr>
      </w:pPr>
    </w:p>
    <w:p w14:paraId="2C823828" w14:textId="77777777" w:rsidR="00FE6C5C" w:rsidRDefault="00FE6C5C" w:rsidP="00FE6C5C">
      <w:pPr>
        <w:jc w:val="center"/>
        <w:rPr>
          <w:rFonts w:cs="Arial"/>
          <w:b/>
          <w:bCs/>
          <w:szCs w:val="22"/>
        </w:rPr>
      </w:pPr>
    </w:p>
    <w:tbl>
      <w:tblPr>
        <w:tblpPr w:leftFromText="180" w:rightFromText="180" w:vertAnchor="text" w:horzAnchor="margin" w:tblpY="84"/>
        <w:tblW w:w="9039"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14:paraId="54C26223" w14:textId="77777777" w:rsidTr="006F7618">
        <w:tc>
          <w:tcPr>
            <w:tcW w:w="5070" w:type="dxa"/>
            <w:shd w:val="clear" w:color="auto" w:fill="F3F3F3"/>
            <w:tcMar>
              <w:top w:w="0" w:type="dxa"/>
              <w:left w:w="108" w:type="dxa"/>
              <w:bottom w:w="0" w:type="dxa"/>
              <w:right w:w="108" w:type="dxa"/>
            </w:tcMar>
          </w:tcPr>
          <w:p w14:paraId="1AB1177F" w14:textId="77777777" w:rsidR="00FE6C5C" w:rsidRPr="009B3FED" w:rsidRDefault="00FE6C5C" w:rsidP="00E60A47">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Qualifications</w:t>
            </w:r>
            <w:r>
              <w:rPr>
                <w:rFonts w:cs="Arial"/>
                <w:b/>
                <w:szCs w:val="22"/>
              </w:rPr>
              <w:t xml:space="preserve"> and Training</w:t>
            </w:r>
          </w:p>
        </w:tc>
        <w:tc>
          <w:tcPr>
            <w:tcW w:w="1984" w:type="dxa"/>
            <w:shd w:val="clear" w:color="auto" w:fill="F3F3F3"/>
            <w:tcMar>
              <w:top w:w="0" w:type="dxa"/>
              <w:left w:w="108" w:type="dxa"/>
              <w:bottom w:w="0" w:type="dxa"/>
              <w:right w:w="108" w:type="dxa"/>
            </w:tcMar>
          </w:tcPr>
          <w:p w14:paraId="16DF291F" w14:textId="77777777" w:rsidR="00FE6C5C" w:rsidRPr="009B3FED" w:rsidRDefault="00FE6C5C" w:rsidP="00E60A47">
            <w:pPr>
              <w:jc w:val="center"/>
              <w:rPr>
                <w:rFonts w:cs="Arial"/>
                <w:b/>
                <w:szCs w:val="22"/>
              </w:rPr>
            </w:pPr>
            <w:r w:rsidRPr="009B3FED">
              <w:rPr>
                <w:rFonts w:cs="Arial"/>
                <w:b/>
                <w:szCs w:val="22"/>
              </w:rPr>
              <w:t>Essential</w:t>
            </w:r>
          </w:p>
        </w:tc>
        <w:tc>
          <w:tcPr>
            <w:tcW w:w="1985" w:type="dxa"/>
            <w:shd w:val="clear" w:color="auto" w:fill="F3F3F3"/>
            <w:tcMar>
              <w:top w:w="0" w:type="dxa"/>
              <w:left w:w="108" w:type="dxa"/>
              <w:bottom w:w="0" w:type="dxa"/>
              <w:right w:w="108" w:type="dxa"/>
            </w:tcMar>
          </w:tcPr>
          <w:p w14:paraId="0A3956C4" w14:textId="77777777" w:rsidR="00FE6C5C" w:rsidRPr="009B3FED" w:rsidRDefault="00FE6C5C" w:rsidP="00E60A47">
            <w:pPr>
              <w:jc w:val="center"/>
              <w:rPr>
                <w:rFonts w:cs="Arial"/>
                <w:b/>
                <w:szCs w:val="22"/>
              </w:rPr>
            </w:pPr>
            <w:r w:rsidRPr="009B3FED">
              <w:rPr>
                <w:rFonts w:cs="Arial"/>
                <w:b/>
                <w:szCs w:val="22"/>
              </w:rPr>
              <w:t>Desirable</w:t>
            </w:r>
          </w:p>
        </w:tc>
      </w:tr>
      <w:tr w:rsidR="00FE6C5C" w:rsidRPr="009B3FED" w14:paraId="469233BA" w14:textId="77777777" w:rsidTr="006F7618">
        <w:tc>
          <w:tcPr>
            <w:tcW w:w="5070" w:type="dxa"/>
            <w:tcMar>
              <w:top w:w="0" w:type="dxa"/>
              <w:left w:w="108" w:type="dxa"/>
              <w:bottom w:w="0" w:type="dxa"/>
              <w:right w:w="108" w:type="dxa"/>
            </w:tcMar>
          </w:tcPr>
          <w:p w14:paraId="403BB6C0" w14:textId="3071A075" w:rsidR="00FE6C5C" w:rsidRPr="00911DA9" w:rsidRDefault="00A144B8" w:rsidP="00E60A47">
            <w:pPr>
              <w:spacing w:after="120"/>
              <w:rPr>
                <w:rFonts w:cs="Arial"/>
                <w:szCs w:val="22"/>
              </w:rPr>
            </w:pPr>
            <w:r>
              <w:rPr>
                <w:rFonts w:cs="Arial"/>
                <w:szCs w:val="22"/>
              </w:rPr>
              <w:t xml:space="preserve">Enrolled in a University of Bath </w:t>
            </w:r>
            <w:r w:rsidR="007F04B7">
              <w:rPr>
                <w:rFonts w:cs="Arial"/>
                <w:szCs w:val="22"/>
              </w:rPr>
              <w:t>u</w:t>
            </w:r>
            <w:r>
              <w:rPr>
                <w:rFonts w:cs="Arial"/>
                <w:szCs w:val="22"/>
              </w:rPr>
              <w:t>ndergraduate course</w:t>
            </w:r>
            <w:r w:rsidR="003E2A2E">
              <w:rPr>
                <w:rFonts w:cs="Arial"/>
                <w:szCs w:val="22"/>
              </w:rPr>
              <w:t xml:space="preserve"> with </w:t>
            </w:r>
            <w:r w:rsidR="007F04B7">
              <w:rPr>
                <w:rFonts w:cs="Arial"/>
                <w:szCs w:val="22"/>
              </w:rPr>
              <w:t>a</w:t>
            </w:r>
            <w:r w:rsidR="003E2A2E">
              <w:rPr>
                <w:rFonts w:cs="Arial"/>
                <w:szCs w:val="22"/>
              </w:rPr>
              <w:t>ccounting subject</w:t>
            </w:r>
            <w:r>
              <w:rPr>
                <w:rFonts w:cs="Arial"/>
                <w:szCs w:val="22"/>
              </w:rPr>
              <w:t>, which enables an internship placement</w:t>
            </w:r>
            <w:r w:rsidR="00C856EE">
              <w:rPr>
                <w:rFonts w:cs="Arial"/>
                <w:szCs w:val="22"/>
              </w:rPr>
              <w:t xml:space="preserve"> or a current year BSc or MSc </w:t>
            </w:r>
            <w:r w:rsidR="007F04B7">
              <w:rPr>
                <w:rFonts w:cs="Arial"/>
                <w:szCs w:val="22"/>
              </w:rPr>
              <w:t>graduate with a degree in accounting</w:t>
            </w:r>
            <w:r w:rsidR="00C856EE">
              <w:rPr>
                <w:rFonts w:cs="Arial"/>
                <w:szCs w:val="22"/>
              </w:rPr>
              <w:t>.</w:t>
            </w:r>
          </w:p>
        </w:tc>
        <w:tc>
          <w:tcPr>
            <w:tcW w:w="1984" w:type="dxa"/>
            <w:tcMar>
              <w:top w:w="0" w:type="dxa"/>
              <w:left w:w="108" w:type="dxa"/>
              <w:bottom w:w="0" w:type="dxa"/>
              <w:right w:w="108" w:type="dxa"/>
            </w:tcMar>
          </w:tcPr>
          <w:p w14:paraId="4DDEBC04" w14:textId="77777777" w:rsidR="00FE6C5C" w:rsidRPr="009B3FED" w:rsidRDefault="000F0FB6" w:rsidP="000F0FB6">
            <w:pPr>
              <w:jc w:val="center"/>
              <w:rPr>
                <w:rFonts w:cs="Arial"/>
                <w:szCs w:val="22"/>
              </w:rPr>
            </w:pPr>
            <w:r w:rsidRPr="00E56DEE">
              <w:rPr>
                <w:rFonts w:cs="Arial"/>
                <w:sz w:val="28"/>
                <w:szCs w:val="28"/>
              </w:rPr>
              <w:sym w:font="Wingdings 2" w:char="F050"/>
            </w:r>
          </w:p>
        </w:tc>
        <w:tc>
          <w:tcPr>
            <w:tcW w:w="1985" w:type="dxa"/>
            <w:tcMar>
              <w:top w:w="0" w:type="dxa"/>
              <w:left w:w="108" w:type="dxa"/>
              <w:bottom w:w="0" w:type="dxa"/>
              <w:right w:w="108" w:type="dxa"/>
            </w:tcMar>
          </w:tcPr>
          <w:p w14:paraId="74DFBE3E" w14:textId="77777777" w:rsidR="00FE6C5C" w:rsidRPr="009B3FED" w:rsidRDefault="00FE6C5C" w:rsidP="00E60A47">
            <w:pPr>
              <w:jc w:val="center"/>
              <w:rPr>
                <w:rFonts w:cs="Arial"/>
                <w:szCs w:val="22"/>
              </w:rPr>
            </w:pPr>
          </w:p>
        </w:tc>
      </w:tr>
    </w:tbl>
    <w:p w14:paraId="0EDB20EA" w14:textId="77777777" w:rsidR="00FE6C5C" w:rsidRPr="009B3FED" w:rsidRDefault="00FE6C5C" w:rsidP="00FE6C5C">
      <w:pPr>
        <w:jc w:val="center"/>
        <w:rPr>
          <w:rFonts w:cs="Arial"/>
          <w:b/>
          <w:bCs/>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14:paraId="369DA986" w14:textId="77777777" w:rsidTr="00E60A47">
        <w:tc>
          <w:tcPr>
            <w:tcW w:w="5070" w:type="dxa"/>
            <w:tcBorders>
              <w:bottom w:val="single" w:sz="6" w:space="0" w:color="auto"/>
            </w:tcBorders>
            <w:shd w:val="clear" w:color="auto" w:fill="F3F3F3"/>
            <w:tcMar>
              <w:top w:w="0" w:type="dxa"/>
              <w:left w:w="108" w:type="dxa"/>
              <w:bottom w:w="0" w:type="dxa"/>
              <w:right w:w="108" w:type="dxa"/>
            </w:tcMar>
          </w:tcPr>
          <w:p w14:paraId="078A6742" w14:textId="77777777" w:rsidR="00FE6C5C" w:rsidRPr="009B3FED" w:rsidRDefault="00FE6C5C" w:rsidP="00E60A47">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Knowledge</w:t>
            </w:r>
            <w:r>
              <w:rPr>
                <w:rFonts w:cs="Arial"/>
                <w:b/>
                <w:szCs w:val="22"/>
              </w:rPr>
              <w:t xml:space="preserve"> and Experience</w:t>
            </w:r>
          </w:p>
        </w:tc>
        <w:tc>
          <w:tcPr>
            <w:tcW w:w="1984" w:type="dxa"/>
            <w:tcBorders>
              <w:bottom w:val="single" w:sz="6" w:space="0" w:color="auto"/>
            </w:tcBorders>
            <w:shd w:val="clear" w:color="auto" w:fill="F3F3F3"/>
            <w:tcMar>
              <w:top w:w="0" w:type="dxa"/>
              <w:left w:w="108" w:type="dxa"/>
              <w:bottom w:w="0" w:type="dxa"/>
              <w:right w:w="108" w:type="dxa"/>
            </w:tcMar>
          </w:tcPr>
          <w:p w14:paraId="63A815EF" w14:textId="77777777"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425E4C30" w14:textId="77777777" w:rsidR="00FE6C5C" w:rsidRPr="009B3FED" w:rsidRDefault="00FE6C5C" w:rsidP="00E60A47">
            <w:pPr>
              <w:jc w:val="center"/>
              <w:rPr>
                <w:rFonts w:cs="Arial"/>
                <w:b/>
                <w:szCs w:val="22"/>
              </w:rPr>
            </w:pPr>
            <w:r w:rsidRPr="009B3FED">
              <w:rPr>
                <w:rFonts w:cs="Arial"/>
                <w:b/>
                <w:szCs w:val="22"/>
              </w:rPr>
              <w:t>Desirable</w:t>
            </w:r>
          </w:p>
        </w:tc>
      </w:tr>
      <w:tr w:rsidR="00FE6C5C" w:rsidRPr="009B3FED" w14:paraId="1C7A2C13" w14:textId="77777777" w:rsidTr="00E60A47">
        <w:tc>
          <w:tcPr>
            <w:tcW w:w="5070" w:type="dxa"/>
            <w:tcBorders>
              <w:bottom w:val="single" w:sz="4" w:space="0" w:color="D9D9D9"/>
            </w:tcBorders>
            <w:tcMar>
              <w:top w:w="0" w:type="dxa"/>
              <w:left w:w="108" w:type="dxa"/>
              <w:bottom w:w="0" w:type="dxa"/>
              <w:right w:w="108" w:type="dxa"/>
            </w:tcMar>
          </w:tcPr>
          <w:p w14:paraId="017392D1" w14:textId="43F35E16" w:rsidR="000F0FB6" w:rsidRPr="00EC56B4" w:rsidRDefault="00EC56B4" w:rsidP="006F7618">
            <w:pPr>
              <w:rPr>
                <w:rFonts w:cs="Arial"/>
                <w:bCs/>
                <w:szCs w:val="22"/>
              </w:rPr>
            </w:pPr>
            <w:r w:rsidRPr="00EC56B4">
              <w:rPr>
                <w:rFonts w:cs="Arial"/>
                <w:bCs/>
                <w:szCs w:val="22"/>
              </w:rPr>
              <w:t xml:space="preserve">Actively working towards a </w:t>
            </w:r>
            <w:r w:rsidR="00961474" w:rsidRPr="00EC56B4">
              <w:rPr>
                <w:rFonts w:cs="Arial"/>
                <w:bCs/>
                <w:szCs w:val="22"/>
              </w:rPr>
              <w:t>bachelor’s degree in accounting</w:t>
            </w:r>
            <w:r w:rsidR="007F04B7">
              <w:rPr>
                <w:rFonts w:cs="Arial"/>
                <w:bCs/>
                <w:szCs w:val="22"/>
              </w:rPr>
              <w:t xml:space="preserve"> or current year graduate</w:t>
            </w:r>
            <w:r w:rsidR="00684CB3">
              <w:rPr>
                <w:rFonts w:cs="Arial"/>
                <w:bCs/>
                <w:szCs w:val="22"/>
              </w:rPr>
              <w:t>.</w:t>
            </w:r>
          </w:p>
        </w:tc>
        <w:tc>
          <w:tcPr>
            <w:tcW w:w="1984" w:type="dxa"/>
            <w:tcBorders>
              <w:bottom w:val="single" w:sz="4" w:space="0" w:color="D9D9D9"/>
            </w:tcBorders>
            <w:tcMar>
              <w:top w:w="0" w:type="dxa"/>
              <w:left w:w="108" w:type="dxa"/>
              <w:bottom w:w="0" w:type="dxa"/>
              <w:right w:w="108" w:type="dxa"/>
            </w:tcMar>
          </w:tcPr>
          <w:p w14:paraId="49D412EC" w14:textId="77777777" w:rsidR="00FE6C5C" w:rsidRPr="009B3FED" w:rsidRDefault="000F0FB6" w:rsidP="000F0FB6">
            <w:pPr>
              <w:spacing w:after="120"/>
              <w:jc w:val="center"/>
              <w:rPr>
                <w:rFonts w:cs="Arial"/>
                <w:szCs w:val="22"/>
              </w:rPr>
            </w:pPr>
            <w:r w:rsidRPr="00E56DEE">
              <w:rPr>
                <w:rFonts w:cs="Arial"/>
                <w:sz w:val="28"/>
                <w:szCs w:val="28"/>
              </w:rPr>
              <w:sym w:font="Wingdings 2" w:char="F050"/>
            </w:r>
          </w:p>
        </w:tc>
        <w:tc>
          <w:tcPr>
            <w:tcW w:w="1985" w:type="dxa"/>
            <w:tcBorders>
              <w:bottom w:val="single" w:sz="4" w:space="0" w:color="D9D9D9"/>
            </w:tcBorders>
            <w:tcMar>
              <w:top w:w="0" w:type="dxa"/>
              <w:left w:w="108" w:type="dxa"/>
              <w:bottom w:w="0" w:type="dxa"/>
              <w:right w:w="108" w:type="dxa"/>
            </w:tcMar>
          </w:tcPr>
          <w:p w14:paraId="67E6CE03" w14:textId="77777777" w:rsidR="00FE6C5C" w:rsidRPr="009B3FED" w:rsidRDefault="00FE6C5C" w:rsidP="00E60A47">
            <w:pPr>
              <w:spacing w:after="120"/>
              <w:rPr>
                <w:rFonts w:cs="Arial"/>
                <w:szCs w:val="22"/>
              </w:rPr>
            </w:pPr>
          </w:p>
        </w:tc>
      </w:tr>
      <w:tr w:rsidR="00FE6C5C" w:rsidRPr="009B3FED" w14:paraId="57B3A98E" w14:textId="77777777" w:rsidTr="00EC56B4">
        <w:tc>
          <w:tcPr>
            <w:tcW w:w="5070" w:type="dxa"/>
            <w:tcBorders>
              <w:top w:val="single" w:sz="4" w:space="0" w:color="D9D9D9"/>
              <w:bottom w:val="single" w:sz="4" w:space="0" w:color="auto"/>
            </w:tcBorders>
            <w:tcMar>
              <w:top w:w="0" w:type="dxa"/>
              <w:left w:w="108" w:type="dxa"/>
              <w:bottom w:w="0" w:type="dxa"/>
              <w:right w:w="108" w:type="dxa"/>
            </w:tcMar>
          </w:tcPr>
          <w:p w14:paraId="61F824E3" w14:textId="02B4F92A" w:rsidR="002E29CF" w:rsidRPr="002E29CF" w:rsidRDefault="002E29CF" w:rsidP="002E29CF">
            <w:pPr>
              <w:widowControl/>
              <w:jc w:val="left"/>
              <w:rPr>
                <w:rFonts w:cs="Arial"/>
                <w:szCs w:val="22"/>
              </w:rPr>
            </w:pPr>
            <w:r>
              <w:rPr>
                <w:rFonts w:cs="Arial"/>
                <w:szCs w:val="22"/>
              </w:rPr>
              <w:t>E</w:t>
            </w:r>
            <w:r w:rsidR="002107AA">
              <w:rPr>
                <w:rFonts w:cs="Arial"/>
                <w:szCs w:val="22"/>
              </w:rPr>
              <w:t>xperience of working in a finance team</w:t>
            </w:r>
            <w:r w:rsidR="00684CB3">
              <w:rPr>
                <w:rFonts w:cs="Arial"/>
                <w:szCs w:val="22"/>
              </w:rPr>
              <w:t>.</w:t>
            </w:r>
          </w:p>
          <w:p w14:paraId="07ABF335" w14:textId="77777777" w:rsidR="00FE6C5C" w:rsidRPr="002E29CF" w:rsidRDefault="00FE6C5C" w:rsidP="00E60A47">
            <w:pPr>
              <w:rPr>
                <w:rFonts w:cs="Arial"/>
                <w:b/>
                <w:szCs w:val="22"/>
              </w:rPr>
            </w:pPr>
          </w:p>
        </w:tc>
        <w:tc>
          <w:tcPr>
            <w:tcW w:w="1984" w:type="dxa"/>
            <w:tcBorders>
              <w:top w:val="single" w:sz="4" w:space="0" w:color="D9D9D9"/>
              <w:bottom w:val="single" w:sz="4" w:space="0" w:color="auto"/>
            </w:tcBorders>
            <w:tcMar>
              <w:top w:w="0" w:type="dxa"/>
              <w:left w:w="108" w:type="dxa"/>
              <w:bottom w:w="0" w:type="dxa"/>
              <w:right w:w="108" w:type="dxa"/>
            </w:tcMar>
          </w:tcPr>
          <w:p w14:paraId="6A9DEA74" w14:textId="77777777" w:rsidR="00FE6C5C" w:rsidRPr="009B3FED" w:rsidRDefault="00FE6C5C" w:rsidP="002E29CF">
            <w:pPr>
              <w:spacing w:after="120"/>
              <w:jc w:val="center"/>
              <w:rPr>
                <w:rFonts w:cs="Arial"/>
                <w:szCs w:val="22"/>
              </w:rPr>
            </w:pPr>
          </w:p>
        </w:tc>
        <w:tc>
          <w:tcPr>
            <w:tcW w:w="1985" w:type="dxa"/>
            <w:tcBorders>
              <w:top w:val="single" w:sz="4" w:space="0" w:color="D9D9D9"/>
              <w:bottom w:val="single" w:sz="4" w:space="0" w:color="auto"/>
            </w:tcBorders>
            <w:tcMar>
              <w:top w:w="0" w:type="dxa"/>
              <w:left w:w="108" w:type="dxa"/>
              <w:bottom w:w="0" w:type="dxa"/>
              <w:right w:w="108" w:type="dxa"/>
            </w:tcMar>
          </w:tcPr>
          <w:p w14:paraId="473858CE" w14:textId="77777777" w:rsidR="00FE6C5C" w:rsidRPr="009B3FED" w:rsidRDefault="002107AA" w:rsidP="002E29CF">
            <w:pPr>
              <w:spacing w:after="120"/>
              <w:jc w:val="center"/>
              <w:rPr>
                <w:rFonts w:cs="Arial"/>
                <w:szCs w:val="22"/>
              </w:rPr>
            </w:pPr>
            <w:r w:rsidRPr="00E56DEE">
              <w:rPr>
                <w:rFonts w:cs="Arial"/>
                <w:sz w:val="28"/>
                <w:szCs w:val="28"/>
              </w:rPr>
              <w:sym w:font="Wingdings 2" w:char="F050"/>
            </w:r>
          </w:p>
        </w:tc>
      </w:tr>
    </w:tbl>
    <w:p w14:paraId="2918BD0E" w14:textId="77777777" w:rsidR="00FE6C5C" w:rsidRPr="009B3FED"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14:paraId="01606FFD" w14:textId="77777777" w:rsidTr="00E60A47">
        <w:tc>
          <w:tcPr>
            <w:tcW w:w="5070" w:type="dxa"/>
            <w:tcBorders>
              <w:bottom w:val="single" w:sz="6" w:space="0" w:color="auto"/>
            </w:tcBorders>
            <w:shd w:val="clear" w:color="auto" w:fill="F2F2F2"/>
            <w:tcMar>
              <w:top w:w="0" w:type="dxa"/>
              <w:left w:w="108" w:type="dxa"/>
              <w:bottom w:w="0" w:type="dxa"/>
              <w:right w:w="108" w:type="dxa"/>
            </w:tcMar>
          </w:tcPr>
          <w:p w14:paraId="35198A78" w14:textId="77777777" w:rsidR="00FE6C5C" w:rsidRPr="009B3FED" w:rsidRDefault="00FE6C5C" w:rsidP="00E60A47">
            <w:pPr>
              <w:rPr>
                <w:rFonts w:cs="Arial"/>
                <w:b/>
                <w:szCs w:val="22"/>
              </w:rPr>
            </w:pPr>
            <w:r w:rsidRPr="009B3FED">
              <w:rPr>
                <w:rFonts w:cs="Arial"/>
                <w:b/>
                <w:szCs w:val="22"/>
              </w:rPr>
              <w:t>Criteria: Skills</w:t>
            </w:r>
            <w:r>
              <w:rPr>
                <w:rFonts w:cs="Arial"/>
                <w:b/>
                <w:szCs w:val="22"/>
              </w:rPr>
              <w:t xml:space="preserve"> and Aptitudes</w:t>
            </w:r>
          </w:p>
        </w:tc>
        <w:tc>
          <w:tcPr>
            <w:tcW w:w="1984" w:type="dxa"/>
            <w:tcBorders>
              <w:bottom w:val="single" w:sz="6" w:space="0" w:color="auto"/>
            </w:tcBorders>
            <w:shd w:val="clear" w:color="auto" w:fill="F2F2F2"/>
            <w:tcMar>
              <w:top w:w="0" w:type="dxa"/>
              <w:left w:w="108" w:type="dxa"/>
              <w:bottom w:w="0" w:type="dxa"/>
              <w:right w:w="108" w:type="dxa"/>
            </w:tcMar>
          </w:tcPr>
          <w:p w14:paraId="2FE1E2E7" w14:textId="77777777"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14:paraId="07CA926F" w14:textId="77777777" w:rsidR="00FE6C5C" w:rsidRPr="009B3FED" w:rsidRDefault="00FE6C5C" w:rsidP="00E60A47">
            <w:pPr>
              <w:jc w:val="center"/>
              <w:rPr>
                <w:rFonts w:cs="Arial"/>
                <w:b/>
                <w:szCs w:val="22"/>
              </w:rPr>
            </w:pPr>
            <w:r w:rsidRPr="009B3FED">
              <w:rPr>
                <w:rFonts w:cs="Arial"/>
                <w:b/>
                <w:szCs w:val="22"/>
              </w:rPr>
              <w:t>Desirable</w:t>
            </w:r>
          </w:p>
        </w:tc>
      </w:tr>
      <w:tr w:rsidR="00987A88" w:rsidRPr="009B3FED" w14:paraId="41800795"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0E7CF468" w14:textId="28BDDFC0" w:rsidR="00987A88" w:rsidRPr="000F0FB6" w:rsidRDefault="00EC56B4" w:rsidP="00EC56B4">
            <w:pPr>
              <w:rPr>
                <w:rFonts w:cs="Arial"/>
                <w:szCs w:val="22"/>
              </w:rPr>
            </w:pPr>
            <w:r>
              <w:rPr>
                <w:rFonts w:cs="Arial"/>
                <w:szCs w:val="22"/>
              </w:rPr>
              <w:t>Motivation and strong desire to take on new challenges and learn as much as possible.</w:t>
            </w:r>
          </w:p>
        </w:tc>
        <w:tc>
          <w:tcPr>
            <w:tcW w:w="1984" w:type="dxa"/>
            <w:tcBorders>
              <w:top w:val="single" w:sz="4" w:space="0" w:color="D9D9D9"/>
              <w:bottom w:val="single" w:sz="4" w:space="0" w:color="D9D9D9"/>
            </w:tcBorders>
            <w:tcMar>
              <w:top w:w="0" w:type="dxa"/>
              <w:left w:w="108" w:type="dxa"/>
              <w:bottom w:w="0" w:type="dxa"/>
              <w:right w:w="108" w:type="dxa"/>
            </w:tcMar>
          </w:tcPr>
          <w:p w14:paraId="6AB8E3BD" w14:textId="5B50EF5D" w:rsidR="00987A88" w:rsidRPr="00E56DEE" w:rsidRDefault="00987A88" w:rsidP="006F7618">
            <w:pPr>
              <w:jc w:val="center"/>
              <w:rPr>
                <w:rFonts w:cs="Arial"/>
                <w:sz w:val="28"/>
                <w:szCs w:val="28"/>
              </w:rPr>
            </w:pPr>
            <w:r w:rsidRPr="00E56DEE">
              <w:rPr>
                <w:rFonts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5205BF12" w14:textId="77777777" w:rsidR="00987A88" w:rsidRPr="009B3FED" w:rsidRDefault="00987A88" w:rsidP="006F7618">
            <w:pPr>
              <w:spacing w:after="120"/>
              <w:rPr>
                <w:rFonts w:cs="Arial"/>
                <w:szCs w:val="22"/>
              </w:rPr>
            </w:pPr>
          </w:p>
        </w:tc>
      </w:tr>
      <w:tr w:rsidR="00EC56B4" w:rsidRPr="009B3FED" w14:paraId="5619D0CE"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590FC5CD" w14:textId="2B5C2BB8" w:rsidR="00EC56B4" w:rsidRDefault="00EC56B4" w:rsidP="00EC56B4">
            <w:pPr>
              <w:rPr>
                <w:rFonts w:cs="Arial"/>
                <w:szCs w:val="22"/>
              </w:rPr>
            </w:pPr>
            <w:r w:rsidRPr="002E29CF">
              <w:rPr>
                <w:rFonts w:cs="Arial"/>
                <w:szCs w:val="22"/>
              </w:rPr>
              <w:t>Ability to learn rapidly and process information quickly</w:t>
            </w:r>
            <w:r>
              <w:rPr>
                <w:rFonts w:cs="Arial"/>
                <w:szCs w:val="22"/>
              </w:rPr>
              <w:t>.</w:t>
            </w:r>
          </w:p>
        </w:tc>
        <w:tc>
          <w:tcPr>
            <w:tcW w:w="1984" w:type="dxa"/>
            <w:tcBorders>
              <w:top w:val="single" w:sz="4" w:space="0" w:color="D9D9D9"/>
              <w:bottom w:val="single" w:sz="4" w:space="0" w:color="D9D9D9"/>
            </w:tcBorders>
            <w:tcMar>
              <w:top w:w="0" w:type="dxa"/>
              <w:left w:w="108" w:type="dxa"/>
              <w:bottom w:w="0" w:type="dxa"/>
              <w:right w:w="108" w:type="dxa"/>
            </w:tcMar>
          </w:tcPr>
          <w:p w14:paraId="4D24366B" w14:textId="2A150D0B" w:rsidR="00EC56B4" w:rsidRPr="00E56DEE" w:rsidRDefault="00EC56B4" w:rsidP="006F7618">
            <w:pPr>
              <w:jc w:val="center"/>
              <w:rPr>
                <w:rFonts w:cs="Arial"/>
                <w:sz w:val="28"/>
                <w:szCs w:val="28"/>
              </w:rPr>
            </w:pPr>
            <w:r w:rsidRPr="00E56DEE">
              <w:rPr>
                <w:rFonts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014884C3" w14:textId="77777777" w:rsidR="00EC56B4" w:rsidRPr="009B3FED" w:rsidRDefault="00EC56B4" w:rsidP="006F7618">
            <w:pPr>
              <w:spacing w:after="120"/>
              <w:rPr>
                <w:rFonts w:cs="Arial"/>
                <w:szCs w:val="22"/>
              </w:rPr>
            </w:pPr>
          </w:p>
        </w:tc>
      </w:tr>
      <w:tr w:rsidR="00EC56B4" w:rsidRPr="009B3FED" w14:paraId="6D42579B"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77CEF684" w14:textId="71C21B93" w:rsidR="00EC56B4" w:rsidRPr="002E29CF" w:rsidRDefault="00EC56B4" w:rsidP="00EC56B4">
            <w:pPr>
              <w:rPr>
                <w:rFonts w:cs="Arial"/>
                <w:szCs w:val="22"/>
              </w:rPr>
            </w:pPr>
            <w:r>
              <w:rPr>
                <w:rFonts w:cs="Arial"/>
                <w:szCs w:val="22"/>
              </w:rPr>
              <w:t>W</w:t>
            </w:r>
            <w:r w:rsidRPr="002E29CF">
              <w:rPr>
                <w:rFonts w:cs="Arial"/>
                <w:szCs w:val="22"/>
              </w:rPr>
              <w:t>illingness to develop personal and technical skills in line with professional standards</w:t>
            </w:r>
            <w:r>
              <w:rPr>
                <w:rFonts w:cs="Arial"/>
                <w:szCs w:val="22"/>
              </w:rPr>
              <w:t>.</w:t>
            </w:r>
          </w:p>
        </w:tc>
        <w:tc>
          <w:tcPr>
            <w:tcW w:w="1984" w:type="dxa"/>
            <w:tcBorders>
              <w:top w:val="single" w:sz="4" w:space="0" w:color="D9D9D9"/>
              <w:bottom w:val="single" w:sz="4" w:space="0" w:color="D9D9D9"/>
            </w:tcBorders>
            <w:tcMar>
              <w:top w:w="0" w:type="dxa"/>
              <w:left w:w="108" w:type="dxa"/>
              <w:bottom w:w="0" w:type="dxa"/>
              <w:right w:w="108" w:type="dxa"/>
            </w:tcMar>
          </w:tcPr>
          <w:p w14:paraId="59D40F3A" w14:textId="0CB8FFFD" w:rsidR="00EC56B4" w:rsidRPr="00E56DEE" w:rsidRDefault="00EC56B4" w:rsidP="006F7618">
            <w:pPr>
              <w:jc w:val="center"/>
              <w:rPr>
                <w:rFonts w:cs="Arial"/>
                <w:sz w:val="28"/>
                <w:szCs w:val="28"/>
              </w:rPr>
            </w:pPr>
            <w:r w:rsidRPr="00E56DEE">
              <w:rPr>
                <w:rFonts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375905DA" w14:textId="77777777" w:rsidR="00EC56B4" w:rsidRPr="009B3FED" w:rsidRDefault="00EC56B4" w:rsidP="006F7618">
            <w:pPr>
              <w:spacing w:after="120"/>
              <w:rPr>
                <w:rFonts w:cs="Arial"/>
                <w:szCs w:val="22"/>
              </w:rPr>
            </w:pPr>
          </w:p>
        </w:tc>
      </w:tr>
      <w:tr w:rsidR="00EC56B4" w:rsidRPr="009B3FED" w14:paraId="7961B6B7"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19B9E1D3" w14:textId="77777777" w:rsidR="00EC56B4" w:rsidRPr="00987A88" w:rsidRDefault="00EC56B4" w:rsidP="00EC56B4">
            <w:pPr>
              <w:rPr>
                <w:rFonts w:cs="Arial"/>
                <w:szCs w:val="22"/>
              </w:rPr>
            </w:pPr>
            <w:r>
              <w:rPr>
                <w:rFonts w:cs="Arial"/>
                <w:szCs w:val="22"/>
              </w:rPr>
              <w:t>E</w:t>
            </w:r>
            <w:r w:rsidRPr="00987A88">
              <w:rPr>
                <w:rFonts w:cs="Arial"/>
                <w:szCs w:val="22"/>
              </w:rPr>
              <w:t>xcellent attention to detail</w:t>
            </w:r>
            <w:r>
              <w:rPr>
                <w:rFonts w:cs="Arial"/>
                <w:szCs w:val="22"/>
              </w:rPr>
              <w:t>.</w:t>
            </w:r>
          </w:p>
          <w:p w14:paraId="2CB002C1" w14:textId="77777777" w:rsidR="00EC56B4" w:rsidRDefault="00EC56B4" w:rsidP="00987A88">
            <w:pPr>
              <w:rPr>
                <w:rFonts w:cs="Arial"/>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77666BF2" w14:textId="04A23684" w:rsidR="00EC56B4" w:rsidRPr="00E56DEE" w:rsidRDefault="00EC56B4" w:rsidP="006F7618">
            <w:pPr>
              <w:jc w:val="center"/>
              <w:rPr>
                <w:rFonts w:cs="Arial"/>
                <w:sz w:val="28"/>
                <w:szCs w:val="28"/>
              </w:rPr>
            </w:pPr>
            <w:r w:rsidRPr="00E56DEE">
              <w:rPr>
                <w:rFonts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2F4807D8" w14:textId="77777777" w:rsidR="00EC56B4" w:rsidRPr="009B3FED" w:rsidRDefault="00EC56B4" w:rsidP="006F7618">
            <w:pPr>
              <w:spacing w:after="120"/>
              <w:rPr>
                <w:rFonts w:cs="Arial"/>
                <w:szCs w:val="22"/>
              </w:rPr>
            </w:pPr>
          </w:p>
        </w:tc>
      </w:tr>
      <w:tr w:rsidR="00987A88" w:rsidRPr="009B3FED" w14:paraId="2294ED87" w14:textId="77777777" w:rsidTr="00EC56B4">
        <w:trPr>
          <w:trHeight w:val="531"/>
        </w:trPr>
        <w:tc>
          <w:tcPr>
            <w:tcW w:w="5070" w:type="dxa"/>
            <w:tcBorders>
              <w:top w:val="single" w:sz="4" w:space="0" w:color="D9D9D9"/>
              <w:bottom w:val="single" w:sz="4" w:space="0" w:color="D9D9D9"/>
            </w:tcBorders>
            <w:tcMar>
              <w:top w:w="0" w:type="dxa"/>
              <w:left w:w="108" w:type="dxa"/>
              <w:bottom w:w="0" w:type="dxa"/>
              <w:right w:w="108" w:type="dxa"/>
            </w:tcMar>
          </w:tcPr>
          <w:p w14:paraId="07BB6E5F" w14:textId="07B7699B" w:rsidR="00987A88" w:rsidRPr="00987A88" w:rsidRDefault="00987A88" w:rsidP="00987A88">
            <w:pPr>
              <w:rPr>
                <w:rFonts w:cs="Arial"/>
                <w:szCs w:val="22"/>
              </w:rPr>
            </w:pPr>
            <w:r>
              <w:rPr>
                <w:rFonts w:cs="Arial"/>
                <w:szCs w:val="22"/>
              </w:rPr>
              <w:t>H</w:t>
            </w:r>
            <w:r w:rsidRPr="00987A88">
              <w:rPr>
                <w:rFonts w:cs="Arial"/>
                <w:szCs w:val="22"/>
              </w:rPr>
              <w:t>igh level of efficiency, accuracy, and responsibility.</w:t>
            </w:r>
          </w:p>
          <w:p w14:paraId="24A68014" w14:textId="77777777" w:rsidR="00987A88" w:rsidRPr="000F0FB6" w:rsidRDefault="00987A88" w:rsidP="006F7618">
            <w:pPr>
              <w:rPr>
                <w:rFonts w:cs="Arial"/>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228C3897" w14:textId="4AFB9894" w:rsidR="00987A88" w:rsidRPr="00E56DEE" w:rsidRDefault="00987A88" w:rsidP="006F7618">
            <w:pPr>
              <w:jc w:val="center"/>
              <w:rPr>
                <w:rFonts w:cs="Arial"/>
                <w:sz w:val="28"/>
                <w:szCs w:val="28"/>
              </w:rPr>
            </w:pPr>
            <w:r w:rsidRPr="00E56DEE">
              <w:rPr>
                <w:rFonts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7863AA9B" w14:textId="77777777" w:rsidR="00987A88" w:rsidRPr="009B3FED" w:rsidRDefault="00987A88" w:rsidP="006F7618">
            <w:pPr>
              <w:spacing w:after="120"/>
              <w:rPr>
                <w:rFonts w:cs="Arial"/>
                <w:szCs w:val="22"/>
              </w:rPr>
            </w:pPr>
          </w:p>
        </w:tc>
      </w:tr>
      <w:tr w:rsidR="00987A88" w:rsidRPr="009B3FED" w14:paraId="2C6F0BA7"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1CAA06A6" w14:textId="004B4F94" w:rsidR="00987A88" w:rsidRPr="00987A88" w:rsidRDefault="00987A88" w:rsidP="00987A88">
            <w:pPr>
              <w:rPr>
                <w:rFonts w:cs="Arial"/>
                <w:szCs w:val="22"/>
              </w:rPr>
            </w:pPr>
            <w:r>
              <w:rPr>
                <w:rFonts w:cs="Arial"/>
                <w:szCs w:val="22"/>
              </w:rPr>
              <w:t>E</w:t>
            </w:r>
            <w:r w:rsidRPr="00987A88">
              <w:rPr>
                <w:rFonts w:cs="Arial"/>
                <w:szCs w:val="22"/>
              </w:rPr>
              <w:t>xcellent team working skills.</w:t>
            </w:r>
          </w:p>
          <w:p w14:paraId="2DD528DF" w14:textId="77777777" w:rsidR="00987A88" w:rsidRPr="000F0FB6" w:rsidRDefault="00987A88" w:rsidP="006F7618">
            <w:pPr>
              <w:rPr>
                <w:rFonts w:cs="Arial"/>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658DB313" w14:textId="31193EC8" w:rsidR="00987A88" w:rsidRPr="00E56DEE" w:rsidRDefault="00987A88" w:rsidP="006F7618">
            <w:pPr>
              <w:jc w:val="center"/>
              <w:rPr>
                <w:rFonts w:cs="Arial"/>
                <w:sz w:val="28"/>
                <w:szCs w:val="28"/>
              </w:rPr>
            </w:pPr>
            <w:r w:rsidRPr="00E56DEE">
              <w:rPr>
                <w:rFonts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081BC55C" w14:textId="77777777" w:rsidR="00987A88" w:rsidRPr="009B3FED" w:rsidRDefault="00987A88" w:rsidP="006F7618">
            <w:pPr>
              <w:spacing w:after="120"/>
              <w:rPr>
                <w:rFonts w:cs="Arial"/>
                <w:szCs w:val="22"/>
              </w:rPr>
            </w:pPr>
          </w:p>
        </w:tc>
      </w:tr>
      <w:tr w:rsidR="00987A88" w:rsidRPr="009B3FED" w14:paraId="4EEAF677"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36348278" w14:textId="0051BE91" w:rsidR="00987A88" w:rsidRDefault="00987A88" w:rsidP="00987A88">
            <w:pPr>
              <w:rPr>
                <w:rFonts w:cs="Arial"/>
                <w:szCs w:val="22"/>
              </w:rPr>
            </w:pPr>
            <w:r>
              <w:rPr>
                <w:rFonts w:cs="Arial"/>
                <w:szCs w:val="22"/>
              </w:rPr>
              <w:t>S</w:t>
            </w:r>
            <w:r w:rsidRPr="00987A88">
              <w:rPr>
                <w:rFonts w:cs="Arial"/>
                <w:szCs w:val="22"/>
              </w:rPr>
              <w:t>trong communication skills, both verbal and written</w:t>
            </w:r>
            <w:r>
              <w:rPr>
                <w:rFonts w:cs="Arial"/>
                <w:szCs w:val="22"/>
              </w:rPr>
              <w:t>.</w:t>
            </w:r>
          </w:p>
        </w:tc>
        <w:tc>
          <w:tcPr>
            <w:tcW w:w="1984" w:type="dxa"/>
            <w:tcBorders>
              <w:top w:val="single" w:sz="4" w:space="0" w:color="D9D9D9"/>
              <w:bottom w:val="single" w:sz="4" w:space="0" w:color="D9D9D9"/>
            </w:tcBorders>
            <w:tcMar>
              <w:top w:w="0" w:type="dxa"/>
              <w:left w:w="108" w:type="dxa"/>
              <w:bottom w:w="0" w:type="dxa"/>
              <w:right w:w="108" w:type="dxa"/>
            </w:tcMar>
          </w:tcPr>
          <w:p w14:paraId="177E0F23" w14:textId="308A5067" w:rsidR="00987A88" w:rsidRPr="00E56DEE" w:rsidRDefault="00987A88" w:rsidP="006F7618">
            <w:pPr>
              <w:jc w:val="center"/>
              <w:rPr>
                <w:rFonts w:cs="Arial"/>
                <w:sz w:val="28"/>
                <w:szCs w:val="28"/>
              </w:rPr>
            </w:pPr>
            <w:r w:rsidRPr="00E56DEE">
              <w:rPr>
                <w:rFonts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5A176783" w14:textId="77777777" w:rsidR="00987A88" w:rsidRPr="009B3FED" w:rsidRDefault="00987A88" w:rsidP="006F7618">
            <w:pPr>
              <w:spacing w:after="120"/>
              <w:rPr>
                <w:rFonts w:cs="Arial"/>
                <w:szCs w:val="22"/>
              </w:rPr>
            </w:pPr>
          </w:p>
        </w:tc>
      </w:tr>
      <w:tr w:rsidR="00987A88" w:rsidRPr="009B3FED" w14:paraId="6E61585D"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0BBAB64D" w14:textId="4AE533DD" w:rsidR="00987A88" w:rsidRPr="000F0FB6" w:rsidRDefault="00987A88" w:rsidP="006F7618">
            <w:pPr>
              <w:rPr>
                <w:rFonts w:cs="Arial"/>
                <w:szCs w:val="22"/>
              </w:rPr>
            </w:pPr>
            <w:r>
              <w:rPr>
                <w:rFonts w:cs="Arial"/>
                <w:szCs w:val="22"/>
              </w:rPr>
              <w:t>Proficiency with computers and software packages, including MS Office (Excel, Word, Outlook).</w:t>
            </w:r>
          </w:p>
        </w:tc>
        <w:tc>
          <w:tcPr>
            <w:tcW w:w="1984" w:type="dxa"/>
            <w:tcBorders>
              <w:top w:val="single" w:sz="4" w:space="0" w:color="D9D9D9"/>
              <w:bottom w:val="single" w:sz="4" w:space="0" w:color="D9D9D9"/>
            </w:tcBorders>
            <w:tcMar>
              <w:top w:w="0" w:type="dxa"/>
              <w:left w:w="108" w:type="dxa"/>
              <w:bottom w:w="0" w:type="dxa"/>
              <w:right w:w="108" w:type="dxa"/>
            </w:tcMar>
          </w:tcPr>
          <w:p w14:paraId="14F071EE" w14:textId="61CA4252" w:rsidR="00987A88" w:rsidRPr="00E56DEE" w:rsidRDefault="00987A88" w:rsidP="006F7618">
            <w:pPr>
              <w:jc w:val="center"/>
              <w:rPr>
                <w:rFonts w:cs="Arial"/>
                <w:sz w:val="28"/>
                <w:szCs w:val="28"/>
              </w:rPr>
            </w:pPr>
            <w:r w:rsidRPr="00E56DEE">
              <w:rPr>
                <w:rFonts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674F75A6" w14:textId="77777777" w:rsidR="00987A88" w:rsidRPr="009B3FED" w:rsidRDefault="00987A88" w:rsidP="006F7618">
            <w:pPr>
              <w:spacing w:after="120"/>
              <w:rPr>
                <w:rFonts w:cs="Arial"/>
                <w:szCs w:val="22"/>
              </w:rPr>
            </w:pPr>
          </w:p>
        </w:tc>
      </w:tr>
      <w:tr w:rsidR="006F7618" w:rsidRPr="009B3FED" w14:paraId="7674F526"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11A4EA83" w14:textId="44E5207E" w:rsidR="006F7618" w:rsidRPr="002E29CF" w:rsidRDefault="006F7618" w:rsidP="006F7618">
            <w:pPr>
              <w:rPr>
                <w:rFonts w:cs="Arial"/>
                <w:szCs w:val="22"/>
              </w:rPr>
            </w:pPr>
            <w:r w:rsidRPr="002E29CF">
              <w:rPr>
                <w:rFonts w:cs="Arial"/>
                <w:szCs w:val="22"/>
              </w:rPr>
              <w:t>Demonstrate good organisational skills with the ability to plan, prioritise and manage own workload to meet deadlines and targets set</w:t>
            </w:r>
            <w:r w:rsidR="00987A88">
              <w:rPr>
                <w:rFonts w:cs="Arial"/>
                <w:szCs w:val="22"/>
              </w:rPr>
              <w:t>.</w:t>
            </w:r>
          </w:p>
        </w:tc>
        <w:tc>
          <w:tcPr>
            <w:tcW w:w="1984" w:type="dxa"/>
            <w:tcBorders>
              <w:top w:val="single" w:sz="4" w:space="0" w:color="D9D9D9"/>
              <w:bottom w:val="single" w:sz="4" w:space="0" w:color="D9D9D9"/>
            </w:tcBorders>
            <w:tcMar>
              <w:top w:w="0" w:type="dxa"/>
              <w:left w:w="108" w:type="dxa"/>
              <w:bottom w:w="0" w:type="dxa"/>
              <w:right w:w="108" w:type="dxa"/>
            </w:tcMar>
          </w:tcPr>
          <w:p w14:paraId="7EC550FE" w14:textId="52B36AF0" w:rsidR="006F7618" w:rsidRPr="00E56DEE" w:rsidRDefault="006F7618" w:rsidP="006F7618">
            <w:pPr>
              <w:jc w:val="center"/>
              <w:rPr>
                <w:rFonts w:cs="Arial"/>
                <w:sz w:val="28"/>
                <w:szCs w:val="28"/>
              </w:rPr>
            </w:pPr>
            <w:r w:rsidRPr="00E56DEE">
              <w:rPr>
                <w:rFonts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72C12352" w14:textId="77777777" w:rsidR="006F7618" w:rsidRPr="009B3FED" w:rsidRDefault="006F7618" w:rsidP="006F7618">
            <w:pPr>
              <w:spacing w:after="120"/>
              <w:rPr>
                <w:rFonts w:cs="Arial"/>
                <w:szCs w:val="22"/>
              </w:rPr>
            </w:pPr>
          </w:p>
        </w:tc>
      </w:tr>
      <w:tr w:rsidR="006F7618" w:rsidRPr="009B3FED" w14:paraId="5C2B7929"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596D4A8B" w14:textId="251C5492" w:rsidR="006F7618" w:rsidRPr="002E29CF" w:rsidRDefault="006F7618" w:rsidP="006F7618">
            <w:pPr>
              <w:rPr>
                <w:rFonts w:cs="Arial"/>
                <w:szCs w:val="22"/>
              </w:rPr>
            </w:pPr>
            <w:r w:rsidRPr="002E29CF">
              <w:rPr>
                <w:rFonts w:cs="Arial"/>
                <w:szCs w:val="22"/>
              </w:rPr>
              <w:t>Good customer service skills</w:t>
            </w:r>
            <w:r w:rsidR="00987A88">
              <w:rPr>
                <w:rFonts w:cs="Arial"/>
                <w:szCs w:val="22"/>
              </w:rPr>
              <w:t>.</w:t>
            </w:r>
          </w:p>
        </w:tc>
        <w:tc>
          <w:tcPr>
            <w:tcW w:w="1984" w:type="dxa"/>
            <w:tcBorders>
              <w:top w:val="single" w:sz="4" w:space="0" w:color="D9D9D9"/>
              <w:bottom w:val="single" w:sz="4" w:space="0" w:color="D9D9D9"/>
            </w:tcBorders>
            <w:tcMar>
              <w:top w:w="0" w:type="dxa"/>
              <w:left w:w="108" w:type="dxa"/>
              <w:bottom w:w="0" w:type="dxa"/>
              <w:right w:w="108" w:type="dxa"/>
            </w:tcMar>
          </w:tcPr>
          <w:p w14:paraId="50D18FCF" w14:textId="77777777" w:rsidR="006F7618" w:rsidRPr="009B3FED" w:rsidRDefault="006F7618" w:rsidP="006F7618">
            <w:pPr>
              <w:jc w:val="center"/>
              <w:rPr>
                <w:rFonts w:cs="Arial"/>
                <w:szCs w:val="22"/>
              </w:rPr>
            </w:pPr>
            <w:r w:rsidRPr="00E56DEE">
              <w:rPr>
                <w:rFonts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1286E5D3" w14:textId="77777777" w:rsidR="006F7618" w:rsidRPr="009B3FED" w:rsidRDefault="006F7618" w:rsidP="006F7618">
            <w:pPr>
              <w:spacing w:after="120"/>
              <w:rPr>
                <w:rFonts w:cs="Arial"/>
                <w:szCs w:val="22"/>
              </w:rPr>
            </w:pPr>
          </w:p>
        </w:tc>
      </w:tr>
      <w:tr w:rsidR="006F7618" w:rsidRPr="009B3FED" w14:paraId="7CACBF8F" w14:textId="77777777" w:rsidTr="00684CB3">
        <w:tc>
          <w:tcPr>
            <w:tcW w:w="5070" w:type="dxa"/>
            <w:tcBorders>
              <w:top w:val="single" w:sz="4" w:space="0" w:color="D9D9D9"/>
              <w:bottom w:val="single" w:sz="4" w:space="0" w:color="auto"/>
            </w:tcBorders>
            <w:tcMar>
              <w:top w:w="0" w:type="dxa"/>
              <w:left w:w="108" w:type="dxa"/>
              <w:bottom w:w="0" w:type="dxa"/>
              <w:right w:w="108" w:type="dxa"/>
            </w:tcMar>
          </w:tcPr>
          <w:p w14:paraId="0AD40BDD" w14:textId="604EC604" w:rsidR="006F7618" w:rsidRPr="002E29CF" w:rsidRDefault="006F7618" w:rsidP="006F7618">
            <w:pPr>
              <w:rPr>
                <w:rFonts w:cs="Arial"/>
                <w:szCs w:val="22"/>
              </w:rPr>
            </w:pPr>
            <w:r w:rsidRPr="002E29CF">
              <w:rPr>
                <w:rFonts w:cs="Arial"/>
                <w:szCs w:val="22"/>
              </w:rPr>
              <w:t>Ability to maintain confidentiality</w:t>
            </w:r>
            <w:r w:rsidR="00987A88">
              <w:rPr>
                <w:rFonts w:cs="Arial"/>
                <w:szCs w:val="22"/>
              </w:rPr>
              <w:t xml:space="preserve"> and to handle sensitive information with honesty and integrity.</w:t>
            </w:r>
          </w:p>
        </w:tc>
        <w:tc>
          <w:tcPr>
            <w:tcW w:w="1984" w:type="dxa"/>
            <w:tcBorders>
              <w:top w:val="single" w:sz="4" w:space="0" w:color="D9D9D9"/>
              <w:bottom w:val="single" w:sz="4" w:space="0" w:color="auto"/>
            </w:tcBorders>
            <w:tcMar>
              <w:top w:w="0" w:type="dxa"/>
              <w:left w:w="108" w:type="dxa"/>
              <w:bottom w:w="0" w:type="dxa"/>
              <w:right w:w="108" w:type="dxa"/>
            </w:tcMar>
          </w:tcPr>
          <w:p w14:paraId="03D7DB54" w14:textId="77777777" w:rsidR="006F7618" w:rsidRPr="009B3FED" w:rsidRDefault="006F7618" w:rsidP="006F7618">
            <w:pPr>
              <w:jc w:val="center"/>
              <w:rPr>
                <w:rFonts w:cs="Arial"/>
                <w:szCs w:val="22"/>
              </w:rPr>
            </w:pPr>
            <w:r w:rsidRPr="00E56DEE">
              <w:rPr>
                <w:rFonts w:cs="Arial"/>
                <w:sz w:val="28"/>
                <w:szCs w:val="28"/>
              </w:rPr>
              <w:sym w:font="Wingdings 2" w:char="F050"/>
            </w:r>
          </w:p>
        </w:tc>
        <w:tc>
          <w:tcPr>
            <w:tcW w:w="1985" w:type="dxa"/>
            <w:tcBorders>
              <w:top w:val="single" w:sz="4" w:space="0" w:color="D9D9D9"/>
              <w:bottom w:val="single" w:sz="4" w:space="0" w:color="auto"/>
            </w:tcBorders>
            <w:tcMar>
              <w:top w:w="0" w:type="dxa"/>
              <w:left w:w="108" w:type="dxa"/>
              <w:bottom w:w="0" w:type="dxa"/>
              <w:right w:w="108" w:type="dxa"/>
            </w:tcMar>
          </w:tcPr>
          <w:p w14:paraId="0B05E848" w14:textId="77777777" w:rsidR="006F7618" w:rsidRPr="009B3FED" w:rsidRDefault="006F7618" w:rsidP="006F7618">
            <w:pPr>
              <w:spacing w:after="120"/>
              <w:rPr>
                <w:rFonts w:cs="Arial"/>
                <w:szCs w:val="22"/>
              </w:rPr>
            </w:pPr>
          </w:p>
        </w:tc>
      </w:tr>
    </w:tbl>
    <w:p w14:paraId="1AE44A70" w14:textId="77777777" w:rsidR="00FE6C5C" w:rsidRPr="009B3FED" w:rsidRDefault="00FE6C5C" w:rsidP="00FE6C5C">
      <w:pPr>
        <w:rPr>
          <w:rFonts w:cs="Arial"/>
          <w:szCs w:val="22"/>
        </w:rPr>
      </w:pPr>
    </w:p>
    <w:p w14:paraId="43086668" w14:textId="77777777" w:rsidR="002107AA" w:rsidRDefault="002107AA">
      <w:pPr>
        <w:widowControl/>
        <w:jc w:val="left"/>
        <w:rPr>
          <w:rFonts w:cs="Arial"/>
          <w:szCs w:val="22"/>
        </w:rPr>
      </w:pPr>
      <w:r>
        <w:rPr>
          <w:rFonts w:cs="Arial"/>
          <w:szCs w:val="22"/>
        </w:rPr>
        <w:br w:type="page"/>
      </w:r>
    </w:p>
    <w:p w14:paraId="344D74B4" w14:textId="77777777" w:rsidR="00FE6C5C" w:rsidRDefault="00FE6C5C" w:rsidP="00FE6C5C">
      <w:pPr>
        <w:rPr>
          <w:rFonts w:cs="Arial"/>
          <w:szCs w:val="22"/>
        </w:rPr>
      </w:pPr>
    </w:p>
    <w:p w14:paraId="1A82FDD3" w14:textId="77777777" w:rsidR="00BA73D7" w:rsidRDefault="00BA73D7" w:rsidP="00FE6C5C">
      <w:pPr>
        <w:rPr>
          <w:rFonts w:cs="Arial"/>
          <w:szCs w:val="22"/>
        </w:rPr>
      </w:pPr>
    </w:p>
    <w:p w14:paraId="2E5058BA" w14:textId="77777777" w:rsidR="00FE6C5C"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9B3FED" w14:paraId="70462A99" w14:textId="77777777" w:rsidTr="00E60A47">
        <w:tc>
          <w:tcPr>
            <w:tcW w:w="9039" w:type="dxa"/>
            <w:shd w:val="pct5" w:color="auto" w:fill="auto"/>
            <w:tcMar>
              <w:top w:w="0" w:type="dxa"/>
              <w:left w:w="108" w:type="dxa"/>
              <w:bottom w:w="0" w:type="dxa"/>
              <w:right w:w="108" w:type="dxa"/>
            </w:tcMar>
          </w:tcPr>
          <w:p w14:paraId="5B689F93" w14:textId="77777777" w:rsidR="00FE6C5C" w:rsidRPr="009B3FED" w:rsidRDefault="00FE6C5C" w:rsidP="00E60A47">
            <w:pPr>
              <w:rPr>
                <w:rFonts w:cs="Arial"/>
                <w:szCs w:val="22"/>
              </w:rPr>
            </w:pPr>
            <w:r w:rsidRPr="009B3FED">
              <w:rPr>
                <w:rFonts w:cs="Arial"/>
                <w:b/>
                <w:szCs w:val="22"/>
              </w:rPr>
              <w:t>Effective Behaviours</w:t>
            </w:r>
            <w:r>
              <w:rPr>
                <w:rFonts w:cs="Arial"/>
                <w:b/>
                <w:szCs w:val="22"/>
              </w:rPr>
              <w:t xml:space="preserve"> Framework</w:t>
            </w:r>
          </w:p>
          <w:p w14:paraId="57BEB998" w14:textId="77777777" w:rsidR="00FE6C5C" w:rsidRPr="009B3FED" w:rsidRDefault="00FE6C5C" w:rsidP="00E60A47">
            <w:pPr>
              <w:autoSpaceDE w:val="0"/>
              <w:autoSpaceDN w:val="0"/>
              <w:adjustRightInd w:val="0"/>
              <w:rPr>
                <w:rFonts w:eastAsia="Calibri" w:cs="Arial"/>
                <w:szCs w:val="22"/>
              </w:rPr>
            </w:pPr>
          </w:p>
          <w:p w14:paraId="4AE2EB56" w14:textId="77777777" w:rsidR="00EE0AE1" w:rsidRPr="009B3FED" w:rsidRDefault="00EE0AE1" w:rsidP="00EE0AE1">
            <w:pPr>
              <w:autoSpaceDE w:val="0"/>
              <w:autoSpaceDN w:val="0"/>
              <w:adjustRightInd w:val="0"/>
              <w:rPr>
                <w:rFonts w:cs="Arial"/>
                <w:b/>
                <w:szCs w:val="22"/>
              </w:rPr>
            </w:pPr>
            <w:r>
              <w:rPr>
                <w:rFonts w:eastAsia="Calibri" w:cs="Arial"/>
                <w:szCs w:val="22"/>
              </w:rPr>
              <w:t>The</w:t>
            </w:r>
            <w:r w:rsidRPr="009B3FED">
              <w:rPr>
                <w:rFonts w:eastAsia="Calibri" w:cs="Arial"/>
                <w:szCs w:val="22"/>
              </w:rPr>
              <w:t xml:space="preserve"> University has identified a set of effective behaviours</w:t>
            </w:r>
            <w:r w:rsidR="002E29CF">
              <w:rPr>
                <w:rFonts w:eastAsia="Calibri" w:cs="Arial"/>
                <w:szCs w:val="22"/>
              </w:rPr>
              <w:t xml:space="preserve"> which</w:t>
            </w:r>
            <w:r>
              <w:rPr>
                <w:rFonts w:eastAsia="Calibri" w:cs="Arial"/>
                <w:szCs w:val="22"/>
              </w:rPr>
              <w:t xml:space="preserve"> we value</w:t>
            </w:r>
            <w:r w:rsidRPr="009B3FED">
              <w:rPr>
                <w:rFonts w:eastAsia="Calibri" w:cs="Arial"/>
                <w:szCs w:val="22"/>
              </w:rPr>
              <w:t xml:space="preserve"> </w:t>
            </w:r>
            <w:r>
              <w:rPr>
                <w:rFonts w:eastAsia="Calibri" w:cs="Arial"/>
                <w:szCs w:val="22"/>
              </w:rPr>
              <w:t xml:space="preserve">and have found to be </w:t>
            </w:r>
            <w:r w:rsidRPr="009B3FED">
              <w:rPr>
                <w:rFonts w:eastAsia="Calibri" w:cs="Arial"/>
                <w:szCs w:val="22"/>
              </w:rPr>
              <w:t xml:space="preserve">consistent with high performance across the organisation.   Part of the selection process </w:t>
            </w:r>
            <w:r>
              <w:rPr>
                <w:rFonts w:eastAsia="Calibri" w:cs="Arial"/>
                <w:szCs w:val="22"/>
              </w:rPr>
              <w:t xml:space="preserve">for this post </w:t>
            </w:r>
            <w:r w:rsidRPr="009B3FED">
              <w:rPr>
                <w:rFonts w:eastAsia="Calibri" w:cs="Arial"/>
                <w:szCs w:val="22"/>
              </w:rPr>
              <w:t xml:space="preserve">will be </w:t>
            </w:r>
            <w:r>
              <w:rPr>
                <w:rFonts w:eastAsia="Calibri" w:cs="Arial"/>
                <w:szCs w:val="22"/>
              </w:rPr>
              <w:t xml:space="preserve">to assess whether </w:t>
            </w:r>
            <w:r w:rsidRPr="009B3FED">
              <w:rPr>
                <w:rFonts w:eastAsia="Calibri" w:cs="Arial"/>
                <w:szCs w:val="22"/>
              </w:rPr>
              <w:t xml:space="preserve">candidates </w:t>
            </w:r>
            <w:r>
              <w:rPr>
                <w:rFonts w:eastAsia="Calibri" w:cs="Arial"/>
                <w:szCs w:val="22"/>
              </w:rPr>
              <w:t>have demonstrably exhibited</w:t>
            </w:r>
            <w:r w:rsidRPr="009B3FED">
              <w:rPr>
                <w:rFonts w:eastAsia="Calibri" w:cs="Arial"/>
                <w:szCs w:val="22"/>
              </w:rPr>
              <w:t xml:space="preserve"> these behaviours previously.</w:t>
            </w:r>
            <w:r>
              <w:rPr>
                <w:rFonts w:eastAsia="Calibri" w:cs="Arial"/>
                <w:szCs w:val="22"/>
              </w:rPr>
              <w:t xml:space="preserve"> </w:t>
            </w:r>
          </w:p>
          <w:p w14:paraId="7E6B2A64" w14:textId="77777777" w:rsidR="00FE6C5C" w:rsidRPr="009B3FED" w:rsidRDefault="00FE6C5C" w:rsidP="00E60A47">
            <w:pPr>
              <w:rPr>
                <w:rFonts w:cs="Arial"/>
                <w:b/>
                <w:szCs w:val="22"/>
              </w:rPr>
            </w:pPr>
          </w:p>
        </w:tc>
      </w:tr>
      <w:tr w:rsidR="00FE6C5C" w:rsidRPr="009B3FED" w14:paraId="704905AB" w14:textId="77777777" w:rsidTr="00E60A47">
        <w:tc>
          <w:tcPr>
            <w:tcW w:w="9039" w:type="dxa"/>
            <w:tcMar>
              <w:top w:w="0" w:type="dxa"/>
              <w:left w:w="108" w:type="dxa"/>
              <w:bottom w:w="0" w:type="dxa"/>
              <w:right w:w="108" w:type="dxa"/>
            </w:tcMar>
          </w:tcPr>
          <w:p w14:paraId="4EDD1B8E" w14:textId="77777777" w:rsidR="00FE6C5C" w:rsidRPr="009B3FED" w:rsidRDefault="00FE6C5C" w:rsidP="00E60A47">
            <w:pPr>
              <w:rPr>
                <w:rFonts w:cs="Arial"/>
                <w:b/>
                <w:szCs w:val="22"/>
              </w:rPr>
            </w:pPr>
            <w:r w:rsidRPr="009B3FED">
              <w:rPr>
                <w:rFonts w:cs="Arial"/>
                <w:b/>
                <w:szCs w:val="22"/>
              </w:rPr>
              <w:t>Managing self and personal skills:</w:t>
            </w:r>
          </w:p>
          <w:p w14:paraId="1376E6B0" w14:textId="77777777" w:rsidR="00FE6C5C" w:rsidRPr="009B3FED" w:rsidRDefault="00FE6C5C" w:rsidP="00E60A47">
            <w:pPr>
              <w:rPr>
                <w:rFonts w:cs="Arial"/>
                <w:szCs w:val="22"/>
              </w:rPr>
            </w:pPr>
            <w:r w:rsidRPr="009B3FED">
              <w:rPr>
                <w:rFonts w:cs="Arial"/>
                <w:szCs w:val="22"/>
              </w:rPr>
              <w:t>Willing and able to assess and apply own skills, abilities and experience.  Being aware of own behaviour and how it impacts on others.</w:t>
            </w:r>
          </w:p>
          <w:p w14:paraId="537CA815" w14:textId="77777777" w:rsidR="00FE6C5C" w:rsidRPr="009B3FED" w:rsidRDefault="00FE6C5C" w:rsidP="00E60A47">
            <w:pPr>
              <w:rPr>
                <w:rFonts w:cs="Arial"/>
                <w:szCs w:val="22"/>
              </w:rPr>
            </w:pPr>
            <w:r w:rsidRPr="009B3FED">
              <w:rPr>
                <w:rFonts w:cs="Arial"/>
                <w:szCs w:val="22"/>
              </w:rPr>
              <w:t>  </w:t>
            </w:r>
          </w:p>
        </w:tc>
      </w:tr>
      <w:tr w:rsidR="00FE6C5C" w:rsidRPr="009B3FED" w14:paraId="566D52BE" w14:textId="77777777" w:rsidTr="00E60A47">
        <w:tc>
          <w:tcPr>
            <w:tcW w:w="9039" w:type="dxa"/>
            <w:tcMar>
              <w:top w:w="0" w:type="dxa"/>
              <w:left w:w="108" w:type="dxa"/>
              <w:bottom w:w="0" w:type="dxa"/>
              <w:right w:w="108" w:type="dxa"/>
            </w:tcMar>
          </w:tcPr>
          <w:p w14:paraId="3C6B5B5F" w14:textId="77777777" w:rsidR="00FE6C5C" w:rsidRPr="009B3FED" w:rsidRDefault="00FE6C5C" w:rsidP="00E60A47">
            <w:pPr>
              <w:rPr>
                <w:rFonts w:cs="Arial"/>
                <w:b/>
                <w:szCs w:val="22"/>
              </w:rPr>
            </w:pPr>
            <w:r w:rsidRPr="009B3FED">
              <w:rPr>
                <w:rFonts w:cs="Arial"/>
                <w:b/>
                <w:szCs w:val="22"/>
              </w:rPr>
              <w:t>Delivering excellent service:</w:t>
            </w:r>
          </w:p>
          <w:p w14:paraId="7D9D14DD" w14:textId="77777777" w:rsidR="00FE6C5C" w:rsidRPr="009B3FED" w:rsidRDefault="00FE6C5C" w:rsidP="00E60A47">
            <w:pPr>
              <w:rPr>
                <w:rFonts w:cs="Arial"/>
                <w:szCs w:val="22"/>
              </w:rPr>
            </w:pPr>
            <w:r w:rsidRPr="009B3FED">
              <w:rPr>
                <w:rFonts w:cs="Arial"/>
                <w:szCs w:val="22"/>
              </w:rPr>
              <w:t>Providing the best quality service to all students and staff and to external customers e.g. clients, suppliers. Building genuine and open long-term relationships in order to drive up service standards.</w:t>
            </w:r>
          </w:p>
          <w:p w14:paraId="0E365BD2" w14:textId="77777777" w:rsidR="00FE6C5C" w:rsidRPr="009B3FED" w:rsidRDefault="00FE6C5C" w:rsidP="00E60A47">
            <w:pPr>
              <w:rPr>
                <w:rFonts w:cs="Arial"/>
                <w:szCs w:val="22"/>
              </w:rPr>
            </w:pPr>
            <w:r w:rsidRPr="009B3FED">
              <w:rPr>
                <w:rFonts w:cs="Arial"/>
                <w:szCs w:val="22"/>
              </w:rPr>
              <w:t>  </w:t>
            </w:r>
          </w:p>
        </w:tc>
      </w:tr>
      <w:tr w:rsidR="00FE6C5C" w:rsidRPr="009B3FED" w14:paraId="05B35ACC" w14:textId="77777777" w:rsidTr="00E60A47">
        <w:tc>
          <w:tcPr>
            <w:tcW w:w="9039" w:type="dxa"/>
            <w:tcMar>
              <w:top w:w="0" w:type="dxa"/>
              <w:left w:w="108" w:type="dxa"/>
              <w:bottom w:w="0" w:type="dxa"/>
              <w:right w:w="108" w:type="dxa"/>
            </w:tcMar>
          </w:tcPr>
          <w:p w14:paraId="3B0C197E" w14:textId="77777777" w:rsidR="00FE6C5C" w:rsidRPr="009B3FED" w:rsidRDefault="00FE6C5C" w:rsidP="00E60A47">
            <w:pPr>
              <w:rPr>
                <w:rFonts w:cs="Arial"/>
                <w:b/>
                <w:szCs w:val="22"/>
              </w:rPr>
            </w:pPr>
            <w:r w:rsidRPr="009B3FED">
              <w:rPr>
                <w:rFonts w:cs="Arial"/>
                <w:b/>
                <w:szCs w:val="22"/>
              </w:rPr>
              <w:t>Finding innovative solutions:</w:t>
            </w:r>
          </w:p>
          <w:p w14:paraId="5A3AC1C6" w14:textId="77777777" w:rsidR="00FE6C5C" w:rsidRPr="009B3FED" w:rsidRDefault="00FE6C5C" w:rsidP="00E60A47">
            <w:pPr>
              <w:rPr>
                <w:rFonts w:cs="Arial"/>
                <w:szCs w:val="22"/>
              </w:rPr>
            </w:pPr>
            <w:r w:rsidRPr="009B3FED">
              <w:rPr>
                <w:rFonts w:cs="Arial"/>
                <w:szCs w:val="22"/>
              </w:rPr>
              <w:t>Taking a holistic view and working enthusiastically and with creativity to analyse problems and develop innovative and workable solutions.  Identifying opportunities for innovation.</w:t>
            </w:r>
          </w:p>
          <w:p w14:paraId="1B28C251" w14:textId="77777777" w:rsidR="00FE6C5C" w:rsidRPr="009B3FED" w:rsidRDefault="00FE6C5C" w:rsidP="00E60A47">
            <w:pPr>
              <w:rPr>
                <w:rFonts w:cs="Arial"/>
                <w:szCs w:val="22"/>
              </w:rPr>
            </w:pPr>
            <w:r w:rsidRPr="009B3FED">
              <w:rPr>
                <w:rFonts w:cs="Arial"/>
                <w:szCs w:val="22"/>
              </w:rPr>
              <w:t>  </w:t>
            </w:r>
          </w:p>
        </w:tc>
      </w:tr>
      <w:tr w:rsidR="00FE6C5C" w:rsidRPr="009B3FED" w14:paraId="10955900" w14:textId="77777777" w:rsidTr="00E60A47">
        <w:tc>
          <w:tcPr>
            <w:tcW w:w="9039" w:type="dxa"/>
            <w:tcMar>
              <w:top w:w="0" w:type="dxa"/>
              <w:left w:w="108" w:type="dxa"/>
              <w:bottom w:w="0" w:type="dxa"/>
              <w:right w:w="108" w:type="dxa"/>
            </w:tcMar>
          </w:tcPr>
          <w:p w14:paraId="4CAEEE85" w14:textId="77777777" w:rsidR="00FE6C5C" w:rsidRPr="009B3FED" w:rsidRDefault="00FE6C5C" w:rsidP="00E60A47">
            <w:pPr>
              <w:rPr>
                <w:rFonts w:cs="Arial"/>
                <w:b/>
                <w:szCs w:val="22"/>
              </w:rPr>
            </w:pPr>
            <w:r w:rsidRPr="009B3FED">
              <w:rPr>
                <w:rFonts w:cs="Arial"/>
                <w:b/>
                <w:szCs w:val="22"/>
              </w:rPr>
              <w:t>Embracing change:</w:t>
            </w:r>
          </w:p>
          <w:p w14:paraId="6E0136CF" w14:textId="77777777" w:rsidR="00FE6C5C" w:rsidRPr="009B3FED" w:rsidRDefault="00FE6C5C" w:rsidP="00E60A47">
            <w:pPr>
              <w:rPr>
                <w:rFonts w:cs="Arial"/>
                <w:szCs w:val="22"/>
              </w:rPr>
            </w:pPr>
            <w:r w:rsidRPr="009B3FED">
              <w:rPr>
                <w:rFonts w:cs="Arial"/>
                <w:szCs w:val="22"/>
              </w:rPr>
              <w:t>Adjusting to unfamiliar situations, demands and changing roles.  Seeing change as an opportunity and being receptive to new ideas.</w:t>
            </w:r>
          </w:p>
          <w:p w14:paraId="3FA0A2E1" w14:textId="77777777" w:rsidR="00FE6C5C" w:rsidRPr="009B3FED" w:rsidRDefault="00FE6C5C" w:rsidP="00E60A47">
            <w:pPr>
              <w:rPr>
                <w:rFonts w:cs="Arial"/>
                <w:szCs w:val="22"/>
              </w:rPr>
            </w:pPr>
            <w:r w:rsidRPr="009B3FED">
              <w:rPr>
                <w:rFonts w:cs="Arial"/>
                <w:szCs w:val="22"/>
              </w:rPr>
              <w:t> </w:t>
            </w:r>
          </w:p>
        </w:tc>
      </w:tr>
      <w:tr w:rsidR="00FE6C5C" w:rsidRPr="009B3FED" w14:paraId="79490B03" w14:textId="77777777" w:rsidTr="00E60A47">
        <w:tc>
          <w:tcPr>
            <w:tcW w:w="9039" w:type="dxa"/>
            <w:tcMar>
              <w:top w:w="0" w:type="dxa"/>
              <w:left w:w="108" w:type="dxa"/>
              <w:bottom w:w="0" w:type="dxa"/>
              <w:right w:w="108" w:type="dxa"/>
            </w:tcMar>
          </w:tcPr>
          <w:p w14:paraId="4C83FE83" w14:textId="77777777" w:rsidR="00FE6C5C" w:rsidRPr="009B3FED" w:rsidRDefault="00FE6C5C" w:rsidP="00E60A47">
            <w:pPr>
              <w:rPr>
                <w:rFonts w:cs="Arial"/>
                <w:b/>
                <w:szCs w:val="22"/>
              </w:rPr>
            </w:pPr>
            <w:r w:rsidRPr="009B3FED">
              <w:rPr>
                <w:rFonts w:cs="Arial"/>
                <w:b/>
                <w:szCs w:val="22"/>
              </w:rPr>
              <w:t>Using resources:</w:t>
            </w:r>
          </w:p>
          <w:p w14:paraId="7EC7B330" w14:textId="77777777" w:rsidR="00FE6C5C" w:rsidRPr="009B3FED" w:rsidRDefault="00FE6C5C" w:rsidP="00E60A47">
            <w:pPr>
              <w:rPr>
                <w:rFonts w:cs="Arial"/>
                <w:szCs w:val="22"/>
              </w:rPr>
            </w:pPr>
            <w:r w:rsidRPr="009B3FED">
              <w:rPr>
                <w:rFonts w:cs="Arial"/>
                <w:szCs w:val="22"/>
              </w:rPr>
              <w:t>Making effective use of available resources including people, information, networks and budgets.  Being aware of the financial and commercial aspects of the University.</w:t>
            </w:r>
          </w:p>
          <w:p w14:paraId="4E324334" w14:textId="77777777" w:rsidR="00FE6C5C" w:rsidRPr="009B3FED" w:rsidRDefault="00FE6C5C" w:rsidP="00E60A47">
            <w:pPr>
              <w:rPr>
                <w:rFonts w:cs="Arial"/>
                <w:szCs w:val="22"/>
              </w:rPr>
            </w:pPr>
          </w:p>
        </w:tc>
      </w:tr>
      <w:tr w:rsidR="00FE6C5C" w:rsidRPr="009B3FED" w14:paraId="03CA996E" w14:textId="77777777" w:rsidTr="00E60A47">
        <w:tc>
          <w:tcPr>
            <w:tcW w:w="9039" w:type="dxa"/>
            <w:tcMar>
              <w:top w:w="0" w:type="dxa"/>
              <w:left w:w="108" w:type="dxa"/>
              <w:bottom w:w="0" w:type="dxa"/>
              <w:right w:w="108" w:type="dxa"/>
            </w:tcMar>
          </w:tcPr>
          <w:p w14:paraId="02386C3A" w14:textId="77777777" w:rsidR="00FE6C5C" w:rsidRPr="009B3FED" w:rsidRDefault="00FE6C5C" w:rsidP="00E60A47">
            <w:pPr>
              <w:rPr>
                <w:rFonts w:cs="Arial"/>
                <w:b/>
                <w:szCs w:val="22"/>
              </w:rPr>
            </w:pPr>
            <w:r w:rsidRPr="009B3FED">
              <w:rPr>
                <w:rFonts w:cs="Arial"/>
                <w:b/>
                <w:szCs w:val="22"/>
              </w:rPr>
              <w:t>Engaging with the big picture:</w:t>
            </w:r>
          </w:p>
          <w:p w14:paraId="499CA38B" w14:textId="77777777" w:rsidR="00FE6C5C" w:rsidRPr="009B3FED" w:rsidRDefault="00FE6C5C" w:rsidP="00E60A47">
            <w:pPr>
              <w:rPr>
                <w:rFonts w:cs="Arial"/>
                <w:szCs w:val="22"/>
              </w:rPr>
            </w:pPr>
            <w:r w:rsidRPr="009B3FED">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193AE75D" w14:textId="77777777" w:rsidR="00FE6C5C" w:rsidRPr="009B3FED" w:rsidRDefault="00FE6C5C" w:rsidP="00E60A47">
            <w:pPr>
              <w:rPr>
                <w:rFonts w:cs="Arial"/>
                <w:szCs w:val="22"/>
              </w:rPr>
            </w:pPr>
            <w:r w:rsidRPr="009B3FED">
              <w:rPr>
                <w:rFonts w:cs="Arial"/>
                <w:szCs w:val="22"/>
              </w:rPr>
              <w:t>  </w:t>
            </w:r>
          </w:p>
        </w:tc>
      </w:tr>
      <w:tr w:rsidR="00FE6C5C" w:rsidRPr="009B3FED" w14:paraId="456CC274" w14:textId="77777777" w:rsidTr="00E60A47">
        <w:tc>
          <w:tcPr>
            <w:tcW w:w="9039" w:type="dxa"/>
            <w:tcMar>
              <w:top w:w="0" w:type="dxa"/>
              <w:left w:w="108" w:type="dxa"/>
              <w:bottom w:w="0" w:type="dxa"/>
              <w:right w:w="108" w:type="dxa"/>
            </w:tcMar>
          </w:tcPr>
          <w:p w14:paraId="0E6CBEBF" w14:textId="77777777" w:rsidR="00FE6C5C" w:rsidRPr="009B3FED" w:rsidRDefault="00FE6C5C" w:rsidP="00E60A47">
            <w:pPr>
              <w:rPr>
                <w:rFonts w:cs="Arial"/>
                <w:b/>
                <w:szCs w:val="22"/>
              </w:rPr>
            </w:pPr>
            <w:r w:rsidRPr="009B3FED">
              <w:rPr>
                <w:rFonts w:cs="Arial"/>
                <w:b/>
                <w:szCs w:val="22"/>
              </w:rPr>
              <w:t>Developing self and others:</w:t>
            </w:r>
          </w:p>
          <w:p w14:paraId="7CDE582F" w14:textId="77777777" w:rsidR="00FE6C5C" w:rsidRPr="009B3FED" w:rsidRDefault="00FE6C5C" w:rsidP="00E60A47">
            <w:pPr>
              <w:rPr>
                <w:rFonts w:cs="Arial"/>
                <w:szCs w:val="22"/>
              </w:rPr>
            </w:pPr>
            <w:r w:rsidRPr="009B3FED">
              <w:rPr>
                <w:rFonts w:cs="Arial"/>
                <w:szCs w:val="22"/>
              </w:rPr>
              <w:t>Showing commitment to own development and supporting and encouraging others to develop their knowledge, skills and behaviours to enable them to reach their full potential for the wider benefit of the University.</w:t>
            </w:r>
          </w:p>
          <w:p w14:paraId="78EA091E" w14:textId="77777777" w:rsidR="00FE6C5C" w:rsidRPr="009B3FED" w:rsidRDefault="00FE6C5C" w:rsidP="00E60A47">
            <w:pPr>
              <w:rPr>
                <w:rFonts w:cs="Arial"/>
                <w:szCs w:val="22"/>
              </w:rPr>
            </w:pPr>
            <w:r w:rsidRPr="009B3FED">
              <w:rPr>
                <w:rFonts w:cs="Arial"/>
                <w:szCs w:val="22"/>
              </w:rPr>
              <w:t>  </w:t>
            </w:r>
          </w:p>
        </w:tc>
      </w:tr>
      <w:tr w:rsidR="00FE6C5C" w:rsidRPr="009B3FED" w14:paraId="02C0AC17" w14:textId="77777777" w:rsidTr="00E60A47">
        <w:tc>
          <w:tcPr>
            <w:tcW w:w="9039" w:type="dxa"/>
            <w:tcMar>
              <w:top w:w="0" w:type="dxa"/>
              <w:left w:w="108" w:type="dxa"/>
              <w:bottom w:w="0" w:type="dxa"/>
              <w:right w:w="108" w:type="dxa"/>
            </w:tcMar>
          </w:tcPr>
          <w:p w14:paraId="786CAE09" w14:textId="77777777" w:rsidR="00FE6C5C" w:rsidRPr="009B3FED" w:rsidRDefault="00FE6C5C" w:rsidP="00E60A47">
            <w:pPr>
              <w:rPr>
                <w:rFonts w:cs="Arial"/>
                <w:b/>
                <w:szCs w:val="22"/>
              </w:rPr>
            </w:pPr>
            <w:r w:rsidRPr="009B3FED">
              <w:rPr>
                <w:rFonts w:cs="Arial"/>
                <w:b/>
                <w:szCs w:val="22"/>
              </w:rPr>
              <w:t>Working with people:</w:t>
            </w:r>
          </w:p>
          <w:p w14:paraId="7C5D7D90" w14:textId="77777777" w:rsidR="00FE6C5C" w:rsidRPr="009B3FED" w:rsidRDefault="00FE6C5C" w:rsidP="00E60A47">
            <w:pPr>
              <w:rPr>
                <w:rFonts w:cs="Arial"/>
                <w:szCs w:val="22"/>
              </w:rPr>
            </w:pPr>
            <w:r w:rsidRPr="009B3FED">
              <w:rPr>
                <w:rFonts w:cs="Arial"/>
                <w:szCs w:val="22"/>
              </w:rPr>
              <w:t xml:space="preserve">Working co-operatively with others in order to achieve objectives.  Demonstrating a commitment to diversity and applying a wider range of interpersonal skills. </w:t>
            </w:r>
          </w:p>
          <w:p w14:paraId="29A6E58A" w14:textId="77777777" w:rsidR="00FE6C5C" w:rsidRPr="009B3FED" w:rsidRDefault="00FE6C5C" w:rsidP="00E60A47">
            <w:pPr>
              <w:rPr>
                <w:rFonts w:cs="Arial"/>
                <w:szCs w:val="22"/>
              </w:rPr>
            </w:pPr>
            <w:r w:rsidRPr="009B3FED">
              <w:rPr>
                <w:rFonts w:cs="Arial"/>
                <w:szCs w:val="22"/>
              </w:rPr>
              <w:t>  </w:t>
            </w:r>
          </w:p>
        </w:tc>
      </w:tr>
      <w:tr w:rsidR="00FE6C5C" w:rsidRPr="009B3FED" w14:paraId="6D1945CF" w14:textId="77777777" w:rsidTr="00E60A47">
        <w:tc>
          <w:tcPr>
            <w:tcW w:w="9039" w:type="dxa"/>
            <w:tcMar>
              <w:top w:w="0" w:type="dxa"/>
              <w:left w:w="108" w:type="dxa"/>
              <w:bottom w:w="0" w:type="dxa"/>
              <w:right w:w="108" w:type="dxa"/>
            </w:tcMar>
          </w:tcPr>
          <w:p w14:paraId="34969060" w14:textId="77777777" w:rsidR="00FE6C5C" w:rsidRPr="009B3FED" w:rsidRDefault="00FE6C5C" w:rsidP="00E60A47">
            <w:pPr>
              <w:rPr>
                <w:rFonts w:cs="Arial"/>
                <w:b/>
                <w:szCs w:val="22"/>
              </w:rPr>
            </w:pPr>
            <w:r w:rsidRPr="009B3FED">
              <w:rPr>
                <w:rFonts w:cs="Arial"/>
                <w:b/>
                <w:szCs w:val="22"/>
              </w:rPr>
              <w:t>Achieving results:</w:t>
            </w:r>
          </w:p>
          <w:p w14:paraId="0F2D7830" w14:textId="77777777" w:rsidR="00FE6C5C" w:rsidRPr="009B3FED" w:rsidRDefault="00FE6C5C" w:rsidP="00E60A47">
            <w:pPr>
              <w:rPr>
                <w:rFonts w:cs="Arial"/>
                <w:szCs w:val="22"/>
              </w:rPr>
            </w:pPr>
            <w:r w:rsidRPr="009B3FED">
              <w:rPr>
                <w:rFonts w:cs="Arial"/>
                <w:szCs w:val="22"/>
              </w:rPr>
              <w:t>Planning and organising workloads to ensure that deadlines are met within resource constraints.  Consistently meeting objectives and success criteria.</w:t>
            </w:r>
          </w:p>
          <w:p w14:paraId="5E689497" w14:textId="77777777" w:rsidR="00FE6C5C" w:rsidRPr="009B3FED" w:rsidRDefault="00FE6C5C" w:rsidP="00E60A47">
            <w:pPr>
              <w:rPr>
                <w:rFonts w:cs="Arial"/>
                <w:szCs w:val="22"/>
              </w:rPr>
            </w:pPr>
            <w:r w:rsidRPr="009B3FED">
              <w:rPr>
                <w:rFonts w:cs="Arial"/>
                <w:szCs w:val="22"/>
              </w:rPr>
              <w:t>  </w:t>
            </w:r>
          </w:p>
        </w:tc>
      </w:tr>
    </w:tbl>
    <w:p w14:paraId="7D98180C" w14:textId="77777777" w:rsidR="00FE6C5C" w:rsidRPr="009B3FED" w:rsidRDefault="00FE6C5C" w:rsidP="00FE6C5C">
      <w:pPr>
        <w:rPr>
          <w:rFonts w:cs="Arial"/>
          <w:szCs w:val="22"/>
        </w:rPr>
      </w:pPr>
    </w:p>
    <w:p w14:paraId="4EDF7C52" w14:textId="77777777" w:rsidR="00C51819" w:rsidRDefault="00C51819" w:rsidP="00FE4ABA">
      <w:pPr>
        <w:rPr>
          <w:rFonts w:cs="Arial"/>
          <w:szCs w:val="22"/>
        </w:rPr>
      </w:pPr>
    </w:p>
    <w:sectPr w:rsidR="00C51819" w:rsidSect="00EE0AE1">
      <w:pgSz w:w="11906" w:h="16838"/>
      <w:pgMar w:top="709" w:right="1133" w:bottom="113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46F9E" w14:textId="77777777" w:rsidR="00A64CA3" w:rsidRDefault="00A64CA3" w:rsidP="00875E76">
      <w:r>
        <w:separator/>
      </w:r>
    </w:p>
  </w:endnote>
  <w:endnote w:type="continuationSeparator" w:id="0">
    <w:p w14:paraId="7FBEA750" w14:textId="77777777" w:rsidR="00A64CA3" w:rsidRDefault="00A64CA3"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16173" w14:textId="77777777" w:rsidR="00A64CA3" w:rsidRDefault="00A64CA3" w:rsidP="00875E76">
      <w:r>
        <w:separator/>
      </w:r>
    </w:p>
  </w:footnote>
  <w:footnote w:type="continuationSeparator" w:id="0">
    <w:p w14:paraId="30AA303E" w14:textId="77777777" w:rsidR="00A64CA3" w:rsidRDefault="00A64CA3"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D6A44"/>
    <w:multiLevelType w:val="hybridMultilevel"/>
    <w:tmpl w:val="5F6C4E6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112F771B"/>
    <w:multiLevelType w:val="hybridMultilevel"/>
    <w:tmpl w:val="5F6C4E6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16F43B4D"/>
    <w:multiLevelType w:val="hybridMultilevel"/>
    <w:tmpl w:val="5F6C4E6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7"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84E291A"/>
    <w:multiLevelType w:val="hybridMultilevel"/>
    <w:tmpl w:val="005AE2CE"/>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485D6013"/>
    <w:multiLevelType w:val="hybridMultilevel"/>
    <w:tmpl w:val="8D98A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B62790"/>
    <w:multiLevelType w:val="hybridMultilevel"/>
    <w:tmpl w:val="05BC61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9810627">
    <w:abstractNumId w:val="20"/>
  </w:num>
  <w:num w:numId="2" w16cid:durableId="645627764">
    <w:abstractNumId w:val="4"/>
  </w:num>
  <w:num w:numId="3" w16cid:durableId="1414666309">
    <w:abstractNumId w:val="3"/>
  </w:num>
  <w:num w:numId="4" w16cid:durableId="1926067772">
    <w:abstractNumId w:val="7"/>
  </w:num>
  <w:num w:numId="5" w16cid:durableId="288359955">
    <w:abstractNumId w:val="16"/>
  </w:num>
  <w:num w:numId="6" w16cid:durableId="995573506">
    <w:abstractNumId w:val="10"/>
  </w:num>
  <w:num w:numId="7" w16cid:durableId="2142460512">
    <w:abstractNumId w:val="6"/>
  </w:num>
  <w:num w:numId="8" w16cid:durableId="44523738">
    <w:abstractNumId w:val="15"/>
  </w:num>
  <w:num w:numId="9" w16cid:durableId="213086665">
    <w:abstractNumId w:val="18"/>
  </w:num>
  <w:num w:numId="10" w16cid:durableId="1912426410">
    <w:abstractNumId w:val="14"/>
  </w:num>
  <w:num w:numId="11" w16cid:durableId="937831833">
    <w:abstractNumId w:val="19"/>
  </w:num>
  <w:num w:numId="12" w16cid:durableId="444010365">
    <w:abstractNumId w:val="0"/>
  </w:num>
  <w:num w:numId="13" w16cid:durableId="1257130052">
    <w:abstractNumId w:val="9"/>
  </w:num>
  <w:num w:numId="14" w16cid:durableId="723066543">
    <w:abstractNumId w:val="13"/>
  </w:num>
  <w:num w:numId="15" w16cid:durableId="394936936">
    <w:abstractNumId w:val="8"/>
  </w:num>
  <w:num w:numId="16" w16cid:durableId="1127700819">
    <w:abstractNumId w:val="11"/>
  </w:num>
  <w:num w:numId="17" w16cid:durableId="181164434">
    <w:abstractNumId w:val="5"/>
  </w:num>
  <w:num w:numId="18" w16cid:durableId="658506341">
    <w:abstractNumId w:val="12"/>
  </w:num>
  <w:num w:numId="19" w16cid:durableId="710960986">
    <w:abstractNumId w:val="17"/>
  </w:num>
  <w:num w:numId="20" w16cid:durableId="1795902304">
    <w:abstractNumId w:val="2"/>
  </w:num>
  <w:num w:numId="21" w16cid:durableId="582187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26126"/>
    <w:rsid w:val="00057B6E"/>
    <w:rsid w:val="000757A0"/>
    <w:rsid w:val="00076C86"/>
    <w:rsid w:val="0009095D"/>
    <w:rsid w:val="000C728D"/>
    <w:rsid w:val="000D79F8"/>
    <w:rsid w:val="000F0FB6"/>
    <w:rsid w:val="00116677"/>
    <w:rsid w:val="00116F32"/>
    <w:rsid w:val="00126154"/>
    <w:rsid w:val="00147A35"/>
    <w:rsid w:val="00152BB2"/>
    <w:rsid w:val="001563CE"/>
    <w:rsid w:val="001840E0"/>
    <w:rsid w:val="00197EDF"/>
    <w:rsid w:val="001A0602"/>
    <w:rsid w:val="001B0FEE"/>
    <w:rsid w:val="001C2BA3"/>
    <w:rsid w:val="001D46BB"/>
    <w:rsid w:val="001E03BB"/>
    <w:rsid w:val="001F02FF"/>
    <w:rsid w:val="001F34B1"/>
    <w:rsid w:val="00202696"/>
    <w:rsid w:val="002077B8"/>
    <w:rsid w:val="002107AA"/>
    <w:rsid w:val="00220E67"/>
    <w:rsid w:val="0023175D"/>
    <w:rsid w:val="00242293"/>
    <w:rsid w:val="0024268E"/>
    <w:rsid w:val="00254E2D"/>
    <w:rsid w:val="0025506F"/>
    <w:rsid w:val="00273E66"/>
    <w:rsid w:val="0027433E"/>
    <w:rsid w:val="00290179"/>
    <w:rsid w:val="002949C8"/>
    <w:rsid w:val="002A03F6"/>
    <w:rsid w:val="002A3D8F"/>
    <w:rsid w:val="002E29CF"/>
    <w:rsid w:val="00323EA7"/>
    <w:rsid w:val="003255B0"/>
    <w:rsid w:val="00332E88"/>
    <w:rsid w:val="00334E73"/>
    <w:rsid w:val="00337844"/>
    <w:rsid w:val="0035225E"/>
    <w:rsid w:val="00365BD7"/>
    <w:rsid w:val="00372421"/>
    <w:rsid w:val="00387D98"/>
    <w:rsid w:val="00395CB1"/>
    <w:rsid w:val="003A3B52"/>
    <w:rsid w:val="003A3D4B"/>
    <w:rsid w:val="003B4D47"/>
    <w:rsid w:val="003C1230"/>
    <w:rsid w:val="003E2A2E"/>
    <w:rsid w:val="003F07C8"/>
    <w:rsid w:val="00415E0C"/>
    <w:rsid w:val="0042494C"/>
    <w:rsid w:val="0043291B"/>
    <w:rsid w:val="00443914"/>
    <w:rsid w:val="00446B10"/>
    <w:rsid w:val="004606A8"/>
    <w:rsid w:val="00461596"/>
    <w:rsid w:val="00481E92"/>
    <w:rsid w:val="00491C3F"/>
    <w:rsid w:val="004B0035"/>
    <w:rsid w:val="004B2C52"/>
    <w:rsid w:val="004B44FD"/>
    <w:rsid w:val="004D0677"/>
    <w:rsid w:val="004D7442"/>
    <w:rsid w:val="004F004B"/>
    <w:rsid w:val="00511880"/>
    <w:rsid w:val="00512757"/>
    <w:rsid w:val="00534A1E"/>
    <w:rsid w:val="005638EC"/>
    <w:rsid w:val="005657BB"/>
    <w:rsid w:val="005755D9"/>
    <w:rsid w:val="00577F8E"/>
    <w:rsid w:val="0058392F"/>
    <w:rsid w:val="005969EB"/>
    <w:rsid w:val="00596CB5"/>
    <w:rsid w:val="005A2141"/>
    <w:rsid w:val="005C4B74"/>
    <w:rsid w:val="005C5DBA"/>
    <w:rsid w:val="005C73E5"/>
    <w:rsid w:val="005D7A55"/>
    <w:rsid w:val="005E04D2"/>
    <w:rsid w:val="005F2298"/>
    <w:rsid w:val="00601E16"/>
    <w:rsid w:val="0060353E"/>
    <w:rsid w:val="006361D6"/>
    <w:rsid w:val="006471F4"/>
    <w:rsid w:val="00663B37"/>
    <w:rsid w:val="006642F2"/>
    <w:rsid w:val="00683462"/>
    <w:rsid w:val="00684CB3"/>
    <w:rsid w:val="006B3C54"/>
    <w:rsid w:val="006C3E91"/>
    <w:rsid w:val="006C45C2"/>
    <w:rsid w:val="006E5812"/>
    <w:rsid w:val="006E72FD"/>
    <w:rsid w:val="006F6914"/>
    <w:rsid w:val="006F7618"/>
    <w:rsid w:val="007259C9"/>
    <w:rsid w:val="0073415B"/>
    <w:rsid w:val="0073594D"/>
    <w:rsid w:val="00750568"/>
    <w:rsid w:val="007513EF"/>
    <w:rsid w:val="00754190"/>
    <w:rsid w:val="007674F2"/>
    <w:rsid w:val="0077175F"/>
    <w:rsid w:val="00771924"/>
    <w:rsid w:val="007801F4"/>
    <w:rsid w:val="00784840"/>
    <w:rsid w:val="00791E19"/>
    <w:rsid w:val="007968AE"/>
    <w:rsid w:val="007A0D9A"/>
    <w:rsid w:val="007A494F"/>
    <w:rsid w:val="007B1207"/>
    <w:rsid w:val="007B14D3"/>
    <w:rsid w:val="007C6852"/>
    <w:rsid w:val="007C7496"/>
    <w:rsid w:val="007E03DF"/>
    <w:rsid w:val="007E1EB1"/>
    <w:rsid w:val="007E66A2"/>
    <w:rsid w:val="007F043F"/>
    <w:rsid w:val="007F04B7"/>
    <w:rsid w:val="0083004C"/>
    <w:rsid w:val="00833891"/>
    <w:rsid w:val="00835657"/>
    <w:rsid w:val="00862E61"/>
    <w:rsid w:val="00865EB2"/>
    <w:rsid w:val="0087202F"/>
    <w:rsid w:val="00873AB1"/>
    <w:rsid w:val="00875E76"/>
    <w:rsid w:val="0088140E"/>
    <w:rsid w:val="00892CBD"/>
    <w:rsid w:val="008A355E"/>
    <w:rsid w:val="008A7777"/>
    <w:rsid w:val="008C3925"/>
    <w:rsid w:val="008D0F5E"/>
    <w:rsid w:val="008D328D"/>
    <w:rsid w:val="00911DA9"/>
    <w:rsid w:val="00942403"/>
    <w:rsid w:val="009424BD"/>
    <w:rsid w:val="0094516A"/>
    <w:rsid w:val="00946113"/>
    <w:rsid w:val="00946E74"/>
    <w:rsid w:val="00952E01"/>
    <w:rsid w:val="00955C6A"/>
    <w:rsid w:val="00961474"/>
    <w:rsid w:val="009625EB"/>
    <w:rsid w:val="009757FE"/>
    <w:rsid w:val="00976848"/>
    <w:rsid w:val="00987A88"/>
    <w:rsid w:val="00991353"/>
    <w:rsid w:val="009915FA"/>
    <w:rsid w:val="009A32B1"/>
    <w:rsid w:val="009A7CFD"/>
    <w:rsid w:val="009B38CD"/>
    <w:rsid w:val="009B6B86"/>
    <w:rsid w:val="009C1B40"/>
    <w:rsid w:val="009C1E66"/>
    <w:rsid w:val="009C2A32"/>
    <w:rsid w:val="00A048FD"/>
    <w:rsid w:val="00A144B8"/>
    <w:rsid w:val="00A22578"/>
    <w:rsid w:val="00A24302"/>
    <w:rsid w:val="00A260BA"/>
    <w:rsid w:val="00A27FE0"/>
    <w:rsid w:val="00A43AEC"/>
    <w:rsid w:val="00A64CA3"/>
    <w:rsid w:val="00A8632A"/>
    <w:rsid w:val="00AA70CE"/>
    <w:rsid w:val="00AB0E27"/>
    <w:rsid w:val="00AB78CF"/>
    <w:rsid w:val="00AC6CEC"/>
    <w:rsid w:val="00AE0C4E"/>
    <w:rsid w:val="00AE0F18"/>
    <w:rsid w:val="00AE5617"/>
    <w:rsid w:val="00AF3864"/>
    <w:rsid w:val="00AF3AC0"/>
    <w:rsid w:val="00B257D2"/>
    <w:rsid w:val="00B4349D"/>
    <w:rsid w:val="00B44CE0"/>
    <w:rsid w:val="00B645D9"/>
    <w:rsid w:val="00B70B3B"/>
    <w:rsid w:val="00B85064"/>
    <w:rsid w:val="00B869CF"/>
    <w:rsid w:val="00B922F9"/>
    <w:rsid w:val="00BA73D7"/>
    <w:rsid w:val="00BC25D5"/>
    <w:rsid w:val="00BD0405"/>
    <w:rsid w:val="00BE38CF"/>
    <w:rsid w:val="00BF19FD"/>
    <w:rsid w:val="00BF5DCB"/>
    <w:rsid w:val="00C02256"/>
    <w:rsid w:val="00C064DD"/>
    <w:rsid w:val="00C17595"/>
    <w:rsid w:val="00C45657"/>
    <w:rsid w:val="00C51819"/>
    <w:rsid w:val="00C52D69"/>
    <w:rsid w:val="00C60BDD"/>
    <w:rsid w:val="00C703BB"/>
    <w:rsid w:val="00C72179"/>
    <w:rsid w:val="00C829B4"/>
    <w:rsid w:val="00C856EE"/>
    <w:rsid w:val="00CD462D"/>
    <w:rsid w:val="00D041F7"/>
    <w:rsid w:val="00D0594F"/>
    <w:rsid w:val="00D1323F"/>
    <w:rsid w:val="00D132BC"/>
    <w:rsid w:val="00D16471"/>
    <w:rsid w:val="00D1783C"/>
    <w:rsid w:val="00D27683"/>
    <w:rsid w:val="00D31A73"/>
    <w:rsid w:val="00D35787"/>
    <w:rsid w:val="00D41E1E"/>
    <w:rsid w:val="00D94705"/>
    <w:rsid w:val="00DA0FF3"/>
    <w:rsid w:val="00DC2705"/>
    <w:rsid w:val="00DD0374"/>
    <w:rsid w:val="00DF0960"/>
    <w:rsid w:val="00E01862"/>
    <w:rsid w:val="00E34764"/>
    <w:rsid w:val="00E3508D"/>
    <w:rsid w:val="00E408A6"/>
    <w:rsid w:val="00E542CF"/>
    <w:rsid w:val="00E55704"/>
    <w:rsid w:val="00E60A47"/>
    <w:rsid w:val="00EA287E"/>
    <w:rsid w:val="00EB03E3"/>
    <w:rsid w:val="00EC56B4"/>
    <w:rsid w:val="00EC6536"/>
    <w:rsid w:val="00EE0AE1"/>
    <w:rsid w:val="00F0728E"/>
    <w:rsid w:val="00F53384"/>
    <w:rsid w:val="00F54560"/>
    <w:rsid w:val="00F7100C"/>
    <w:rsid w:val="00F810EB"/>
    <w:rsid w:val="00F822EE"/>
    <w:rsid w:val="00F8285B"/>
    <w:rsid w:val="00F8712B"/>
    <w:rsid w:val="00F92EE3"/>
    <w:rsid w:val="00FA743B"/>
    <w:rsid w:val="00FA7CAE"/>
    <w:rsid w:val="00FB1099"/>
    <w:rsid w:val="00FB4E2F"/>
    <w:rsid w:val="00FB5E05"/>
    <w:rsid w:val="00FB7E5E"/>
    <w:rsid w:val="00FD3553"/>
    <w:rsid w:val="00FE4ABA"/>
    <w:rsid w:val="00FE6C5C"/>
    <w:rsid w:val="00FF5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E307B4"/>
  <w15:docId w15:val="{74FFAE81-8470-4CA0-969C-94586631C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 w:type="paragraph" w:styleId="Revision">
    <w:name w:val="Revision"/>
    <w:hidden/>
    <w:uiPriority w:val="99"/>
    <w:semiHidden/>
    <w:rsid w:val="00C45657"/>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692291975">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49D71-2A8B-4195-93AC-0D3BEBF87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5628</TotalTime>
  <Pages>4</Pages>
  <Words>1004</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Jana Whitfield</cp:lastModifiedBy>
  <cp:revision>6</cp:revision>
  <cp:lastPrinted>2014-08-01T14:58:00Z</cp:lastPrinted>
  <dcterms:created xsi:type="dcterms:W3CDTF">2024-05-17T16:46:00Z</dcterms:created>
  <dcterms:modified xsi:type="dcterms:W3CDTF">2024-06-03T17:26:00Z</dcterms:modified>
</cp:coreProperties>
</file>