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AD0625">
        <w:tc>
          <w:tcPr>
            <w:tcW w:w="2943" w:type="dxa"/>
            <w:shd w:val="clear" w:color="auto" w:fill="DBE5F1" w:themeFill="accent1"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6905AFE3" w:rsidR="00CA4D1C" w:rsidRPr="008B6B4F" w:rsidRDefault="0060540E" w:rsidP="00F7388F">
            <w:pPr>
              <w:jc w:val="both"/>
              <w:rPr>
                <w:rFonts w:ascii="Arial" w:hAnsi="Arial" w:cs="Arial"/>
                <w:b/>
                <w:bCs/>
                <w:sz w:val="22"/>
                <w:szCs w:val="22"/>
              </w:rPr>
            </w:pPr>
            <w:r>
              <w:rPr>
                <w:rFonts w:ascii="Arial" w:hAnsi="Arial" w:cs="Arial"/>
                <w:b/>
                <w:bCs/>
                <w:sz w:val="22"/>
                <w:szCs w:val="22"/>
              </w:rPr>
              <w:t>Senior Test Engineer</w:t>
            </w:r>
          </w:p>
        </w:tc>
      </w:tr>
      <w:tr w:rsidR="00CA4D1C" w:rsidRPr="00283AD1" w14:paraId="2C84BCD5" w14:textId="77777777" w:rsidTr="00AD0625">
        <w:tc>
          <w:tcPr>
            <w:tcW w:w="2943" w:type="dxa"/>
            <w:shd w:val="clear" w:color="auto" w:fill="DBE5F1" w:themeFill="accent1"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AD0625">
        <w:tc>
          <w:tcPr>
            <w:tcW w:w="2943" w:type="dxa"/>
            <w:shd w:val="clear" w:color="auto" w:fill="DBE5F1" w:themeFill="accent1"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0ABBF4A0" w:rsidR="00296AAF" w:rsidRPr="00B258F7" w:rsidRDefault="448CED04" w:rsidP="00B258F7">
            <w:pPr>
              <w:tabs>
                <w:tab w:val="left" w:pos="3660"/>
              </w:tabs>
              <w:jc w:val="both"/>
              <w:rPr>
                <w:rFonts w:ascii="Arial" w:hAnsi="Arial" w:cs="Arial"/>
                <w:b/>
                <w:bCs/>
                <w:color w:val="000000" w:themeColor="text1"/>
                <w:sz w:val="22"/>
                <w:szCs w:val="22"/>
              </w:rPr>
            </w:pPr>
            <w:r w:rsidRPr="4AF1FD73">
              <w:rPr>
                <w:rFonts w:ascii="Arial" w:hAnsi="Arial" w:cs="Arial"/>
                <w:b/>
                <w:bCs/>
                <w:color w:val="000000" w:themeColor="text1"/>
                <w:sz w:val="22"/>
                <w:szCs w:val="22"/>
              </w:rPr>
              <w:t xml:space="preserve">Head of </w:t>
            </w:r>
            <w:r w:rsidR="0060540E">
              <w:rPr>
                <w:rFonts w:ascii="Arial" w:hAnsi="Arial" w:cs="Arial"/>
                <w:b/>
                <w:bCs/>
                <w:color w:val="000000" w:themeColor="text1"/>
                <w:sz w:val="22"/>
                <w:szCs w:val="22"/>
              </w:rPr>
              <w:t>IT Portfolio Management</w:t>
            </w:r>
            <w:r w:rsidR="00B258F7" w:rsidRPr="4AF1FD73">
              <w:rPr>
                <w:rFonts w:ascii="Arial" w:hAnsi="Arial" w:cs="Arial"/>
                <w:b/>
                <w:bCs/>
                <w:color w:val="000000" w:themeColor="text1"/>
                <w:sz w:val="22"/>
                <w:szCs w:val="22"/>
              </w:rPr>
              <w:t xml:space="preserve"> </w:t>
            </w:r>
          </w:p>
        </w:tc>
      </w:tr>
      <w:tr w:rsidR="00CA4D1C" w:rsidRPr="00283AD1" w14:paraId="2C84BCD8" w14:textId="77777777" w:rsidTr="00AD0625">
        <w:tc>
          <w:tcPr>
            <w:tcW w:w="2943" w:type="dxa"/>
            <w:shd w:val="clear" w:color="auto" w:fill="DBE5F1" w:themeFill="accent1"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25A116BC"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2E27E1">
              <w:rPr>
                <w:rFonts w:ascii="Arial" w:hAnsi="Arial" w:cs="Arial"/>
                <w:b/>
                <w:bCs/>
                <w:sz w:val="22"/>
                <w:szCs w:val="22"/>
              </w:rPr>
              <w:t>7</w:t>
            </w:r>
          </w:p>
        </w:tc>
      </w:tr>
      <w:tr w:rsidR="00CA4D1C" w:rsidRPr="00283AD1" w14:paraId="2C84BCDB" w14:textId="77777777" w:rsidTr="00AD0625">
        <w:tc>
          <w:tcPr>
            <w:tcW w:w="2943" w:type="dxa"/>
            <w:shd w:val="clear" w:color="auto" w:fill="DBE5F1" w:themeFill="accent1"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5C35BCD4" w:rsidR="00CA4D1C" w:rsidRPr="00283AD1" w:rsidRDefault="000A5611" w:rsidP="00F83AC0">
            <w:pPr>
              <w:jc w:val="both"/>
              <w:rPr>
                <w:rFonts w:ascii="Arial" w:hAnsi="Arial" w:cs="Arial"/>
                <w:b/>
                <w:sz w:val="22"/>
                <w:szCs w:val="22"/>
              </w:rPr>
            </w:pPr>
            <w:r>
              <w:rPr>
                <w:rFonts w:ascii="Arial" w:hAnsi="Arial" w:cs="Arial"/>
                <w:b/>
                <w:sz w:val="22"/>
                <w:szCs w:val="22"/>
              </w:rPr>
              <w:t>University of Bath</w:t>
            </w:r>
            <w:r w:rsidR="00296AAF">
              <w:rPr>
                <w:rFonts w:ascii="Arial" w:hAnsi="Arial" w:cs="Arial"/>
                <w:b/>
                <w:sz w:val="22"/>
                <w:szCs w:val="22"/>
              </w:rPr>
              <w:t xml:space="preserve"> </w:t>
            </w:r>
            <w:r w:rsidR="007E4AB3">
              <w:rPr>
                <w:rFonts w:ascii="Arial" w:hAnsi="Arial" w:cs="Arial"/>
                <w:b/>
                <w:sz w:val="22"/>
                <w:szCs w:val="22"/>
              </w:rPr>
              <w:t>premises</w:t>
            </w:r>
            <w:r w:rsidR="00296AAF">
              <w:rPr>
                <w:rFonts w:ascii="Arial" w:hAnsi="Arial" w:cs="Arial"/>
                <w:b/>
                <w:sz w:val="22"/>
                <w:szCs w:val="22"/>
              </w:rPr>
              <w:t xml:space="preserve"> </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AD0625">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rsidP="006E420A">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4B9A3535">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4CF9FCB3" w14:textId="77777777" w:rsidR="004700AD" w:rsidRDefault="004700AD" w:rsidP="004700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University of Bath (</w:t>
            </w:r>
            <w:proofErr w:type="spellStart"/>
            <w:r>
              <w:rPr>
                <w:rStyle w:val="normaltextrun"/>
                <w:rFonts w:ascii="Arial" w:hAnsi="Arial" w:cs="Arial"/>
                <w:color w:val="000000"/>
                <w:sz w:val="22"/>
                <w:szCs w:val="22"/>
              </w:rPr>
              <w:t>UoB</w:t>
            </w:r>
            <w:proofErr w:type="spellEnd"/>
            <w:r>
              <w:rPr>
                <w:rStyle w:val="normaltextrun"/>
                <w:rFonts w:ascii="Arial" w:hAnsi="Arial" w:cs="Arial"/>
                <w:color w:val="000000"/>
                <w:sz w:val="22"/>
                <w:szCs w:val="22"/>
              </w:rPr>
              <w:t>) is embarking on the next stage of its digital transformation journey. A key part of this is to transform the way in technology services are delivered. 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Pr>
                <w:rStyle w:val="normaltextrun"/>
                <w:rFonts w:ascii="Arial" w:hAnsi="Arial" w:cs="Arial"/>
                <w:color w:val="333333"/>
                <w:sz w:val="22"/>
                <w:szCs w:val="22"/>
              </w:rPr>
              <w:t> </w:t>
            </w:r>
            <w:r>
              <w:rPr>
                <w:rStyle w:val="eop"/>
                <w:rFonts w:ascii="Arial" w:hAnsi="Arial" w:cs="Arial"/>
                <w:color w:val="333333"/>
                <w:sz w:val="22"/>
                <w:szCs w:val="22"/>
              </w:rPr>
              <w:t> </w:t>
            </w:r>
          </w:p>
          <w:p w14:paraId="2D6046F4" w14:textId="77777777" w:rsidR="004700AD" w:rsidRDefault="004700AD" w:rsidP="004700A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33333"/>
                <w:sz w:val="22"/>
                <w:szCs w:val="22"/>
              </w:rPr>
              <w:t> </w:t>
            </w:r>
          </w:p>
          <w:p w14:paraId="30DC1046" w14:textId="69F313D4" w:rsidR="00DB6D72" w:rsidRPr="003C0750" w:rsidRDefault="004700AD" w:rsidP="003C075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Significant change in service provision is anticipated and it is vital to have effective, proactive engagement with other departments and faculties. This will address a key improvement required within the Evolution project to develop and maintain strong partnerships with key stakeholders to deliver greater efficiency, coherence, cooperation, and coordination. </w:t>
            </w: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AD0625">
        <w:tc>
          <w:tcPr>
            <w:tcW w:w="10057" w:type="dxa"/>
            <w:shd w:val="clear" w:color="auto" w:fill="DBE5F1" w:themeFill="accent1" w:themeFillTint="3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006054FE">
        <w:tc>
          <w:tcPr>
            <w:tcW w:w="10057" w:type="dxa"/>
          </w:tcPr>
          <w:p w14:paraId="3A1518AA" w14:textId="77777777" w:rsidR="009B1685" w:rsidRDefault="009B1685" w:rsidP="009B1685">
            <w:pPr>
              <w:rPr>
                <w:rStyle w:val="normaltextrun"/>
                <w:rFonts w:ascii="Arial" w:hAnsi="Arial" w:cs="Arial"/>
                <w:sz w:val="22"/>
                <w:szCs w:val="22"/>
                <w:lang w:eastAsia="en-GB"/>
              </w:rPr>
            </w:pPr>
            <w:r>
              <w:rPr>
                <w:rStyle w:val="normaltextrun"/>
                <w:rFonts w:ascii="Arial" w:hAnsi="Arial" w:cs="Arial"/>
                <w:sz w:val="22"/>
                <w:szCs w:val="22"/>
                <w:lang w:eastAsia="en-GB"/>
              </w:rPr>
              <w:t>Reporting to the Head of I</w:t>
            </w:r>
            <w:r w:rsidRPr="0060540E">
              <w:rPr>
                <w:rStyle w:val="normaltextrun"/>
                <w:rFonts w:ascii="Arial" w:hAnsi="Arial" w:cs="Arial"/>
                <w:sz w:val="22"/>
                <w:szCs w:val="22"/>
                <w:lang w:eastAsia="en-GB"/>
              </w:rPr>
              <w:t>T Portfolio Management</w:t>
            </w:r>
            <w:r>
              <w:rPr>
                <w:rStyle w:val="normaltextrun"/>
                <w:rFonts w:ascii="Arial" w:hAnsi="Arial" w:cs="Arial"/>
                <w:sz w:val="22"/>
                <w:szCs w:val="22"/>
                <w:lang w:eastAsia="en-GB"/>
              </w:rPr>
              <w:t xml:space="preserve">, this role will be responsible for establishing and </w:t>
            </w:r>
            <w:r w:rsidRPr="00AB7FB4">
              <w:rPr>
                <w:rStyle w:val="normaltextrun"/>
                <w:rFonts w:ascii="Arial" w:hAnsi="Arial" w:cs="Arial"/>
                <w:sz w:val="22"/>
                <w:szCs w:val="22"/>
                <w:lang w:eastAsia="en-GB"/>
              </w:rPr>
              <w:t>leading a</w:t>
            </w:r>
            <w:r>
              <w:rPr>
                <w:rStyle w:val="normaltextrun"/>
                <w:rFonts w:ascii="Arial" w:hAnsi="Arial" w:cs="Arial"/>
                <w:sz w:val="22"/>
                <w:szCs w:val="22"/>
                <w:lang w:eastAsia="en-GB"/>
              </w:rPr>
              <w:t xml:space="preserve"> new Q</w:t>
            </w:r>
            <w:r w:rsidRPr="00FC36D8">
              <w:rPr>
                <w:rStyle w:val="normaltextrun"/>
                <w:rFonts w:ascii="Arial" w:hAnsi="Arial" w:cs="Arial"/>
                <w:sz w:val="22"/>
                <w:szCs w:val="22"/>
                <w:lang w:eastAsia="en-GB"/>
              </w:rPr>
              <w:t xml:space="preserve">uality </w:t>
            </w:r>
            <w:r>
              <w:rPr>
                <w:rStyle w:val="normaltextrun"/>
                <w:rFonts w:ascii="Arial" w:hAnsi="Arial" w:cs="Arial"/>
                <w:sz w:val="22"/>
                <w:szCs w:val="22"/>
                <w:lang w:eastAsia="en-GB"/>
              </w:rPr>
              <w:t>A</w:t>
            </w:r>
            <w:r w:rsidRPr="00FC36D8">
              <w:rPr>
                <w:rStyle w:val="normaltextrun"/>
                <w:rFonts w:ascii="Arial" w:hAnsi="Arial" w:cs="Arial"/>
                <w:sz w:val="22"/>
                <w:szCs w:val="22"/>
                <w:lang w:eastAsia="en-GB"/>
              </w:rPr>
              <w:t xml:space="preserve">ssurance and </w:t>
            </w:r>
            <w:r>
              <w:rPr>
                <w:rStyle w:val="normaltextrun"/>
                <w:rFonts w:ascii="Arial" w:hAnsi="Arial" w:cs="Arial"/>
                <w:sz w:val="22"/>
                <w:szCs w:val="22"/>
                <w:lang w:eastAsia="en-GB"/>
              </w:rPr>
              <w:t>T</w:t>
            </w:r>
            <w:r w:rsidRPr="00FC36D8">
              <w:rPr>
                <w:rStyle w:val="normaltextrun"/>
                <w:rFonts w:ascii="Arial" w:hAnsi="Arial" w:cs="Arial"/>
                <w:sz w:val="22"/>
                <w:szCs w:val="22"/>
                <w:lang w:eastAsia="en-GB"/>
              </w:rPr>
              <w:t>esting (QAT</w:t>
            </w:r>
            <w:r>
              <w:rPr>
                <w:rStyle w:val="normaltextrun"/>
                <w:rFonts w:ascii="Arial" w:hAnsi="Arial" w:cs="Arial"/>
                <w:sz w:val="22"/>
                <w:szCs w:val="22"/>
                <w:lang w:eastAsia="en-GB"/>
              </w:rPr>
              <w:t xml:space="preserve">) practice. The Senior Test Engineer will </w:t>
            </w:r>
            <w:r w:rsidRPr="00AB7FB4">
              <w:rPr>
                <w:rStyle w:val="normaltextrun"/>
                <w:rFonts w:ascii="Arial" w:hAnsi="Arial" w:cs="Arial"/>
                <w:sz w:val="22"/>
                <w:szCs w:val="22"/>
                <w:lang w:eastAsia="en-GB"/>
              </w:rPr>
              <w:t>defin</w:t>
            </w:r>
            <w:r>
              <w:rPr>
                <w:rStyle w:val="normaltextrun"/>
                <w:rFonts w:ascii="Arial" w:hAnsi="Arial" w:cs="Arial"/>
                <w:sz w:val="22"/>
                <w:szCs w:val="22"/>
                <w:lang w:eastAsia="en-GB"/>
              </w:rPr>
              <w:t>e</w:t>
            </w:r>
            <w:r w:rsidRPr="00AB7FB4">
              <w:rPr>
                <w:rStyle w:val="normaltextrun"/>
                <w:rFonts w:ascii="Arial" w:hAnsi="Arial" w:cs="Arial"/>
                <w:sz w:val="22"/>
                <w:szCs w:val="22"/>
                <w:lang w:eastAsia="en-GB"/>
              </w:rPr>
              <w:t xml:space="preserve"> </w:t>
            </w:r>
            <w:r>
              <w:rPr>
                <w:rStyle w:val="normaltextrun"/>
                <w:rFonts w:ascii="Arial" w:hAnsi="Arial" w:cs="Arial"/>
                <w:sz w:val="22"/>
                <w:szCs w:val="22"/>
                <w:lang w:eastAsia="en-GB"/>
              </w:rPr>
              <w:t xml:space="preserve">QAT policies, </w:t>
            </w:r>
            <w:r w:rsidRPr="00AB7FB4">
              <w:rPr>
                <w:rStyle w:val="normaltextrun"/>
                <w:rFonts w:ascii="Arial" w:hAnsi="Arial" w:cs="Arial"/>
                <w:sz w:val="22"/>
                <w:szCs w:val="22"/>
                <w:lang w:eastAsia="en-GB"/>
              </w:rPr>
              <w:t xml:space="preserve">strategies, </w:t>
            </w:r>
            <w:r>
              <w:rPr>
                <w:rStyle w:val="normaltextrun"/>
                <w:rFonts w:ascii="Arial" w:hAnsi="Arial" w:cs="Arial"/>
                <w:sz w:val="22"/>
                <w:szCs w:val="22"/>
                <w:lang w:eastAsia="en-GB"/>
              </w:rPr>
              <w:t>utilise test automation where appropriate to</w:t>
            </w:r>
            <w:r w:rsidRPr="00AB7FB4">
              <w:rPr>
                <w:rStyle w:val="normaltextrun"/>
                <w:rFonts w:ascii="Arial" w:hAnsi="Arial" w:cs="Arial"/>
                <w:sz w:val="22"/>
                <w:szCs w:val="22"/>
                <w:lang w:eastAsia="en-GB"/>
              </w:rPr>
              <w:t xml:space="preserve"> implement best practices</w:t>
            </w:r>
            <w:r>
              <w:rPr>
                <w:rStyle w:val="normaltextrun"/>
                <w:rFonts w:ascii="Arial" w:hAnsi="Arial" w:cs="Arial"/>
                <w:sz w:val="22"/>
                <w:szCs w:val="22"/>
                <w:lang w:eastAsia="en-GB"/>
              </w:rPr>
              <w:t xml:space="preserve"> and </w:t>
            </w:r>
            <w:r w:rsidRPr="00AB7FB4">
              <w:rPr>
                <w:rStyle w:val="normaltextrun"/>
                <w:rFonts w:ascii="Arial" w:hAnsi="Arial" w:cs="Arial"/>
                <w:sz w:val="22"/>
                <w:szCs w:val="22"/>
                <w:lang w:eastAsia="en-GB"/>
              </w:rPr>
              <w:t xml:space="preserve">drive excellence in software and </w:t>
            </w:r>
            <w:r>
              <w:rPr>
                <w:rStyle w:val="normaltextrun"/>
                <w:rFonts w:ascii="Arial" w:hAnsi="Arial" w:cs="Arial"/>
                <w:sz w:val="22"/>
                <w:szCs w:val="22"/>
                <w:lang w:eastAsia="en-GB"/>
              </w:rPr>
              <w:t>service</w:t>
            </w:r>
            <w:r w:rsidRPr="00AB7FB4">
              <w:rPr>
                <w:rStyle w:val="normaltextrun"/>
                <w:rFonts w:ascii="Arial" w:hAnsi="Arial" w:cs="Arial"/>
                <w:sz w:val="22"/>
                <w:szCs w:val="22"/>
                <w:lang w:eastAsia="en-GB"/>
              </w:rPr>
              <w:t xml:space="preserve"> testing.</w:t>
            </w:r>
          </w:p>
          <w:p w14:paraId="565FFE69" w14:textId="77777777" w:rsidR="009B1685" w:rsidRDefault="009B1685" w:rsidP="009B1685">
            <w:pPr>
              <w:rPr>
                <w:rStyle w:val="normaltextrun"/>
                <w:rFonts w:ascii="Arial" w:hAnsi="Arial" w:cs="Arial"/>
                <w:sz w:val="22"/>
                <w:szCs w:val="22"/>
                <w:lang w:eastAsia="en-GB"/>
              </w:rPr>
            </w:pPr>
          </w:p>
          <w:p w14:paraId="3BAFD504" w14:textId="77777777" w:rsidR="009B1685" w:rsidRDefault="009B1685" w:rsidP="009B1685">
            <w:pPr>
              <w:rPr>
                <w:rStyle w:val="normaltextrun"/>
                <w:rFonts w:ascii="Arial" w:hAnsi="Arial" w:cs="Arial"/>
                <w:sz w:val="22"/>
                <w:szCs w:val="22"/>
                <w:lang w:eastAsia="en-GB"/>
              </w:rPr>
            </w:pPr>
            <w:r>
              <w:rPr>
                <w:rStyle w:val="normaltextrun"/>
                <w:rFonts w:ascii="Arial" w:hAnsi="Arial" w:cs="Arial"/>
                <w:sz w:val="22"/>
                <w:szCs w:val="22"/>
                <w:lang w:eastAsia="en-GB"/>
              </w:rPr>
              <w:t xml:space="preserve">Working with the IT Portfolio Team, the Senior Test Engineer will support the delivery of projects within the IT Projects portfolio, through the implementation of appropriate test and quality assurance frameworks and processes that integrate with the Project Management Framework and ITIL processes. </w:t>
            </w:r>
          </w:p>
          <w:p w14:paraId="638BD03F" w14:textId="77777777" w:rsidR="009B1685" w:rsidRDefault="009B1685" w:rsidP="009B1685">
            <w:pPr>
              <w:rPr>
                <w:rStyle w:val="normaltextrun"/>
                <w:rFonts w:ascii="Arial" w:hAnsi="Arial" w:cs="Arial"/>
                <w:sz w:val="22"/>
                <w:szCs w:val="22"/>
                <w:lang w:eastAsia="en-GB"/>
              </w:rPr>
            </w:pPr>
          </w:p>
          <w:p w14:paraId="05C0D9E8" w14:textId="77777777" w:rsidR="009B1685" w:rsidRDefault="009B1685" w:rsidP="009B1685">
            <w:pPr>
              <w:rPr>
                <w:rStyle w:val="normaltextrun"/>
                <w:rFonts w:ascii="Arial" w:hAnsi="Arial" w:cs="Arial"/>
                <w:sz w:val="22"/>
                <w:szCs w:val="22"/>
                <w:lang w:eastAsia="en-GB"/>
              </w:rPr>
            </w:pPr>
            <w:r>
              <w:rPr>
                <w:rStyle w:val="normaltextrun"/>
                <w:rFonts w:ascii="Arial" w:hAnsi="Arial" w:cs="Arial"/>
                <w:sz w:val="22"/>
                <w:szCs w:val="22"/>
                <w:lang w:eastAsia="en-GB"/>
              </w:rPr>
              <w:t xml:space="preserve">The role will work with colleagues and key stakeholders across the organisation to define and implement consistent approaches to business acceptance testing ensure the quality assurance of technology related projects and services. </w:t>
            </w:r>
          </w:p>
          <w:p w14:paraId="527444AA" w14:textId="77777777" w:rsidR="009B1685" w:rsidRDefault="009B1685" w:rsidP="009B1685">
            <w:pPr>
              <w:rPr>
                <w:rStyle w:val="normaltextrun"/>
                <w:rFonts w:ascii="Arial" w:hAnsi="Arial" w:cs="Arial"/>
                <w:sz w:val="22"/>
                <w:szCs w:val="22"/>
                <w:lang w:eastAsia="en-GB"/>
              </w:rPr>
            </w:pPr>
          </w:p>
          <w:p w14:paraId="517B0E1D" w14:textId="77777777" w:rsidR="009B1685" w:rsidRDefault="009B1685" w:rsidP="009B1685">
            <w:pPr>
              <w:rPr>
                <w:rStyle w:val="normaltextrun"/>
                <w:rFonts w:ascii="Arial" w:hAnsi="Arial" w:cs="Arial"/>
                <w:sz w:val="22"/>
                <w:szCs w:val="22"/>
                <w:lang w:eastAsia="en-GB"/>
              </w:rPr>
            </w:pPr>
            <w:r w:rsidRPr="00AB7FB4">
              <w:rPr>
                <w:rStyle w:val="normaltextrun"/>
                <w:rFonts w:ascii="Arial" w:hAnsi="Arial" w:cs="Arial"/>
                <w:sz w:val="22"/>
                <w:szCs w:val="22"/>
                <w:lang w:eastAsia="en-GB"/>
              </w:rPr>
              <w:t xml:space="preserve">You will collaborate with </w:t>
            </w:r>
            <w:r>
              <w:rPr>
                <w:rStyle w:val="normaltextrun"/>
                <w:rFonts w:ascii="Arial" w:hAnsi="Arial" w:cs="Arial"/>
                <w:sz w:val="22"/>
                <w:szCs w:val="22"/>
                <w:lang w:eastAsia="en-GB"/>
              </w:rPr>
              <w:t xml:space="preserve">technical delivery teams across the department to ‘shift testing left’, educating, </w:t>
            </w:r>
            <w:proofErr w:type="gramStart"/>
            <w:r>
              <w:rPr>
                <w:rStyle w:val="normaltextrun"/>
                <w:rFonts w:ascii="Arial" w:hAnsi="Arial" w:cs="Arial"/>
                <w:sz w:val="22"/>
                <w:szCs w:val="22"/>
                <w:lang w:eastAsia="en-GB"/>
              </w:rPr>
              <w:t>empowering</w:t>
            </w:r>
            <w:proofErr w:type="gramEnd"/>
            <w:r>
              <w:rPr>
                <w:rStyle w:val="normaltextrun"/>
                <w:rFonts w:ascii="Arial" w:hAnsi="Arial" w:cs="Arial"/>
                <w:sz w:val="22"/>
                <w:szCs w:val="22"/>
                <w:lang w:eastAsia="en-GB"/>
              </w:rPr>
              <w:t xml:space="preserve"> and enabling delivery teams to embed Quality Assurance and Testing best-practices within their day-to-day work.</w:t>
            </w:r>
          </w:p>
          <w:p w14:paraId="78D95F00" w14:textId="77777777" w:rsidR="009B1685" w:rsidRDefault="009B1685" w:rsidP="009B1685">
            <w:pPr>
              <w:rPr>
                <w:rStyle w:val="normaltextrun"/>
                <w:rFonts w:ascii="Arial" w:hAnsi="Arial" w:cs="Arial"/>
                <w:sz w:val="22"/>
                <w:szCs w:val="22"/>
                <w:lang w:eastAsia="en-GB"/>
              </w:rPr>
            </w:pPr>
          </w:p>
          <w:p w14:paraId="2C84BCE2" w14:textId="74E5833D" w:rsidR="00296AAF" w:rsidRPr="00EA2C46" w:rsidRDefault="009B1685" w:rsidP="00EA2C46">
            <w:pPr>
              <w:rPr>
                <w:rFonts w:ascii="Arial" w:hAnsi="Arial" w:cs="Arial"/>
                <w:sz w:val="22"/>
                <w:szCs w:val="22"/>
                <w:lang w:eastAsia="en-GB"/>
              </w:rPr>
            </w:pPr>
            <w:r>
              <w:rPr>
                <w:rStyle w:val="normaltextrun"/>
                <w:rFonts w:ascii="Arial" w:hAnsi="Arial" w:cs="Arial"/>
                <w:sz w:val="22"/>
                <w:szCs w:val="22"/>
                <w:lang w:eastAsia="en-GB"/>
              </w:rPr>
              <w:t>This role will also represent QAT practice at the regular</w:t>
            </w:r>
            <w:r w:rsidR="0080441B">
              <w:rPr>
                <w:rStyle w:val="normaltextrun"/>
                <w:rFonts w:ascii="Arial" w:hAnsi="Arial" w:cs="Arial"/>
                <w:sz w:val="22"/>
                <w:szCs w:val="22"/>
                <w:lang w:eastAsia="en-GB"/>
              </w:rPr>
              <w:t xml:space="preserve"> </w:t>
            </w:r>
            <w:r>
              <w:rPr>
                <w:rStyle w:val="normaltextrun"/>
                <w:rFonts w:ascii="Arial" w:hAnsi="Arial" w:cs="Arial"/>
                <w:sz w:val="22"/>
                <w:szCs w:val="22"/>
                <w:lang w:eastAsia="en-GB"/>
              </w:rPr>
              <w:t xml:space="preserve">Change Advisory Board </w:t>
            </w:r>
            <w:r w:rsidR="0080441B">
              <w:rPr>
                <w:rStyle w:val="normaltextrun"/>
                <w:rFonts w:ascii="Arial" w:hAnsi="Arial" w:cs="Arial"/>
                <w:sz w:val="22"/>
                <w:szCs w:val="22"/>
                <w:lang w:eastAsia="en-GB"/>
              </w:rPr>
              <w:t xml:space="preserve">(CAB) </w:t>
            </w:r>
            <w:r>
              <w:rPr>
                <w:rStyle w:val="normaltextrun"/>
                <w:rFonts w:ascii="Arial" w:hAnsi="Arial" w:cs="Arial"/>
                <w:sz w:val="22"/>
                <w:szCs w:val="22"/>
                <w:lang w:eastAsia="en-GB"/>
              </w:rPr>
              <w:t>to ensure appropriate quality assurance around changes to live IT services.</w:t>
            </w: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AD0625">
        <w:tc>
          <w:tcPr>
            <w:tcW w:w="10057" w:type="dxa"/>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34C0F2B0">
        <w:tc>
          <w:tcPr>
            <w:tcW w:w="10057" w:type="dxa"/>
          </w:tcPr>
          <w:p w14:paraId="2C84BCE9" w14:textId="479BE204" w:rsidR="00296AAF" w:rsidRPr="00283AD1" w:rsidRDefault="009C2E5A" w:rsidP="008B6B4F">
            <w:pPr>
              <w:tabs>
                <w:tab w:val="left" w:pos="3660"/>
              </w:tabs>
              <w:jc w:val="both"/>
              <w:rPr>
                <w:rFonts w:ascii="Arial" w:hAnsi="Arial" w:cs="Arial"/>
                <w:sz w:val="22"/>
                <w:szCs w:val="22"/>
                <w:lang w:eastAsia="en-GB"/>
              </w:rPr>
            </w:pPr>
            <w:r w:rsidRPr="00EA7781">
              <w:rPr>
                <w:rStyle w:val="normaltextrun"/>
                <w:rFonts w:ascii="Arial" w:hAnsi="Arial" w:cs="Arial"/>
                <w:sz w:val="22"/>
                <w:szCs w:val="22"/>
                <w:lang w:eastAsia="en-GB"/>
              </w:rPr>
              <w:t xml:space="preserve">Head of </w:t>
            </w:r>
            <w:r w:rsidR="00EA7781" w:rsidRPr="00EA7781">
              <w:rPr>
                <w:rStyle w:val="normaltextrun"/>
                <w:rFonts w:ascii="Arial" w:hAnsi="Arial" w:cs="Arial"/>
                <w:sz w:val="22"/>
                <w:szCs w:val="22"/>
                <w:lang w:eastAsia="en-GB"/>
              </w:rPr>
              <w:t>IT Portfolio Management</w:t>
            </w:r>
          </w:p>
        </w:tc>
      </w:tr>
      <w:tr w:rsidR="00CA4D1C" w:rsidRPr="00283AD1" w14:paraId="2C84BCED" w14:textId="77777777" w:rsidTr="00AD0625">
        <w:tc>
          <w:tcPr>
            <w:tcW w:w="10057" w:type="dxa"/>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003C0750">
        <w:trPr>
          <w:trHeight w:val="360"/>
        </w:trPr>
        <w:tc>
          <w:tcPr>
            <w:tcW w:w="10057" w:type="dxa"/>
          </w:tcPr>
          <w:p w14:paraId="2C84BCEF" w14:textId="38FDC381" w:rsidR="00CF495A" w:rsidRPr="00AD0625" w:rsidRDefault="000F26CB" w:rsidP="003C075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Task management of any contract staff as directed. </w:t>
            </w:r>
            <w:r>
              <w:rPr>
                <w:rStyle w:val="eop"/>
                <w:rFonts w:ascii="Arial" w:hAnsi="Arial" w:cs="Arial"/>
                <w:sz w:val="22"/>
                <w:szCs w:val="22"/>
              </w:rPr>
              <w:t> </w:t>
            </w: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AD0625">
        <w:tc>
          <w:tcPr>
            <w:tcW w:w="10057" w:type="dxa"/>
            <w:shd w:val="clear" w:color="auto" w:fill="DBE5F1" w:themeFill="accent1"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006054FE">
        <w:tc>
          <w:tcPr>
            <w:tcW w:w="10057" w:type="dxa"/>
          </w:tcPr>
          <w:p w14:paraId="16FFAC9B" w14:textId="6284B2F5" w:rsidR="00556E3F" w:rsidRPr="00560399" w:rsidRDefault="00556E3F" w:rsidP="00556E3F">
            <w:pPr>
              <w:pStyle w:val="paragraph"/>
              <w:spacing w:before="0" w:beforeAutospacing="0" w:after="0" w:afterAutospacing="0"/>
              <w:textAlignment w:val="baseline"/>
              <w:rPr>
                <w:rFonts w:ascii="Segoe UI" w:hAnsi="Segoe UI" w:cs="Segoe UI"/>
                <w:sz w:val="22"/>
                <w:szCs w:val="22"/>
              </w:rPr>
            </w:pPr>
            <w:r w:rsidRPr="00560399">
              <w:rPr>
                <w:rStyle w:val="normaltextrun"/>
                <w:rFonts w:ascii="Arial" w:hAnsi="Arial" w:cs="Arial"/>
                <w:sz w:val="22"/>
                <w:szCs w:val="22"/>
              </w:rPr>
              <w:lastRenderedPageBreak/>
              <w:t>You will from time to time be required to undertake other duties of a similar nature as reasonably required by your line manager. This will form part of your substantive role and you will not receive additional payment for these activities</w:t>
            </w:r>
            <w:r w:rsidR="00D064E5" w:rsidRPr="00560399">
              <w:rPr>
                <w:rStyle w:val="normaltextrun"/>
                <w:rFonts w:ascii="Arial" w:hAnsi="Arial" w:cs="Arial"/>
                <w:sz w:val="22"/>
                <w:szCs w:val="22"/>
              </w:rPr>
              <w:t xml:space="preserve">. </w:t>
            </w:r>
          </w:p>
          <w:p w14:paraId="698D61B1" w14:textId="77777777" w:rsidR="00556E3F" w:rsidRPr="001B3689" w:rsidRDefault="00556E3F" w:rsidP="00556E3F">
            <w:pPr>
              <w:pStyle w:val="paragraph"/>
              <w:spacing w:before="0" w:beforeAutospacing="0" w:after="0" w:afterAutospacing="0"/>
              <w:jc w:val="both"/>
              <w:textAlignment w:val="baseline"/>
              <w:rPr>
                <w:rFonts w:ascii="Segoe UI" w:hAnsi="Segoe UI" w:cs="Segoe UI"/>
                <w:sz w:val="22"/>
                <w:szCs w:val="22"/>
              </w:rPr>
            </w:pPr>
            <w:r w:rsidRPr="00560399">
              <w:rPr>
                <w:rStyle w:val="normaltextrun"/>
                <w:rFonts w:ascii="Arial" w:hAnsi="Arial" w:cs="Arial"/>
                <w:color w:val="000000"/>
                <w:sz w:val="22"/>
                <w:szCs w:val="22"/>
                <w:shd w:val="clear" w:color="auto" w:fill="FFFFFF"/>
              </w:rPr>
              <w:t> </w:t>
            </w:r>
            <w:r w:rsidRPr="00560399">
              <w:rPr>
                <w:rStyle w:val="scxw61918278"/>
                <w:rFonts w:ascii="Arial" w:hAnsi="Arial" w:cs="Arial"/>
                <w:color w:val="000000"/>
                <w:sz w:val="22"/>
                <w:szCs w:val="22"/>
              </w:rPr>
              <w:t> </w:t>
            </w:r>
            <w:r w:rsidRPr="00560399">
              <w:rPr>
                <w:rFonts w:ascii="Arial" w:hAnsi="Arial" w:cs="Arial"/>
                <w:color w:val="000000"/>
                <w:sz w:val="22"/>
                <w:szCs w:val="22"/>
              </w:rPr>
              <w:br/>
            </w:r>
            <w:r w:rsidRPr="001B3689">
              <w:rPr>
                <w:rStyle w:val="normaltextrun"/>
                <w:rFonts w:ascii="Arial" w:hAnsi="Arial" w:cs="Arial"/>
                <w:sz w:val="22"/>
                <w:szCs w:val="22"/>
                <w:shd w:val="clear" w:color="auto" w:fill="FFFFFF"/>
              </w:rPr>
              <w:t>The University operates an “out-of-hours” system to ensure service continuity. The post-holder will be required to join the out-of-hours list and undertake occasional duties outside of standard University hours including evenings or weekends.</w:t>
            </w:r>
            <w:r w:rsidRPr="001B3689">
              <w:rPr>
                <w:rStyle w:val="eop"/>
                <w:rFonts w:ascii="Arial" w:hAnsi="Arial" w:cs="Arial"/>
                <w:sz w:val="22"/>
                <w:szCs w:val="22"/>
              </w:rPr>
              <w:t> </w:t>
            </w:r>
          </w:p>
          <w:p w14:paraId="6FE9A3A8" w14:textId="77777777" w:rsidR="00556E3F" w:rsidRPr="001B3689" w:rsidRDefault="00556E3F" w:rsidP="00556E3F">
            <w:pPr>
              <w:pStyle w:val="paragraph"/>
              <w:spacing w:before="0" w:beforeAutospacing="0" w:after="0" w:afterAutospacing="0"/>
              <w:jc w:val="both"/>
              <w:textAlignment w:val="baseline"/>
              <w:rPr>
                <w:rFonts w:ascii="Segoe UI" w:hAnsi="Segoe UI" w:cs="Segoe UI"/>
                <w:sz w:val="22"/>
                <w:szCs w:val="22"/>
              </w:rPr>
            </w:pPr>
            <w:r w:rsidRPr="001B3689">
              <w:rPr>
                <w:rStyle w:val="eop"/>
                <w:rFonts w:ascii="Arial" w:hAnsi="Arial" w:cs="Arial"/>
                <w:sz w:val="22"/>
                <w:szCs w:val="22"/>
              </w:rPr>
              <w:t> </w:t>
            </w:r>
          </w:p>
          <w:p w14:paraId="2C84BCF7" w14:textId="0492DCE3" w:rsidR="00556E3F" w:rsidRPr="00F16FC4" w:rsidRDefault="00556E3F" w:rsidP="003C0750">
            <w:pPr>
              <w:pStyle w:val="paragraph"/>
              <w:spacing w:before="0" w:beforeAutospacing="0" w:after="0" w:afterAutospacing="0"/>
              <w:jc w:val="both"/>
              <w:textAlignment w:val="baseline"/>
              <w:rPr>
                <w:rFonts w:ascii="Arial" w:hAnsi="Arial" w:cs="Arial"/>
                <w:sz w:val="22"/>
                <w:szCs w:val="22"/>
              </w:rPr>
            </w:pPr>
            <w:r w:rsidRPr="00560399">
              <w:rPr>
                <w:rStyle w:val="normaltextrun"/>
                <w:rFonts w:ascii="Arial" w:hAnsi="Arial" w:cs="Arial"/>
                <w:sz w:val="22"/>
                <w:szCs w:val="22"/>
              </w:rPr>
              <w:t>Annual leave may be restricted during peak workload periods.</w:t>
            </w:r>
            <w:r w:rsidRPr="00560399">
              <w:rPr>
                <w:rStyle w:val="eop"/>
                <w:rFonts w:ascii="Arial" w:hAnsi="Arial" w:cs="Arial"/>
                <w:sz w:val="22"/>
                <w:szCs w:val="22"/>
              </w:rPr>
              <w:t> </w:t>
            </w: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8"/>
        <w:gridCol w:w="9647"/>
      </w:tblGrid>
      <w:tr w:rsidR="00CA4D1C" w:rsidRPr="00283AD1" w14:paraId="2C84BCFB" w14:textId="77777777" w:rsidTr="00AD0625">
        <w:tc>
          <w:tcPr>
            <w:tcW w:w="10065" w:type="dxa"/>
            <w:gridSpan w:val="2"/>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007220EF">
        <w:tc>
          <w:tcPr>
            <w:tcW w:w="418"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9647" w:type="dxa"/>
            <w:tcBorders>
              <w:bottom w:val="single" w:sz="6" w:space="0" w:color="D9D9D9" w:themeColor="background1" w:themeShade="D9"/>
            </w:tcBorders>
          </w:tcPr>
          <w:p w14:paraId="672F29E3" w14:textId="22104153" w:rsidR="00656D58" w:rsidRPr="007656D5" w:rsidRDefault="008B0489" w:rsidP="00656D58">
            <w:pPr>
              <w:shd w:val="clear" w:color="auto" w:fill="FFFFFF" w:themeFill="background1"/>
              <w:textAlignment w:val="baseline"/>
              <w:rPr>
                <w:rFonts w:ascii="Arial" w:hAnsi="Arial" w:cs="Arial"/>
                <w:sz w:val="22"/>
                <w:szCs w:val="22"/>
              </w:rPr>
            </w:pPr>
            <w:r w:rsidRPr="007656D5">
              <w:rPr>
                <w:rFonts w:ascii="Arial" w:hAnsi="Arial" w:cs="Arial"/>
                <w:b/>
                <w:bCs/>
                <w:sz w:val="22"/>
                <w:szCs w:val="22"/>
              </w:rPr>
              <w:t>Genera</w:t>
            </w:r>
            <w:r w:rsidR="006E5BE5" w:rsidRPr="007656D5">
              <w:rPr>
                <w:rFonts w:ascii="Arial" w:hAnsi="Arial" w:cs="Arial"/>
                <w:b/>
                <w:bCs/>
                <w:sz w:val="22"/>
                <w:szCs w:val="22"/>
              </w:rPr>
              <w:t>l:</w:t>
            </w:r>
          </w:p>
          <w:p w14:paraId="65AA26D2" w14:textId="27DC13FE" w:rsidR="008E6298" w:rsidRPr="007656D5" w:rsidRDefault="006258F4" w:rsidP="004715A2">
            <w:pPr>
              <w:pStyle w:val="ListParagraph"/>
              <w:numPr>
                <w:ilvl w:val="0"/>
                <w:numId w:val="1"/>
              </w:numPr>
              <w:shd w:val="clear" w:color="auto" w:fill="FFFFFF" w:themeFill="background1"/>
              <w:ind w:left="360"/>
              <w:textAlignment w:val="baseline"/>
              <w:rPr>
                <w:rFonts w:ascii="Arial" w:hAnsi="Arial" w:cs="Arial"/>
                <w:sz w:val="22"/>
                <w:szCs w:val="22"/>
              </w:rPr>
            </w:pPr>
            <w:r w:rsidRPr="007656D5">
              <w:rPr>
                <w:rFonts w:ascii="Arial" w:hAnsi="Arial" w:cs="Arial"/>
                <w:sz w:val="22"/>
                <w:szCs w:val="22"/>
              </w:rPr>
              <w:t xml:space="preserve">Ensure </w:t>
            </w:r>
            <w:r w:rsidR="00680EA5">
              <w:rPr>
                <w:rFonts w:ascii="Arial" w:hAnsi="Arial" w:cs="Arial"/>
                <w:sz w:val="22"/>
                <w:szCs w:val="22"/>
              </w:rPr>
              <w:t xml:space="preserve">QAT </w:t>
            </w:r>
            <w:r w:rsidRPr="007656D5">
              <w:rPr>
                <w:rFonts w:ascii="Arial" w:hAnsi="Arial" w:cs="Arial"/>
                <w:sz w:val="22"/>
                <w:szCs w:val="22"/>
              </w:rPr>
              <w:t xml:space="preserve">policies, </w:t>
            </w:r>
            <w:r w:rsidR="00C15173" w:rsidRPr="007656D5">
              <w:rPr>
                <w:rFonts w:ascii="Arial" w:hAnsi="Arial" w:cs="Arial"/>
                <w:sz w:val="22"/>
                <w:szCs w:val="22"/>
              </w:rPr>
              <w:t>process,</w:t>
            </w:r>
            <w:r w:rsidRPr="007656D5">
              <w:rPr>
                <w:rFonts w:ascii="Arial" w:hAnsi="Arial" w:cs="Arial"/>
                <w:sz w:val="22"/>
                <w:szCs w:val="22"/>
              </w:rPr>
              <w:t xml:space="preserve"> and procedures, as well as training materials for all stakeholders in the processes are effectively documented, communicated, </w:t>
            </w:r>
            <w:r w:rsidR="00D064E5" w:rsidRPr="007656D5">
              <w:rPr>
                <w:rFonts w:ascii="Arial" w:hAnsi="Arial" w:cs="Arial"/>
                <w:sz w:val="22"/>
                <w:szCs w:val="22"/>
              </w:rPr>
              <w:t>adopted,</w:t>
            </w:r>
            <w:r w:rsidRPr="007656D5">
              <w:rPr>
                <w:rFonts w:ascii="Arial" w:hAnsi="Arial" w:cs="Arial"/>
                <w:sz w:val="22"/>
                <w:szCs w:val="22"/>
              </w:rPr>
              <w:t xml:space="preserve"> and maintained</w:t>
            </w:r>
            <w:r w:rsidR="003D4B96" w:rsidRPr="007656D5">
              <w:rPr>
                <w:rFonts w:ascii="Arial" w:hAnsi="Arial" w:cs="Arial"/>
                <w:sz w:val="22"/>
                <w:szCs w:val="22"/>
              </w:rPr>
              <w:t>, whilst aligning them to</w:t>
            </w:r>
            <w:r w:rsidR="00806A01">
              <w:rPr>
                <w:rFonts w:ascii="Arial" w:hAnsi="Arial" w:cs="Arial"/>
                <w:sz w:val="22"/>
                <w:szCs w:val="22"/>
              </w:rPr>
              <w:t xml:space="preserve"> our Project Management Framework and</w:t>
            </w:r>
            <w:r w:rsidR="003D4B96" w:rsidRPr="007656D5">
              <w:rPr>
                <w:rFonts w:ascii="Arial" w:hAnsi="Arial" w:cs="Arial"/>
                <w:sz w:val="22"/>
                <w:szCs w:val="22"/>
              </w:rPr>
              <w:t xml:space="preserve"> ITIL best practices.</w:t>
            </w:r>
          </w:p>
          <w:p w14:paraId="08F6FCAF" w14:textId="17861026" w:rsidR="008E6298" w:rsidRPr="007656D5" w:rsidRDefault="00D80ADC" w:rsidP="004715A2">
            <w:pPr>
              <w:pStyle w:val="ListParagraph"/>
              <w:numPr>
                <w:ilvl w:val="0"/>
                <w:numId w:val="1"/>
              </w:numPr>
              <w:shd w:val="clear" w:color="auto" w:fill="FFFFFF" w:themeFill="background1"/>
              <w:ind w:left="360"/>
              <w:textAlignment w:val="baseline"/>
              <w:rPr>
                <w:rFonts w:ascii="Arial" w:hAnsi="Arial" w:cs="Arial"/>
                <w:sz w:val="22"/>
                <w:szCs w:val="22"/>
              </w:rPr>
            </w:pPr>
            <w:r w:rsidRPr="007656D5">
              <w:rPr>
                <w:rFonts w:ascii="Arial" w:hAnsi="Arial" w:cs="Arial"/>
                <w:sz w:val="22"/>
                <w:szCs w:val="22"/>
              </w:rPr>
              <w:t xml:space="preserve">Monitor and measure </w:t>
            </w:r>
            <w:r w:rsidR="00EA0A57">
              <w:rPr>
                <w:rFonts w:ascii="Arial" w:hAnsi="Arial" w:cs="Arial"/>
                <w:sz w:val="22"/>
                <w:szCs w:val="22"/>
              </w:rPr>
              <w:t>the effectiveness and adoption of QAT practices</w:t>
            </w:r>
            <w:r w:rsidRPr="007656D5">
              <w:rPr>
                <w:rFonts w:ascii="Arial" w:hAnsi="Arial" w:cs="Arial"/>
                <w:sz w:val="22"/>
                <w:szCs w:val="22"/>
              </w:rPr>
              <w:t xml:space="preserve"> to validate that all policies, </w:t>
            </w:r>
            <w:r w:rsidR="00C15173" w:rsidRPr="007656D5">
              <w:rPr>
                <w:rFonts w:ascii="Arial" w:hAnsi="Arial" w:cs="Arial"/>
                <w:sz w:val="22"/>
                <w:szCs w:val="22"/>
              </w:rPr>
              <w:t>processes,</w:t>
            </w:r>
            <w:r w:rsidRPr="007656D5">
              <w:rPr>
                <w:rFonts w:ascii="Arial" w:hAnsi="Arial" w:cs="Arial"/>
                <w:sz w:val="22"/>
                <w:szCs w:val="22"/>
              </w:rPr>
              <w:t xml:space="preserve"> and procedures continue to be fit-for-purpose and are being followed.</w:t>
            </w:r>
          </w:p>
          <w:p w14:paraId="15E25F96" w14:textId="4DAABCDE" w:rsidR="00AC1D8D" w:rsidRPr="007656D5" w:rsidRDefault="003D4B96" w:rsidP="004715A2">
            <w:pPr>
              <w:pStyle w:val="ListParagraph"/>
              <w:numPr>
                <w:ilvl w:val="0"/>
                <w:numId w:val="1"/>
              </w:numPr>
              <w:shd w:val="clear" w:color="auto" w:fill="FFFFFF" w:themeFill="background1"/>
              <w:ind w:left="360"/>
              <w:textAlignment w:val="baseline"/>
              <w:rPr>
                <w:rFonts w:ascii="Arial" w:hAnsi="Arial" w:cs="Arial"/>
                <w:sz w:val="22"/>
                <w:szCs w:val="22"/>
              </w:rPr>
            </w:pPr>
            <w:r w:rsidRPr="007656D5">
              <w:rPr>
                <w:rFonts w:ascii="Arial" w:hAnsi="Arial" w:cs="Arial"/>
                <w:sz w:val="22"/>
                <w:szCs w:val="22"/>
              </w:rPr>
              <w:t xml:space="preserve">Promoting </w:t>
            </w:r>
            <w:r w:rsidR="00EA0A57">
              <w:rPr>
                <w:rFonts w:ascii="Arial" w:hAnsi="Arial" w:cs="Arial"/>
                <w:sz w:val="22"/>
                <w:szCs w:val="22"/>
              </w:rPr>
              <w:t xml:space="preserve">QAT </w:t>
            </w:r>
            <w:r w:rsidRPr="007656D5">
              <w:rPr>
                <w:rFonts w:ascii="Arial" w:hAnsi="Arial" w:cs="Arial"/>
                <w:sz w:val="22"/>
                <w:szCs w:val="22"/>
              </w:rPr>
              <w:t xml:space="preserve">best practices within </w:t>
            </w:r>
            <w:r w:rsidR="5E9F7A33" w:rsidRPr="007656D5">
              <w:rPr>
                <w:rFonts w:ascii="Arial" w:hAnsi="Arial" w:cs="Arial"/>
                <w:sz w:val="22"/>
                <w:szCs w:val="22"/>
              </w:rPr>
              <w:t>DDaT</w:t>
            </w:r>
            <w:r w:rsidR="00EA0A57">
              <w:rPr>
                <w:rFonts w:ascii="Arial" w:hAnsi="Arial" w:cs="Arial"/>
                <w:sz w:val="22"/>
                <w:szCs w:val="22"/>
              </w:rPr>
              <w:t xml:space="preserve"> and across the wider University</w:t>
            </w:r>
            <w:r w:rsidR="5E9F7A33" w:rsidRPr="007656D5">
              <w:rPr>
                <w:rFonts w:ascii="Arial" w:hAnsi="Arial" w:cs="Arial"/>
                <w:sz w:val="22"/>
                <w:szCs w:val="22"/>
              </w:rPr>
              <w:t>.</w:t>
            </w:r>
          </w:p>
          <w:p w14:paraId="6BD631DA" w14:textId="77777777" w:rsidR="008E6298" w:rsidRPr="007656D5" w:rsidRDefault="008E6298" w:rsidP="004715A2">
            <w:pPr>
              <w:pStyle w:val="ListParagraph"/>
              <w:numPr>
                <w:ilvl w:val="0"/>
                <w:numId w:val="1"/>
              </w:numPr>
              <w:shd w:val="clear" w:color="auto" w:fill="FFFFFF" w:themeFill="background1"/>
              <w:ind w:left="360"/>
              <w:textAlignment w:val="baseline"/>
              <w:rPr>
                <w:rFonts w:ascii="Arial" w:hAnsi="Arial" w:cs="Arial"/>
                <w:sz w:val="22"/>
                <w:szCs w:val="22"/>
              </w:rPr>
            </w:pPr>
            <w:r w:rsidRPr="007656D5">
              <w:rPr>
                <w:rFonts w:ascii="Arial" w:hAnsi="Arial" w:cs="Arial"/>
                <w:sz w:val="22"/>
                <w:szCs w:val="22"/>
              </w:rPr>
              <w:t>Undertake any other activities assigned from time to time by the University.</w:t>
            </w:r>
          </w:p>
          <w:p w14:paraId="0903BCD2" w14:textId="77777777" w:rsidR="008E6298" w:rsidRPr="007656D5" w:rsidRDefault="008E6298" w:rsidP="004715A2">
            <w:pPr>
              <w:pStyle w:val="ListParagraph"/>
              <w:numPr>
                <w:ilvl w:val="0"/>
                <w:numId w:val="1"/>
              </w:numPr>
              <w:shd w:val="clear" w:color="auto" w:fill="FFFFFF" w:themeFill="background1"/>
              <w:ind w:left="360"/>
              <w:textAlignment w:val="baseline"/>
              <w:rPr>
                <w:rFonts w:ascii="Arial" w:hAnsi="Arial" w:cs="Arial"/>
                <w:sz w:val="22"/>
                <w:szCs w:val="22"/>
              </w:rPr>
            </w:pPr>
            <w:r w:rsidRPr="007656D5">
              <w:rPr>
                <w:rFonts w:ascii="Arial" w:hAnsi="Arial" w:cs="Arial"/>
                <w:sz w:val="22"/>
                <w:szCs w:val="22"/>
              </w:rPr>
              <w:t>Occasional travel may be required, for example to user groups or conferences.</w:t>
            </w:r>
          </w:p>
          <w:p w14:paraId="6198316F" w14:textId="26EA2E53" w:rsidR="00556E3F" w:rsidRPr="007656D5" w:rsidRDefault="008E6298" w:rsidP="004715A2">
            <w:pPr>
              <w:pStyle w:val="ListParagraph"/>
              <w:numPr>
                <w:ilvl w:val="0"/>
                <w:numId w:val="1"/>
              </w:numPr>
              <w:shd w:val="clear" w:color="auto" w:fill="FFFFFF" w:themeFill="background1"/>
              <w:ind w:left="360"/>
              <w:textAlignment w:val="baseline"/>
              <w:rPr>
                <w:rFonts w:ascii="Arial" w:hAnsi="Arial" w:cs="Arial"/>
                <w:sz w:val="22"/>
                <w:szCs w:val="22"/>
              </w:rPr>
            </w:pPr>
            <w:r w:rsidRPr="007656D5">
              <w:rPr>
                <w:rFonts w:ascii="Arial" w:hAnsi="Arial" w:cs="Arial"/>
                <w:sz w:val="22"/>
                <w:szCs w:val="22"/>
              </w:rPr>
              <w:t xml:space="preserve">The post holder is required to always follow University policies and procedures and take account of </w:t>
            </w:r>
            <w:proofErr w:type="spellStart"/>
            <w:r w:rsidRPr="007656D5">
              <w:rPr>
                <w:rFonts w:ascii="Arial" w:hAnsi="Arial" w:cs="Arial"/>
                <w:sz w:val="22"/>
                <w:szCs w:val="22"/>
              </w:rPr>
              <w:t>UoB</w:t>
            </w:r>
            <w:proofErr w:type="spellEnd"/>
            <w:r w:rsidRPr="007656D5">
              <w:rPr>
                <w:rFonts w:ascii="Arial" w:hAnsi="Arial" w:cs="Arial"/>
                <w:sz w:val="22"/>
                <w:szCs w:val="22"/>
              </w:rPr>
              <w:t xml:space="preserve"> guidance.</w:t>
            </w:r>
          </w:p>
        </w:tc>
      </w:tr>
      <w:tr w:rsidR="009B1685" w:rsidRPr="00556E3F" w14:paraId="47600B74" w14:textId="77777777" w:rsidTr="007220EF">
        <w:tc>
          <w:tcPr>
            <w:tcW w:w="418" w:type="dxa"/>
            <w:tcBorders>
              <w:bottom w:val="single" w:sz="6" w:space="0" w:color="D9D9D9" w:themeColor="background1" w:themeShade="D9"/>
            </w:tcBorders>
          </w:tcPr>
          <w:p w14:paraId="318A8624" w14:textId="4920E389" w:rsidR="009B1685" w:rsidRPr="00556E3F" w:rsidRDefault="00933CD4" w:rsidP="00F83AC0">
            <w:pPr>
              <w:jc w:val="both"/>
              <w:rPr>
                <w:rFonts w:ascii="Arial" w:hAnsi="Arial" w:cs="Arial"/>
                <w:b/>
                <w:sz w:val="22"/>
                <w:szCs w:val="22"/>
              </w:rPr>
            </w:pPr>
            <w:r>
              <w:rPr>
                <w:rFonts w:ascii="Arial" w:hAnsi="Arial" w:cs="Arial"/>
                <w:b/>
                <w:sz w:val="22"/>
                <w:szCs w:val="22"/>
              </w:rPr>
              <w:t>2</w:t>
            </w:r>
          </w:p>
        </w:tc>
        <w:tc>
          <w:tcPr>
            <w:tcW w:w="9647" w:type="dxa"/>
            <w:tcBorders>
              <w:bottom w:val="single" w:sz="6" w:space="0" w:color="D9D9D9" w:themeColor="background1" w:themeShade="D9"/>
            </w:tcBorders>
          </w:tcPr>
          <w:p w14:paraId="104E6CFF" w14:textId="0EFFE3BB" w:rsidR="00807D23" w:rsidRPr="007656D5" w:rsidRDefault="00807D23" w:rsidP="00807D23">
            <w:pPr>
              <w:shd w:val="clear" w:color="auto" w:fill="FFFFFF" w:themeFill="background1"/>
              <w:textAlignment w:val="baseline"/>
              <w:rPr>
                <w:rFonts w:ascii="Arial" w:hAnsi="Arial" w:cs="Arial"/>
                <w:b/>
                <w:bCs/>
                <w:i/>
                <w:iCs/>
                <w:color w:val="CC66FF"/>
                <w:sz w:val="22"/>
                <w:szCs w:val="22"/>
                <w:lang w:eastAsia="en-GB"/>
              </w:rPr>
            </w:pPr>
            <w:r>
              <w:rPr>
                <w:rFonts w:ascii="Arial" w:hAnsi="Arial" w:cs="Arial"/>
                <w:b/>
                <w:bCs/>
                <w:sz w:val="22"/>
                <w:szCs w:val="22"/>
              </w:rPr>
              <w:t>Quality Assurance and Testing</w:t>
            </w:r>
            <w:r w:rsidR="00933CD4">
              <w:rPr>
                <w:rFonts w:ascii="Arial" w:hAnsi="Arial" w:cs="Arial"/>
                <w:b/>
                <w:bCs/>
                <w:sz w:val="22"/>
                <w:szCs w:val="22"/>
              </w:rPr>
              <w:t xml:space="preserve"> Practice</w:t>
            </w:r>
            <w:r w:rsidR="002266FD">
              <w:rPr>
                <w:rFonts w:ascii="Arial" w:hAnsi="Arial" w:cs="Arial"/>
                <w:b/>
                <w:bCs/>
                <w:sz w:val="22"/>
                <w:szCs w:val="22"/>
              </w:rPr>
              <w:t>:</w:t>
            </w:r>
          </w:p>
          <w:p w14:paraId="18C62BB6" w14:textId="7FDC1312" w:rsidR="009B1685" w:rsidRPr="00807D23" w:rsidRDefault="009B1685" w:rsidP="004715A2">
            <w:pPr>
              <w:pStyle w:val="ListParagraph"/>
              <w:numPr>
                <w:ilvl w:val="0"/>
                <w:numId w:val="11"/>
              </w:numPr>
              <w:rPr>
                <w:rFonts w:ascii="Arial" w:hAnsi="Arial" w:cs="Arial"/>
                <w:sz w:val="22"/>
                <w:szCs w:val="22"/>
              </w:rPr>
            </w:pPr>
            <w:r w:rsidRPr="00807D23">
              <w:rPr>
                <w:rFonts w:ascii="Arial" w:hAnsi="Arial" w:cs="Arial"/>
                <w:sz w:val="22"/>
                <w:szCs w:val="22"/>
              </w:rPr>
              <w:t>Lead the development of test strategies and test plans for IT projects, ensuring alignment with project goals and quality objectives.</w:t>
            </w:r>
          </w:p>
          <w:p w14:paraId="0587A14A" w14:textId="34D34E14" w:rsidR="009B1685" w:rsidRPr="00807D23" w:rsidRDefault="009B1685" w:rsidP="004715A2">
            <w:pPr>
              <w:pStyle w:val="ListParagraph"/>
              <w:numPr>
                <w:ilvl w:val="0"/>
                <w:numId w:val="11"/>
              </w:numPr>
              <w:rPr>
                <w:rFonts w:ascii="Arial" w:hAnsi="Arial" w:cs="Arial"/>
                <w:sz w:val="22"/>
                <w:szCs w:val="22"/>
              </w:rPr>
            </w:pPr>
            <w:r w:rsidRPr="00807D23">
              <w:rPr>
                <w:rFonts w:ascii="Arial" w:hAnsi="Arial" w:cs="Arial"/>
                <w:sz w:val="22"/>
                <w:szCs w:val="22"/>
              </w:rPr>
              <w:t>Create, review, and maintain and well-structured test cases to ensure thorough test coverage, including functional, regression, performance, and integration testing.</w:t>
            </w:r>
          </w:p>
          <w:p w14:paraId="3F4341E4" w14:textId="7BC93B1B" w:rsidR="009B1685" w:rsidRPr="00807D23" w:rsidRDefault="009B1685" w:rsidP="004715A2">
            <w:pPr>
              <w:pStyle w:val="ListParagraph"/>
              <w:numPr>
                <w:ilvl w:val="0"/>
                <w:numId w:val="11"/>
              </w:numPr>
              <w:rPr>
                <w:rFonts w:ascii="Arial" w:hAnsi="Arial" w:cs="Arial"/>
                <w:sz w:val="22"/>
                <w:szCs w:val="22"/>
              </w:rPr>
            </w:pPr>
            <w:r w:rsidRPr="00807D23">
              <w:rPr>
                <w:rFonts w:ascii="Arial" w:hAnsi="Arial" w:cs="Arial"/>
                <w:sz w:val="22"/>
                <w:szCs w:val="22"/>
              </w:rPr>
              <w:t xml:space="preserve">Where possible and appropriate, </w:t>
            </w:r>
            <w:r w:rsidR="00807D23">
              <w:rPr>
                <w:rFonts w:ascii="Arial" w:hAnsi="Arial" w:cs="Arial"/>
                <w:sz w:val="22"/>
                <w:szCs w:val="22"/>
              </w:rPr>
              <w:t xml:space="preserve">utilise test automation, </w:t>
            </w:r>
            <w:r w:rsidRPr="00807D23">
              <w:rPr>
                <w:rFonts w:ascii="Arial" w:hAnsi="Arial" w:cs="Arial"/>
                <w:sz w:val="22"/>
                <w:szCs w:val="22"/>
              </w:rPr>
              <w:t>design</w:t>
            </w:r>
            <w:r w:rsidR="00807D23">
              <w:rPr>
                <w:rFonts w:ascii="Arial" w:hAnsi="Arial" w:cs="Arial"/>
                <w:sz w:val="22"/>
                <w:szCs w:val="22"/>
              </w:rPr>
              <w:t>ing</w:t>
            </w:r>
            <w:r w:rsidRPr="00807D23">
              <w:rPr>
                <w:rFonts w:ascii="Arial" w:hAnsi="Arial" w:cs="Arial"/>
                <w:sz w:val="22"/>
                <w:szCs w:val="22"/>
              </w:rPr>
              <w:t>, develop</w:t>
            </w:r>
            <w:r w:rsidR="00807D23">
              <w:rPr>
                <w:rFonts w:ascii="Arial" w:hAnsi="Arial" w:cs="Arial"/>
                <w:sz w:val="22"/>
                <w:szCs w:val="22"/>
              </w:rPr>
              <w:t>ing</w:t>
            </w:r>
            <w:r w:rsidRPr="00807D23">
              <w:rPr>
                <w:rFonts w:ascii="Arial" w:hAnsi="Arial" w:cs="Arial"/>
                <w:sz w:val="22"/>
                <w:szCs w:val="22"/>
              </w:rPr>
              <w:t>, and maintain</w:t>
            </w:r>
            <w:r w:rsidR="00807D23">
              <w:rPr>
                <w:rFonts w:ascii="Arial" w:hAnsi="Arial" w:cs="Arial"/>
                <w:sz w:val="22"/>
                <w:szCs w:val="22"/>
              </w:rPr>
              <w:t>ing</w:t>
            </w:r>
            <w:r w:rsidRPr="00807D23">
              <w:rPr>
                <w:rFonts w:ascii="Arial" w:hAnsi="Arial" w:cs="Arial"/>
                <w:sz w:val="22"/>
                <w:szCs w:val="22"/>
              </w:rPr>
              <w:t xml:space="preserve"> automated test scripts and frameworks using industry-standard tools and best practices.</w:t>
            </w:r>
          </w:p>
          <w:p w14:paraId="12438F8A" w14:textId="71ED62A8" w:rsidR="009B1685" w:rsidRPr="00807D23" w:rsidRDefault="009B1685" w:rsidP="004715A2">
            <w:pPr>
              <w:pStyle w:val="ListParagraph"/>
              <w:numPr>
                <w:ilvl w:val="0"/>
                <w:numId w:val="11"/>
              </w:numPr>
              <w:rPr>
                <w:rFonts w:ascii="Arial" w:hAnsi="Arial" w:cs="Arial"/>
                <w:sz w:val="22"/>
                <w:szCs w:val="22"/>
              </w:rPr>
            </w:pPr>
            <w:r w:rsidRPr="00807D23">
              <w:rPr>
                <w:rFonts w:ascii="Arial" w:hAnsi="Arial" w:cs="Arial"/>
                <w:sz w:val="22"/>
                <w:szCs w:val="22"/>
              </w:rPr>
              <w:t>Support the delivery of QAT execution, analysis of results, and effectively communicate defects to project delivery teams.</w:t>
            </w:r>
          </w:p>
          <w:p w14:paraId="44E64E17" w14:textId="7814F3A3" w:rsidR="009B1685" w:rsidRPr="00807D23" w:rsidRDefault="009B1685" w:rsidP="004715A2">
            <w:pPr>
              <w:pStyle w:val="ListParagraph"/>
              <w:numPr>
                <w:ilvl w:val="0"/>
                <w:numId w:val="11"/>
              </w:numPr>
              <w:rPr>
                <w:rFonts w:ascii="Arial" w:hAnsi="Arial" w:cs="Arial"/>
                <w:sz w:val="22"/>
                <w:szCs w:val="22"/>
              </w:rPr>
            </w:pPr>
            <w:r w:rsidRPr="00807D23">
              <w:rPr>
                <w:rFonts w:ascii="Arial" w:hAnsi="Arial" w:cs="Arial"/>
                <w:sz w:val="22"/>
                <w:szCs w:val="22"/>
              </w:rPr>
              <w:t>Collaborate with teams across DDaT to ensure appropriate management of test environments</w:t>
            </w:r>
            <w:r w:rsidR="00E26F1E">
              <w:rPr>
                <w:rFonts w:ascii="Arial" w:hAnsi="Arial" w:cs="Arial"/>
                <w:sz w:val="22"/>
                <w:szCs w:val="22"/>
              </w:rPr>
              <w:t>,</w:t>
            </w:r>
            <w:r w:rsidRPr="00807D23">
              <w:rPr>
                <w:rFonts w:ascii="Arial" w:hAnsi="Arial" w:cs="Arial"/>
                <w:sz w:val="22"/>
                <w:szCs w:val="22"/>
              </w:rPr>
              <w:t xml:space="preserve"> including test data and configurations, to support testing activities.</w:t>
            </w:r>
          </w:p>
          <w:p w14:paraId="3A0FA10B" w14:textId="44788E29" w:rsidR="00D37A9B" w:rsidRPr="00D37A9B" w:rsidRDefault="009B1685" w:rsidP="004715A2">
            <w:pPr>
              <w:pStyle w:val="ListParagraph"/>
              <w:numPr>
                <w:ilvl w:val="0"/>
                <w:numId w:val="11"/>
              </w:numPr>
              <w:rPr>
                <w:rFonts w:ascii="Arial" w:hAnsi="Arial" w:cs="Arial"/>
                <w:sz w:val="22"/>
                <w:szCs w:val="22"/>
              </w:rPr>
            </w:pPr>
            <w:r w:rsidRPr="00807D23">
              <w:rPr>
                <w:rFonts w:ascii="Arial" w:hAnsi="Arial" w:cs="Arial"/>
                <w:sz w:val="22"/>
                <w:szCs w:val="22"/>
              </w:rPr>
              <w:t xml:space="preserve">Define and enforce </w:t>
            </w:r>
            <w:r w:rsidR="00E26F1E">
              <w:rPr>
                <w:rFonts w:ascii="Arial" w:hAnsi="Arial" w:cs="Arial"/>
                <w:sz w:val="22"/>
                <w:szCs w:val="22"/>
              </w:rPr>
              <w:t xml:space="preserve">QAT </w:t>
            </w:r>
            <w:r w:rsidRPr="00807D23">
              <w:rPr>
                <w:rFonts w:ascii="Arial" w:hAnsi="Arial" w:cs="Arial"/>
                <w:sz w:val="22"/>
                <w:szCs w:val="22"/>
              </w:rPr>
              <w:t>standards and practices throughout the project</w:t>
            </w:r>
            <w:r w:rsidRPr="009B1685">
              <w:rPr>
                <w:rFonts w:ascii="Arial" w:hAnsi="Arial" w:cs="Arial"/>
                <w:sz w:val="22"/>
                <w:szCs w:val="22"/>
              </w:rPr>
              <w:t xml:space="preserve"> and IT Service Delivery lifecycle.</w:t>
            </w:r>
          </w:p>
          <w:p w14:paraId="5AB1CF51" w14:textId="77777777" w:rsidR="0023503D" w:rsidRDefault="0023503D" w:rsidP="004715A2">
            <w:pPr>
              <w:pStyle w:val="ListParagraph"/>
              <w:numPr>
                <w:ilvl w:val="0"/>
                <w:numId w:val="11"/>
              </w:numPr>
              <w:rPr>
                <w:rFonts w:ascii="Arial" w:hAnsi="Arial" w:cs="Arial"/>
                <w:sz w:val="22"/>
                <w:szCs w:val="22"/>
              </w:rPr>
            </w:pPr>
            <w:r w:rsidRPr="00390833">
              <w:rPr>
                <w:rFonts w:ascii="Arial" w:hAnsi="Arial" w:cs="Arial"/>
                <w:sz w:val="22"/>
                <w:szCs w:val="22"/>
              </w:rPr>
              <w:t xml:space="preserve">Identify and manage </w:t>
            </w:r>
            <w:r>
              <w:rPr>
                <w:rFonts w:ascii="Arial" w:hAnsi="Arial" w:cs="Arial"/>
                <w:sz w:val="22"/>
                <w:szCs w:val="22"/>
              </w:rPr>
              <w:t>QAT</w:t>
            </w:r>
            <w:r w:rsidRPr="00390833">
              <w:rPr>
                <w:rFonts w:ascii="Arial" w:hAnsi="Arial" w:cs="Arial"/>
                <w:sz w:val="22"/>
                <w:szCs w:val="22"/>
              </w:rPr>
              <w:t xml:space="preserve"> risks and issues, developing mitigation plans to ensure project success.</w:t>
            </w:r>
          </w:p>
          <w:p w14:paraId="2A48D6AA" w14:textId="42DC542D" w:rsidR="009B1685" w:rsidRPr="009B1685" w:rsidRDefault="009B1685" w:rsidP="004715A2">
            <w:pPr>
              <w:pStyle w:val="ListParagraph"/>
              <w:numPr>
                <w:ilvl w:val="0"/>
                <w:numId w:val="11"/>
              </w:numPr>
              <w:shd w:val="clear" w:color="auto" w:fill="FFFFFF" w:themeFill="background1"/>
              <w:textAlignment w:val="baseline"/>
              <w:rPr>
                <w:rFonts w:ascii="Arial" w:hAnsi="Arial" w:cs="Arial"/>
                <w:b/>
                <w:bCs/>
                <w:sz w:val="22"/>
                <w:szCs w:val="22"/>
              </w:rPr>
            </w:pPr>
            <w:r w:rsidRPr="009B1685">
              <w:rPr>
                <w:rFonts w:ascii="Arial" w:hAnsi="Arial" w:cs="Arial"/>
                <w:sz w:val="22"/>
                <w:szCs w:val="22"/>
              </w:rPr>
              <w:t>Stay updated with industry trends, emerging testing methodologies, and tools, and promote a culture of continuous improvement within the testing team.</w:t>
            </w:r>
          </w:p>
        </w:tc>
      </w:tr>
      <w:tr w:rsidR="00933CD4" w:rsidRPr="00834802" w14:paraId="73B13534" w14:textId="77777777" w:rsidTr="007220EF">
        <w:tc>
          <w:tcPr>
            <w:tcW w:w="418" w:type="dxa"/>
            <w:tcBorders>
              <w:top w:val="single" w:sz="4" w:space="0" w:color="auto"/>
              <w:bottom w:val="single" w:sz="4" w:space="0" w:color="auto"/>
            </w:tcBorders>
          </w:tcPr>
          <w:p w14:paraId="47464271" w14:textId="338323FF" w:rsidR="00933CD4" w:rsidRDefault="00883F3B" w:rsidP="00FB7780">
            <w:pPr>
              <w:jc w:val="both"/>
              <w:rPr>
                <w:rFonts w:ascii="Arial" w:hAnsi="Arial" w:cs="Arial"/>
                <w:b/>
                <w:sz w:val="22"/>
                <w:szCs w:val="22"/>
              </w:rPr>
            </w:pPr>
            <w:r>
              <w:rPr>
                <w:rFonts w:ascii="Arial" w:hAnsi="Arial" w:cs="Arial"/>
                <w:b/>
                <w:sz w:val="22"/>
                <w:szCs w:val="22"/>
              </w:rPr>
              <w:t>3</w:t>
            </w:r>
          </w:p>
        </w:tc>
        <w:tc>
          <w:tcPr>
            <w:tcW w:w="9647" w:type="dxa"/>
            <w:tcBorders>
              <w:top w:val="single" w:sz="4" w:space="0" w:color="auto"/>
              <w:bottom w:val="single" w:sz="4" w:space="0" w:color="auto"/>
            </w:tcBorders>
            <w:shd w:val="clear" w:color="auto" w:fill="auto"/>
          </w:tcPr>
          <w:p w14:paraId="37A2A4FC" w14:textId="5CD05A32" w:rsidR="00883F3B" w:rsidRPr="00883F3B" w:rsidRDefault="00883F3B" w:rsidP="00883F3B">
            <w:pPr>
              <w:shd w:val="clear" w:color="auto" w:fill="FFFFFF"/>
              <w:textAlignment w:val="baseline"/>
              <w:rPr>
                <w:rFonts w:ascii="Arial" w:hAnsi="Arial" w:cs="Arial"/>
                <w:b/>
                <w:bCs/>
                <w:sz w:val="22"/>
                <w:szCs w:val="22"/>
              </w:rPr>
            </w:pPr>
            <w:r w:rsidRPr="00883F3B">
              <w:rPr>
                <w:rFonts w:ascii="Arial" w:hAnsi="Arial" w:cs="Arial"/>
                <w:b/>
                <w:bCs/>
                <w:sz w:val="22"/>
                <w:szCs w:val="22"/>
              </w:rPr>
              <w:t>Leadership</w:t>
            </w:r>
            <w:r w:rsidR="0065586C">
              <w:rPr>
                <w:rFonts w:ascii="Arial" w:hAnsi="Arial" w:cs="Arial"/>
                <w:b/>
                <w:bCs/>
                <w:sz w:val="22"/>
                <w:szCs w:val="22"/>
              </w:rPr>
              <w:t>:</w:t>
            </w:r>
          </w:p>
          <w:p w14:paraId="5B7195C5" w14:textId="7C7BE239" w:rsidR="00933CD4" w:rsidRDefault="00933CD4" w:rsidP="004715A2">
            <w:pPr>
              <w:pStyle w:val="ListParagraph"/>
              <w:numPr>
                <w:ilvl w:val="0"/>
                <w:numId w:val="9"/>
              </w:numPr>
              <w:shd w:val="clear" w:color="auto" w:fill="FFFFFF"/>
              <w:textAlignment w:val="baseline"/>
              <w:rPr>
                <w:rFonts w:ascii="Arial" w:hAnsi="Arial" w:cs="Arial"/>
                <w:sz w:val="22"/>
                <w:szCs w:val="22"/>
              </w:rPr>
            </w:pPr>
            <w:r w:rsidRPr="0023503D">
              <w:rPr>
                <w:rFonts w:ascii="Arial" w:hAnsi="Arial" w:cs="Arial"/>
                <w:sz w:val="22"/>
                <w:szCs w:val="22"/>
              </w:rPr>
              <w:t xml:space="preserve">Provide guidance, mentoring, and technical leadership to </w:t>
            </w:r>
            <w:r>
              <w:rPr>
                <w:rFonts w:ascii="Arial" w:hAnsi="Arial" w:cs="Arial"/>
                <w:sz w:val="22"/>
                <w:szCs w:val="22"/>
              </w:rPr>
              <w:t xml:space="preserve">projects and delivery </w:t>
            </w:r>
            <w:r w:rsidRPr="0023503D">
              <w:rPr>
                <w:rFonts w:ascii="Arial" w:hAnsi="Arial" w:cs="Arial"/>
                <w:sz w:val="22"/>
                <w:szCs w:val="22"/>
              </w:rPr>
              <w:t>teams across DDaT</w:t>
            </w:r>
            <w:r>
              <w:rPr>
                <w:rFonts w:ascii="Arial" w:hAnsi="Arial" w:cs="Arial"/>
                <w:sz w:val="22"/>
                <w:szCs w:val="22"/>
              </w:rPr>
              <w:t>.</w:t>
            </w:r>
          </w:p>
          <w:p w14:paraId="1367AC3E" w14:textId="1A629EBE" w:rsidR="0059422C" w:rsidRDefault="00933CD4" w:rsidP="004715A2">
            <w:pPr>
              <w:pStyle w:val="ListParagraph"/>
              <w:numPr>
                <w:ilvl w:val="0"/>
                <w:numId w:val="9"/>
              </w:numPr>
              <w:shd w:val="clear" w:color="auto" w:fill="FFFFFF"/>
              <w:textAlignment w:val="baseline"/>
              <w:rPr>
                <w:rFonts w:ascii="Arial" w:hAnsi="Arial" w:cs="Arial"/>
                <w:sz w:val="22"/>
                <w:szCs w:val="22"/>
              </w:rPr>
            </w:pPr>
            <w:r>
              <w:rPr>
                <w:rFonts w:ascii="Arial" w:hAnsi="Arial" w:cs="Arial"/>
                <w:sz w:val="22"/>
                <w:szCs w:val="22"/>
              </w:rPr>
              <w:t xml:space="preserve">Advise the IT Portfolio Team on </w:t>
            </w:r>
            <w:r w:rsidR="00883F3B">
              <w:rPr>
                <w:rFonts w:ascii="Arial" w:hAnsi="Arial" w:cs="Arial"/>
                <w:sz w:val="22"/>
                <w:szCs w:val="22"/>
              </w:rPr>
              <w:t>QAT</w:t>
            </w:r>
            <w:r>
              <w:rPr>
                <w:rFonts w:ascii="Arial" w:hAnsi="Arial" w:cs="Arial"/>
                <w:sz w:val="22"/>
                <w:szCs w:val="22"/>
              </w:rPr>
              <w:t xml:space="preserve"> resource </w:t>
            </w:r>
            <w:r w:rsidR="00883F3B">
              <w:rPr>
                <w:rFonts w:ascii="Arial" w:hAnsi="Arial" w:cs="Arial"/>
                <w:sz w:val="22"/>
                <w:szCs w:val="22"/>
              </w:rPr>
              <w:t>requirements.</w:t>
            </w:r>
          </w:p>
          <w:p w14:paraId="6D6FC3A3" w14:textId="26ABE883" w:rsidR="00933CD4" w:rsidRPr="0023503D" w:rsidRDefault="00D37A9B" w:rsidP="004715A2">
            <w:pPr>
              <w:pStyle w:val="ListParagraph"/>
              <w:numPr>
                <w:ilvl w:val="0"/>
                <w:numId w:val="9"/>
              </w:numPr>
              <w:shd w:val="clear" w:color="auto" w:fill="FFFFFF"/>
              <w:textAlignment w:val="baseline"/>
              <w:rPr>
                <w:rStyle w:val="normaltextrun"/>
                <w:rFonts w:ascii="Arial" w:hAnsi="Arial" w:cs="Arial"/>
                <w:b/>
                <w:color w:val="000000" w:themeColor="text1"/>
                <w:sz w:val="22"/>
                <w:szCs w:val="22"/>
              </w:rPr>
            </w:pPr>
            <w:r w:rsidRPr="00D37A9B">
              <w:rPr>
                <w:rFonts w:ascii="Arial" w:hAnsi="Arial" w:cs="Arial"/>
                <w:sz w:val="22"/>
                <w:szCs w:val="22"/>
              </w:rPr>
              <w:t>Provide guidance, mentoring, and technical leadership to teams across DDaT and junior members of the QAT Team</w:t>
            </w:r>
            <w:r w:rsidRPr="0023503D">
              <w:rPr>
                <w:rStyle w:val="normaltextrun"/>
                <w:rFonts w:ascii="Arial" w:hAnsi="Arial" w:cs="Arial"/>
                <w:b/>
                <w:color w:val="000000" w:themeColor="text1"/>
                <w:sz w:val="22"/>
                <w:szCs w:val="22"/>
              </w:rPr>
              <w:t xml:space="preserve"> </w:t>
            </w:r>
          </w:p>
        </w:tc>
      </w:tr>
      <w:tr w:rsidR="00FB7780" w:rsidRPr="00834802" w14:paraId="1D61E387" w14:textId="77777777" w:rsidTr="007220EF">
        <w:tc>
          <w:tcPr>
            <w:tcW w:w="418" w:type="dxa"/>
            <w:tcBorders>
              <w:top w:val="single" w:sz="4" w:space="0" w:color="auto"/>
              <w:bottom w:val="single" w:sz="4" w:space="0" w:color="auto"/>
            </w:tcBorders>
          </w:tcPr>
          <w:p w14:paraId="58ED7831" w14:textId="75BF96AF" w:rsidR="00FB7780" w:rsidRDefault="00933CD4" w:rsidP="00FB7780">
            <w:pPr>
              <w:jc w:val="both"/>
              <w:rPr>
                <w:rFonts w:ascii="Arial" w:hAnsi="Arial" w:cs="Arial"/>
                <w:b/>
                <w:sz w:val="22"/>
                <w:szCs w:val="22"/>
              </w:rPr>
            </w:pPr>
            <w:r>
              <w:rPr>
                <w:rFonts w:ascii="Arial" w:hAnsi="Arial" w:cs="Arial"/>
                <w:b/>
                <w:sz w:val="22"/>
                <w:szCs w:val="22"/>
              </w:rPr>
              <w:t>4</w:t>
            </w:r>
          </w:p>
        </w:tc>
        <w:tc>
          <w:tcPr>
            <w:tcW w:w="9647" w:type="dxa"/>
            <w:tcBorders>
              <w:top w:val="single" w:sz="4" w:space="0" w:color="auto"/>
              <w:bottom w:val="single" w:sz="4" w:space="0" w:color="auto"/>
            </w:tcBorders>
            <w:shd w:val="clear" w:color="auto" w:fill="auto"/>
          </w:tcPr>
          <w:p w14:paraId="37A6C778" w14:textId="07F7C16E" w:rsidR="007E7EC1" w:rsidRPr="0023503D" w:rsidRDefault="007E7EC1" w:rsidP="007E7EC1">
            <w:pPr>
              <w:pStyle w:val="paragraph"/>
              <w:shd w:val="clear" w:color="auto" w:fill="FFFFFF"/>
              <w:spacing w:before="0" w:beforeAutospacing="0" w:after="0" w:afterAutospacing="0"/>
              <w:textAlignment w:val="baseline"/>
              <w:rPr>
                <w:rFonts w:ascii="Arial" w:hAnsi="Arial" w:cs="Arial"/>
                <w:sz w:val="22"/>
                <w:szCs w:val="22"/>
              </w:rPr>
            </w:pPr>
            <w:r w:rsidRPr="0023503D">
              <w:rPr>
                <w:rStyle w:val="normaltextrun"/>
                <w:rFonts w:ascii="Arial" w:hAnsi="Arial" w:cs="Arial"/>
                <w:b/>
                <w:color w:val="000000" w:themeColor="text1"/>
                <w:sz w:val="22"/>
                <w:szCs w:val="22"/>
              </w:rPr>
              <w:t>Relationship</w:t>
            </w:r>
            <w:r w:rsidR="0092438C" w:rsidRPr="0023503D">
              <w:rPr>
                <w:rStyle w:val="normaltextrun"/>
                <w:rFonts w:ascii="Arial" w:hAnsi="Arial" w:cs="Arial"/>
                <w:b/>
                <w:color w:val="000000" w:themeColor="text1"/>
                <w:sz w:val="22"/>
                <w:szCs w:val="22"/>
              </w:rPr>
              <w:t>s and Communications</w:t>
            </w:r>
            <w:r w:rsidR="001B3689" w:rsidRPr="0023503D">
              <w:rPr>
                <w:rStyle w:val="normaltextrun"/>
                <w:rFonts w:ascii="Arial" w:hAnsi="Arial" w:cs="Arial"/>
                <w:b/>
                <w:color w:val="000000" w:themeColor="text1"/>
                <w:sz w:val="22"/>
                <w:szCs w:val="22"/>
              </w:rPr>
              <w:t>:</w:t>
            </w:r>
          </w:p>
          <w:p w14:paraId="46BB16BE" w14:textId="3F753E43" w:rsidR="00D6430D" w:rsidRPr="00D37A9B" w:rsidRDefault="00D6430D" w:rsidP="004715A2">
            <w:pPr>
              <w:pStyle w:val="paragraph"/>
              <w:numPr>
                <w:ilvl w:val="0"/>
                <w:numId w:val="9"/>
              </w:numPr>
              <w:shd w:val="clear" w:color="auto" w:fill="FFFFFF"/>
              <w:spacing w:before="0" w:beforeAutospacing="0" w:after="0" w:afterAutospacing="0"/>
              <w:textAlignment w:val="baseline"/>
              <w:rPr>
                <w:rStyle w:val="normaltextrun"/>
                <w:rFonts w:ascii="Arial" w:hAnsi="Arial" w:cs="Arial"/>
                <w:color w:val="000000"/>
                <w:sz w:val="22"/>
                <w:szCs w:val="22"/>
              </w:rPr>
            </w:pPr>
            <w:r w:rsidRPr="0023503D">
              <w:rPr>
                <w:rStyle w:val="normaltextrun"/>
                <w:rFonts w:ascii="Arial" w:hAnsi="Arial" w:cs="Arial"/>
                <w:color w:val="000000"/>
                <w:sz w:val="22"/>
                <w:szCs w:val="22"/>
              </w:rPr>
              <w:t xml:space="preserve">Be the </w:t>
            </w:r>
            <w:r w:rsidRPr="00D37A9B">
              <w:rPr>
                <w:rStyle w:val="normaltextrun"/>
                <w:rFonts w:ascii="Arial" w:hAnsi="Arial" w:cs="Arial"/>
                <w:color w:val="000000"/>
                <w:sz w:val="22"/>
                <w:szCs w:val="22"/>
              </w:rPr>
              <w:t xml:space="preserve">trusted advisor and advocate </w:t>
            </w:r>
            <w:r w:rsidR="008C14D0" w:rsidRPr="00D37A9B">
              <w:rPr>
                <w:rStyle w:val="normaltextrun"/>
                <w:rFonts w:ascii="Arial" w:hAnsi="Arial" w:cs="Arial"/>
                <w:color w:val="000000"/>
                <w:sz w:val="22"/>
                <w:szCs w:val="22"/>
              </w:rPr>
              <w:t xml:space="preserve">of </w:t>
            </w:r>
            <w:r w:rsidR="0023503D" w:rsidRPr="00D37A9B">
              <w:rPr>
                <w:rStyle w:val="normaltextrun"/>
                <w:rFonts w:ascii="Arial" w:hAnsi="Arial" w:cs="Arial"/>
                <w:color w:val="000000"/>
                <w:sz w:val="22"/>
                <w:szCs w:val="22"/>
              </w:rPr>
              <w:t>QAT</w:t>
            </w:r>
            <w:r w:rsidR="008C14D0" w:rsidRPr="00D37A9B">
              <w:rPr>
                <w:rStyle w:val="normaltextrun"/>
                <w:rFonts w:ascii="Arial" w:hAnsi="Arial" w:cs="Arial"/>
                <w:color w:val="000000"/>
                <w:sz w:val="22"/>
                <w:szCs w:val="22"/>
              </w:rPr>
              <w:t xml:space="preserve"> across DDaT and the wider University</w:t>
            </w:r>
            <w:r w:rsidRPr="00D37A9B">
              <w:rPr>
                <w:rStyle w:val="normaltextrun"/>
                <w:rFonts w:ascii="Arial" w:hAnsi="Arial" w:cs="Arial"/>
                <w:color w:val="000000"/>
                <w:sz w:val="22"/>
                <w:szCs w:val="22"/>
              </w:rPr>
              <w:t>. </w:t>
            </w:r>
          </w:p>
          <w:p w14:paraId="1264428E" w14:textId="72FAD7E3" w:rsidR="00D6430D" w:rsidRPr="00D37A9B" w:rsidRDefault="00D6430D" w:rsidP="004715A2">
            <w:pPr>
              <w:pStyle w:val="paragraph"/>
              <w:numPr>
                <w:ilvl w:val="0"/>
                <w:numId w:val="9"/>
              </w:numPr>
              <w:shd w:val="clear" w:color="auto" w:fill="FFFFFF"/>
              <w:spacing w:before="0" w:beforeAutospacing="0" w:after="0" w:afterAutospacing="0"/>
              <w:textAlignment w:val="baseline"/>
              <w:rPr>
                <w:rStyle w:val="eop"/>
                <w:rFonts w:ascii="Arial" w:hAnsi="Arial" w:cs="Arial"/>
                <w:sz w:val="22"/>
                <w:szCs w:val="22"/>
              </w:rPr>
            </w:pPr>
            <w:r w:rsidRPr="00D37A9B">
              <w:rPr>
                <w:rStyle w:val="normaltextrun"/>
                <w:rFonts w:ascii="Arial" w:hAnsi="Arial" w:cs="Arial"/>
                <w:color w:val="000000"/>
                <w:sz w:val="22"/>
                <w:szCs w:val="22"/>
              </w:rPr>
              <w:t xml:space="preserve">Play a pivotal role in </w:t>
            </w:r>
            <w:r w:rsidR="0059720E" w:rsidRPr="00D37A9B">
              <w:rPr>
                <w:rStyle w:val="normaltextrun"/>
                <w:rFonts w:ascii="Arial" w:hAnsi="Arial" w:cs="Arial"/>
                <w:color w:val="000000"/>
                <w:sz w:val="22"/>
                <w:szCs w:val="22"/>
              </w:rPr>
              <w:t xml:space="preserve">the implementation and adoption of best </w:t>
            </w:r>
            <w:r w:rsidR="00D37A9B" w:rsidRPr="00D37A9B">
              <w:rPr>
                <w:rStyle w:val="normaltextrun"/>
                <w:rFonts w:ascii="Arial" w:hAnsi="Arial" w:cs="Arial"/>
                <w:color w:val="000000"/>
                <w:sz w:val="22"/>
                <w:szCs w:val="22"/>
              </w:rPr>
              <w:t>practice based</w:t>
            </w:r>
            <w:r w:rsidR="0059720E" w:rsidRPr="00D37A9B">
              <w:rPr>
                <w:rStyle w:val="normaltextrun"/>
                <w:rFonts w:ascii="Arial" w:hAnsi="Arial" w:cs="Arial"/>
                <w:color w:val="000000"/>
                <w:sz w:val="22"/>
                <w:szCs w:val="22"/>
              </w:rPr>
              <w:t xml:space="preserve"> </w:t>
            </w:r>
            <w:r w:rsidR="0023503D" w:rsidRPr="00D37A9B">
              <w:rPr>
                <w:rStyle w:val="normaltextrun"/>
                <w:rFonts w:ascii="Arial" w:hAnsi="Arial" w:cs="Arial"/>
                <w:color w:val="000000"/>
                <w:sz w:val="22"/>
                <w:szCs w:val="22"/>
              </w:rPr>
              <w:t xml:space="preserve">QAT </w:t>
            </w:r>
            <w:r w:rsidR="0059720E" w:rsidRPr="00D37A9B">
              <w:rPr>
                <w:rStyle w:val="normaltextrun"/>
                <w:rFonts w:ascii="Arial" w:hAnsi="Arial" w:cs="Arial"/>
                <w:color w:val="000000"/>
                <w:sz w:val="22"/>
                <w:szCs w:val="22"/>
              </w:rPr>
              <w:t>across</w:t>
            </w:r>
            <w:r w:rsidRPr="00D37A9B">
              <w:rPr>
                <w:rStyle w:val="normaltextrun"/>
                <w:rFonts w:ascii="Arial" w:hAnsi="Arial" w:cs="Arial"/>
                <w:sz w:val="22"/>
                <w:szCs w:val="22"/>
              </w:rPr>
              <w:t xml:space="preserve"> DDaT and </w:t>
            </w:r>
            <w:r w:rsidR="0059720E" w:rsidRPr="00D37A9B">
              <w:rPr>
                <w:rStyle w:val="normaltextrun"/>
                <w:rFonts w:ascii="Arial" w:hAnsi="Arial" w:cs="Arial"/>
                <w:sz w:val="22"/>
                <w:szCs w:val="22"/>
              </w:rPr>
              <w:t>the wider University.</w:t>
            </w:r>
            <w:r w:rsidRPr="00D37A9B">
              <w:rPr>
                <w:rStyle w:val="eop"/>
                <w:rFonts w:ascii="Arial" w:hAnsi="Arial" w:cs="Arial"/>
                <w:sz w:val="22"/>
                <w:szCs w:val="22"/>
              </w:rPr>
              <w:t> </w:t>
            </w:r>
          </w:p>
          <w:p w14:paraId="0FAE4B3E" w14:textId="1E5510AB" w:rsidR="0023503D" w:rsidRPr="00D37A9B" w:rsidRDefault="00D37A9B" w:rsidP="004715A2">
            <w:pPr>
              <w:pStyle w:val="ListParagraph"/>
              <w:numPr>
                <w:ilvl w:val="0"/>
                <w:numId w:val="9"/>
              </w:numPr>
              <w:shd w:val="clear" w:color="auto" w:fill="FFFFFF"/>
              <w:textAlignment w:val="baseline"/>
              <w:rPr>
                <w:rFonts w:ascii="Arial" w:hAnsi="Arial" w:cs="Arial"/>
                <w:sz w:val="22"/>
                <w:szCs w:val="22"/>
              </w:rPr>
            </w:pPr>
            <w:r>
              <w:rPr>
                <w:rFonts w:ascii="Arial" w:hAnsi="Arial" w:cs="Arial"/>
                <w:sz w:val="22"/>
                <w:szCs w:val="22"/>
              </w:rPr>
              <w:t xml:space="preserve">Work with suppliers to </w:t>
            </w:r>
            <w:r w:rsidR="00C1039A">
              <w:rPr>
                <w:rFonts w:ascii="Arial" w:hAnsi="Arial" w:cs="Arial"/>
                <w:sz w:val="22"/>
                <w:szCs w:val="22"/>
              </w:rPr>
              <w:t xml:space="preserve">ensure that </w:t>
            </w:r>
            <w:r w:rsidR="00BC2BA7">
              <w:rPr>
                <w:rFonts w:ascii="Arial" w:hAnsi="Arial" w:cs="Arial"/>
                <w:sz w:val="22"/>
                <w:szCs w:val="22"/>
              </w:rPr>
              <w:t>3</w:t>
            </w:r>
            <w:r w:rsidR="00BC2BA7" w:rsidRPr="00BC2BA7">
              <w:rPr>
                <w:rFonts w:ascii="Arial" w:hAnsi="Arial" w:cs="Arial"/>
                <w:sz w:val="22"/>
                <w:szCs w:val="22"/>
                <w:vertAlign w:val="superscript"/>
              </w:rPr>
              <w:t>rd</w:t>
            </w:r>
            <w:r w:rsidR="00BC2BA7">
              <w:rPr>
                <w:rFonts w:ascii="Arial" w:hAnsi="Arial" w:cs="Arial"/>
                <w:sz w:val="22"/>
                <w:szCs w:val="22"/>
              </w:rPr>
              <w:t xml:space="preserve"> party solutions have appropriate QAT </w:t>
            </w:r>
            <w:r w:rsidR="007C42BF">
              <w:rPr>
                <w:rFonts w:ascii="Arial" w:hAnsi="Arial" w:cs="Arial"/>
                <w:sz w:val="22"/>
                <w:szCs w:val="22"/>
              </w:rPr>
              <w:t xml:space="preserve">plans and </w:t>
            </w:r>
            <w:r w:rsidR="00AB5786">
              <w:rPr>
                <w:rFonts w:ascii="Arial" w:hAnsi="Arial" w:cs="Arial"/>
                <w:sz w:val="22"/>
                <w:szCs w:val="22"/>
              </w:rPr>
              <w:t>approaches</w:t>
            </w:r>
            <w:r w:rsidR="0023503D" w:rsidRPr="00D37A9B">
              <w:rPr>
                <w:rFonts w:ascii="Arial" w:hAnsi="Arial" w:cs="Arial"/>
                <w:sz w:val="22"/>
                <w:szCs w:val="22"/>
              </w:rPr>
              <w:t>.</w:t>
            </w:r>
          </w:p>
          <w:p w14:paraId="2B59F8A9" w14:textId="519B0160" w:rsidR="00D6430D" w:rsidRPr="00D37A9B" w:rsidRDefault="00D6430D" w:rsidP="004715A2">
            <w:pPr>
              <w:pStyle w:val="paragraph"/>
              <w:numPr>
                <w:ilvl w:val="0"/>
                <w:numId w:val="9"/>
              </w:numPr>
              <w:shd w:val="clear" w:color="auto" w:fill="FFFFFF"/>
              <w:spacing w:before="0" w:beforeAutospacing="0" w:after="0" w:afterAutospacing="0"/>
              <w:textAlignment w:val="baseline"/>
              <w:rPr>
                <w:rFonts w:ascii="Arial" w:hAnsi="Arial" w:cs="Arial"/>
                <w:sz w:val="22"/>
                <w:szCs w:val="22"/>
              </w:rPr>
            </w:pPr>
            <w:r w:rsidRPr="00D37A9B">
              <w:rPr>
                <w:rStyle w:val="normaltextrun"/>
                <w:rFonts w:ascii="Arial" w:hAnsi="Arial" w:cs="Arial"/>
                <w:color w:val="000000"/>
                <w:sz w:val="22"/>
                <w:szCs w:val="22"/>
              </w:rPr>
              <w:lastRenderedPageBreak/>
              <w:t>Build strong relationships</w:t>
            </w:r>
            <w:r w:rsidR="0023503D" w:rsidRPr="00D37A9B">
              <w:rPr>
                <w:rStyle w:val="normaltextrun"/>
                <w:rFonts w:ascii="Arial" w:hAnsi="Arial" w:cs="Arial"/>
                <w:color w:val="000000"/>
                <w:sz w:val="22"/>
                <w:szCs w:val="22"/>
              </w:rPr>
              <w:t xml:space="preserve"> with colleagues across DDaT. </w:t>
            </w:r>
          </w:p>
          <w:p w14:paraId="35A53247" w14:textId="5EE0468D" w:rsidR="00D6430D" w:rsidRPr="00D37A9B" w:rsidRDefault="00D6430D" w:rsidP="004715A2">
            <w:pPr>
              <w:pStyle w:val="paragraph"/>
              <w:numPr>
                <w:ilvl w:val="0"/>
                <w:numId w:val="9"/>
              </w:numPr>
              <w:shd w:val="clear" w:color="auto" w:fill="FFFFFF"/>
              <w:spacing w:before="0" w:beforeAutospacing="0" w:after="0" w:afterAutospacing="0"/>
              <w:textAlignment w:val="baseline"/>
              <w:rPr>
                <w:rFonts w:ascii="Arial" w:hAnsi="Arial" w:cs="Arial"/>
                <w:sz w:val="22"/>
                <w:szCs w:val="22"/>
              </w:rPr>
            </w:pPr>
            <w:r w:rsidRPr="00D37A9B">
              <w:rPr>
                <w:rStyle w:val="normaltextrun"/>
                <w:rFonts w:ascii="Arial" w:hAnsi="Arial" w:cs="Arial"/>
                <w:color w:val="000000"/>
                <w:sz w:val="22"/>
                <w:szCs w:val="22"/>
              </w:rPr>
              <w:t xml:space="preserve">Build strong relationships with key stakeholders across the University, helping to embed the DDaT operating model and </w:t>
            </w:r>
            <w:r w:rsidR="0023503D" w:rsidRPr="00D37A9B">
              <w:rPr>
                <w:rStyle w:val="normaltextrun"/>
                <w:rFonts w:ascii="Arial" w:hAnsi="Arial" w:cs="Arial"/>
                <w:color w:val="000000"/>
                <w:sz w:val="22"/>
                <w:szCs w:val="22"/>
              </w:rPr>
              <w:t>QAT practices</w:t>
            </w:r>
            <w:r w:rsidRPr="00D37A9B">
              <w:rPr>
                <w:rStyle w:val="normaltextrun"/>
                <w:rFonts w:ascii="Arial" w:hAnsi="Arial" w:cs="Arial"/>
                <w:color w:val="000000"/>
                <w:sz w:val="22"/>
                <w:szCs w:val="22"/>
              </w:rPr>
              <w:t>.</w:t>
            </w:r>
            <w:r w:rsidRPr="00D37A9B">
              <w:rPr>
                <w:rStyle w:val="eop"/>
                <w:rFonts w:ascii="Arial" w:hAnsi="Arial" w:cs="Arial"/>
                <w:color w:val="000000"/>
                <w:sz w:val="22"/>
                <w:szCs w:val="22"/>
              </w:rPr>
              <w:t> </w:t>
            </w:r>
          </w:p>
          <w:p w14:paraId="1D86A131" w14:textId="77777777" w:rsidR="00D6430D" w:rsidRPr="00D37A9B" w:rsidRDefault="00D6430D" w:rsidP="004715A2">
            <w:pPr>
              <w:pStyle w:val="paragraph"/>
              <w:numPr>
                <w:ilvl w:val="0"/>
                <w:numId w:val="9"/>
              </w:numPr>
              <w:shd w:val="clear" w:color="auto" w:fill="FFFFFF"/>
              <w:spacing w:before="0" w:beforeAutospacing="0" w:after="0" w:afterAutospacing="0"/>
              <w:textAlignment w:val="baseline"/>
              <w:rPr>
                <w:rFonts w:ascii="Arial" w:hAnsi="Arial" w:cs="Arial"/>
                <w:sz w:val="22"/>
                <w:szCs w:val="22"/>
              </w:rPr>
            </w:pPr>
            <w:r w:rsidRPr="00D37A9B">
              <w:rPr>
                <w:rStyle w:val="normaltextrun"/>
                <w:rFonts w:ascii="Arial" w:hAnsi="Arial" w:cs="Arial"/>
                <w:color w:val="000000"/>
                <w:sz w:val="22"/>
                <w:szCs w:val="22"/>
              </w:rPr>
              <w:t>Build relationships with peers in other Universities to identify best practice and explore relevance to DDaT.</w:t>
            </w:r>
            <w:r w:rsidRPr="00D37A9B">
              <w:rPr>
                <w:rStyle w:val="eop"/>
                <w:rFonts w:ascii="Arial" w:hAnsi="Arial" w:cs="Arial"/>
                <w:color w:val="000000"/>
                <w:sz w:val="22"/>
                <w:szCs w:val="22"/>
              </w:rPr>
              <w:t> </w:t>
            </w:r>
          </w:p>
          <w:p w14:paraId="560AC447" w14:textId="77777777" w:rsidR="00FB7780" w:rsidRPr="0023503D" w:rsidRDefault="00D6430D" w:rsidP="004715A2">
            <w:pPr>
              <w:pStyle w:val="paragraph"/>
              <w:numPr>
                <w:ilvl w:val="0"/>
                <w:numId w:val="9"/>
              </w:numPr>
              <w:shd w:val="clear" w:color="auto" w:fill="FFFFFF"/>
              <w:spacing w:before="0" w:beforeAutospacing="0" w:after="0" w:afterAutospacing="0"/>
              <w:textAlignment w:val="baseline"/>
              <w:rPr>
                <w:rStyle w:val="eop"/>
                <w:rFonts w:ascii="Arial" w:hAnsi="Arial" w:cs="Arial"/>
                <w:sz w:val="22"/>
                <w:szCs w:val="22"/>
              </w:rPr>
            </w:pPr>
            <w:r w:rsidRPr="00D37A9B">
              <w:rPr>
                <w:rStyle w:val="normaltextrun"/>
                <w:rFonts w:ascii="Arial" w:hAnsi="Arial" w:cs="Arial"/>
                <w:color w:val="000000"/>
                <w:sz w:val="22"/>
                <w:szCs w:val="22"/>
              </w:rPr>
              <w:t>Represent DDaT in meetings as required</w:t>
            </w:r>
            <w:r w:rsidRPr="0023503D">
              <w:rPr>
                <w:rStyle w:val="normaltextrun"/>
                <w:rFonts w:ascii="Arial" w:hAnsi="Arial" w:cs="Arial"/>
                <w:color w:val="000000"/>
                <w:sz w:val="22"/>
                <w:szCs w:val="22"/>
              </w:rPr>
              <w:t>.</w:t>
            </w:r>
            <w:r w:rsidRPr="0023503D">
              <w:rPr>
                <w:rStyle w:val="eop"/>
                <w:rFonts w:ascii="Arial" w:hAnsi="Arial" w:cs="Arial"/>
                <w:color w:val="000000"/>
                <w:sz w:val="22"/>
                <w:szCs w:val="22"/>
              </w:rPr>
              <w:t> </w:t>
            </w:r>
          </w:p>
          <w:p w14:paraId="2928CD8A" w14:textId="05612DC7" w:rsidR="0092438C" w:rsidRPr="00CF495A" w:rsidRDefault="0092438C" w:rsidP="0092438C">
            <w:pPr>
              <w:pStyle w:val="paragraph"/>
              <w:shd w:val="clear" w:color="auto" w:fill="FFFFFF"/>
              <w:spacing w:before="0" w:beforeAutospacing="0" w:after="0" w:afterAutospacing="0"/>
              <w:ind w:left="720"/>
              <w:textAlignment w:val="baseline"/>
              <w:rPr>
                <w:rFonts w:ascii="Arial" w:hAnsi="Arial" w:cs="Arial"/>
                <w:sz w:val="22"/>
                <w:szCs w:val="22"/>
                <w:highlight w:val="yellow"/>
              </w:rPr>
            </w:pPr>
          </w:p>
        </w:tc>
      </w:tr>
      <w:tr w:rsidR="00FB7780" w:rsidRPr="00B209F0" w14:paraId="20C261D6" w14:textId="77777777" w:rsidTr="7CB730FE">
        <w:tc>
          <w:tcPr>
            <w:tcW w:w="10065" w:type="dxa"/>
            <w:gridSpan w:val="2"/>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lastRenderedPageBreak/>
              <w:t>Commitment to the University’s Effective Behaviours Framework</w:t>
            </w:r>
          </w:p>
          <w:p w14:paraId="1CF1C2D8" w14:textId="77777777"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B7780" w:rsidRPr="00191D54" w:rsidRDefault="00FB7780" w:rsidP="00FB7780">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C84BD5C" w14:textId="1130A73E" w:rsidR="006865D9" w:rsidRDefault="00834802" w:rsidP="007652BA">
      <w:pPr>
        <w:rPr>
          <w:rFonts w:ascii="Arial" w:hAnsi="Arial" w:cs="Arial"/>
          <w:b/>
          <w:sz w:val="22"/>
          <w:szCs w:val="22"/>
        </w:rPr>
      </w:pPr>
      <w:r>
        <w:rPr>
          <w:rFonts w:ascii="Arial" w:hAnsi="Arial" w:cs="Arial"/>
          <w:b/>
          <w:sz w:val="22"/>
          <w:szCs w:val="22"/>
        </w:rPr>
        <w:br w:type="page"/>
      </w:r>
      <w:r w:rsidR="006865D9">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D04E23"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D04E23" w14:paraId="2C84BD63" w14:textId="77777777" w:rsidTr="00AD0625">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D04E23" w:rsidRDefault="00834FD7" w:rsidP="00F83AC0">
            <w:pPr>
              <w:jc w:val="both"/>
              <w:rPr>
                <w:rFonts w:ascii="Arial" w:hAnsi="Arial" w:cs="Arial"/>
                <w:b/>
                <w:sz w:val="22"/>
                <w:szCs w:val="22"/>
              </w:rPr>
            </w:pPr>
            <w:r w:rsidRPr="00D04E23">
              <w:rPr>
                <w:rFonts w:ascii="Arial" w:hAnsi="Arial" w:cs="Arial"/>
                <w:b/>
                <w:sz w:val="22"/>
                <w:szCs w:val="22"/>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D04E23" w:rsidRDefault="00834FD7" w:rsidP="0010539C">
            <w:pPr>
              <w:jc w:val="center"/>
              <w:rPr>
                <w:rFonts w:ascii="Arial" w:hAnsi="Arial" w:cs="Arial"/>
                <w:b/>
                <w:sz w:val="22"/>
                <w:szCs w:val="22"/>
              </w:rPr>
            </w:pPr>
            <w:r w:rsidRPr="00D04E23">
              <w:rPr>
                <w:rFonts w:ascii="Arial" w:hAnsi="Arial" w:cs="Arial"/>
                <w:b/>
                <w:sz w:val="22"/>
                <w:szCs w:val="22"/>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D04E23" w:rsidRDefault="00834FD7" w:rsidP="0010539C">
            <w:pPr>
              <w:jc w:val="center"/>
              <w:rPr>
                <w:rFonts w:ascii="Arial" w:hAnsi="Arial" w:cs="Arial"/>
                <w:b/>
                <w:sz w:val="22"/>
                <w:szCs w:val="22"/>
              </w:rPr>
            </w:pPr>
            <w:r w:rsidRPr="00D04E23">
              <w:rPr>
                <w:rFonts w:ascii="Arial" w:hAnsi="Arial" w:cs="Arial"/>
                <w:b/>
                <w:sz w:val="22"/>
                <w:szCs w:val="22"/>
              </w:rPr>
              <w:t>Desirable</w:t>
            </w:r>
          </w:p>
        </w:tc>
      </w:tr>
      <w:tr w:rsidR="00122A2F" w:rsidRPr="00D04E23" w14:paraId="4B9FE870"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6E065" w14:textId="269582E9" w:rsidR="00122A2F" w:rsidRPr="00D04E23" w:rsidRDefault="00122A2F" w:rsidP="00122A2F">
            <w:pPr>
              <w:rPr>
                <w:rFonts w:ascii="Arial" w:hAnsi="Arial" w:cs="Arial"/>
                <w:sz w:val="22"/>
                <w:szCs w:val="22"/>
              </w:rPr>
            </w:pPr>
            <w:r w:rsidRPr="00D04E23">
              <w:rPr>
                <w:rFonts w:ascii="Arial" w:hAnsi="Arial" w:cs="Arial"/>
                <w:sz w:val="22"/>
                <w:szCs w:val="22"/>
                <w:lang w:eastAsia="en-GB"/>
              </w:rPr>
              <w:t>Educated to degree level or equivalent qualification or experience in a related field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617A" w14:textId="50CBE143" w:rsidR="00122A2F" w:rsidRPr="00D04E23" w:rsidRDefault="00122A2F" w:rsidP="00122A2F">
            <w:pPr>
              <w:jc w:val="center"/>
              <w:rPr>
                <w:rFonts w:ascii="Arial" w:eastAsia="Wingdings" w:hAnsi="Arial" w:cs="Arial"/>
                <w:sz w:val="22"/>
                <w:szCs w:val="22"/>
              </w:rPr>
            </w:pPr>
            <w:r w:rsidRPr="00D04E23">
              <w:rPr>
                <w:rFonts w:ascii="Arial" w:hAnsi="Arial" w:cs="Arial"/>
                <w:sz w:val="22"/>
                <w:szCs w:val="22"/>
                <w:lang w:eastAsia="en-GB"/>
              </w:rPr>
              <w:t>X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7568A" w14:textId="388D9F28" w:rsidR="00122A2F" w:rsidRPr="00D04E23" w:rsidRDefault="00122A2F" w:rsidP="00122A2F">
            <w:pPr>
              <w:jc w:val="center"/>
              <w:rPr>
                <w:rFonts w:ascii="Arial" w:hAnsi="Arial" w:cs="Arial"/>
                <w:sz w:val="22"/>
                <w:szCs w:val="22"/>
              </w:rPr>
            </w:pPr>
            <w:r w:rsidRPr="00D04E23">
              <w:rPr>
                <w:rFonts w:ascii="Arial" w:hAnsi="Arial" w:cs="Arial"/>
                <w:sz w:val="22"/>
                <w:szCs w:val="22"/>
                <w:lang w:eastAsia="en-GB"/>
              </w:rPr>
              <w:t> </w:t>
            </w:r>
          </w:p>
        </w:tc>
      </w:tr>
      <w:tr w:rsidR="00342598" w:rsidRPr="00D04E23" w14:paraId="7B1E49C6"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4A8D13F1" w:rsidR="00342598" w:rsidRPr="00D04E23" w:rsidRDefault="00B41E84" w:rsidP="00342598">
            <w:pPr>
              <w:rPr>
                <w:rFonts w:ascii="Arial" w:hAnsi="Arial" w:cs="Arial"/>
                <w:sz w:val="22"/>
                <w:szCs w:val="22"/>
              </w:rPr>
            </w:pPr>
            <w:r w:rsidRPr="00D04E23">
              <w:rPr>
                <w:rFonts w:ascii="Arial" w:hAnsi="Arial" w:cs="Arial"/>
                <w:sz w:val="22"/>
                <w:szCs w:val="22"/>
                <w:lang w:eastAsia="en-GB"/>
              </w:rPr>
              <w:t>Related formal qualifications (</w:t>
            </w:r>
            <w:r w:rsidRPr="00D04E23">
              <w:rPr>
                <w:rFonts w:ascii="Arial" w:hAnsi="Arial" w:cs="Arial"/>
                <w:sz w:val="22"/>
                <w:szCs w:val="22"/>
              </w:rPr>
              <w:t>ISTQB)</w:t>
            </w:r>
            <w:r w:rsidRPr="00D04E23">
              <w:rPr>
                <w:rFonts w:ascii="Arial" w:hAnsi="Arial" w:cs="Arial"/>
                <w:sz w:val="22"/>
                <w:szCs w:val="22"/>
                <w:lang w:eastAsia="en-GB"/>
              </w:rPr>
              <w:t>, certification or extensive experience in Test Engineering</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0C64BDBE" w:rsidR="00342598" w:rsidRPr="00D04E23" w:rsidRDefault="00342598" w:rsidP="00B41E84">
            <w:pPr>
              <w:jc w:val="center"/>
              <w:rPr>
                <w:rFonts w:ascii="Arial" w:eastAsia="Wingdings" w:hAnsi="Arial" w:cs="Arial"/>
                <w:sz w:val="22"/>
                <w:szCs w:val="22"/>
              </w:rPr>
            </w:pPr>
            <w:r w:rsidRPr="00D04E23">
              <w:rPr>
                <w:rFonts w:ascii="Arial" w:hAnsi="Arial" w:cs="Arial"/>
                <w:sz w:val="22"/>
                <w:szCs w:val="22"/>
                <w:lang w:eastAsia="en-GB"/>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7CF30018" w:rsidR="00342598" w:rsidRPr="00D04E23" w:rsidRDefault="00342598" w:rsidP="00342598">
            <w:pPr>
              <w:jc w:val="center"/>
              <w:rPr>
                <w:rFonts w:ascii="Arial" w:hAnsi="Arial" w:cs="Arial"/>
                <w:sz w:val="22"/>
                <w:szCs w:val="22"/>
              </w:rPr>
            </w:pPr>
            <w:r w:rsidRPr="00D04E23">
              <w:rPr>
                <w:rFonts w:ascii="Arial" w:hAnsi="Arial" w:cs="Arial"/>
                <w:sz w:val="22"/>
                <w:szCs w:val="22"/>
                <w:lang w:eastAsia="en-GB"/>
              </w:rPr>
              <w:t> </w:t>
            </w:r>
          </w:p>
        </w:tc>
      </w:tr>
    </w:tbl>
    <w:p w14:paraId="2C84BD78" w14:textId="77777777" w:rsidR="006865D9" w:rsidRPr="00D04E23" w:rsidRDefault="006865D9" w:rsidP="00F83AC0">
      <w:pPr>
        <w:jc w:val="both"/>
        <w:rPr>
          <w:rFonts w:ascii="Arial" w:hAnsi="Arial" w:cs="Arial"/>
          <w:b/>
          <w:bCs/>
          <w:sz w:val="22"/>
          <w:szCs w:val="22"/>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5"/>
        <w:gridCol w:w="1276"/>
        <w:gridCol w:w="1276"/>
      </w:tblGrid>
      <w:tr w:rsidR="00321052" w:rsidRPr="00D04E23" w14:paraId="1484F1E8" w14:textId="77777777" w:rsidTr="00AD0625">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76708" w14:textId="77777777" w:rsidR="00321052" w:rsidRPr="00D04E23" w:rsidRDefault="00321052" w:rsidP="00321052">
            <w:pPr>
              <w:jc w:val="both"/>
              <w:textAlignment w:val="baseline"/>
              <w:rPr>
                <w:sz w:val="22"/>
                <w:szCs w:val="22"/>
                <w:lang w:eastAsia="en-GB"/>
              </w:rPr>
            </w:pPr>
            <w:r w:rsidRPr="00D04E23">
              <w:rPr>
                <w:rFonts w:ascii="Arial" w:hAnsi="Arial" w:cs="Arial"/>
                <w:b/>
                <w:bCs/>
                <w:sz w:val="22"/>
                <w:szCs w:val="22"/>
                <w:lang w:eastAsia="en-GB"/>
              </w:rPr>
              <w:t>Criteria:  Knowledge and Experience</w:t>
            </w:r>
            <w:r w:rsidRPr="00D04E23">
              <w:rPr>
                <w:rFonts w:ascii="Arial" w:hAnsi="Arial" w:cs="Arial"/>
                <w:sz w:val="22"/>
                <w:szCs w:val="22"/>
                <w:lang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A87F3E" w14:textId="77777777" w:rsidR="00321052" w:rsidRPr="00D04E23" w:rsidRDefault="00321052" w:rsidP="00321052">
            <w:pPr>
              <w:jc w:val="center"/>
              <w:textAlignment w:val="baseline"/>
              <w:rPr>
                <w:sz w:val="22"/>
                <w:szCs w:val="22"/>
                <w:lang w:eastAsia="en-GB"/>
              </w:rPr>
            </w:pPr>
            <w:r w:rsidRPr="00D04E23">
              <w:rPr>
                <w:rFonts w:ascii="Arial" w:hAnsi="Arial" w:cs="Arial"/>
                <w:b/>
                <w:bCs/>
                <w:sz w:val="22"/>
                <w:szCs w:val="22"/>
                <w:lang w:eastAsia="en-GB"/>
              </w:rPr>
              <w:t>Essential</w:t>
            </w:r>
            <w:r w:rsidRPr="00D04E23">
              <w:rPr>
                <w:rFonts w:ascii="Arial" w:hAnsi="Arial" w:cs="Arial"/>
                <w:sz w:val="22"/>
                <w:szCs w:val="22"/>
                <w:lang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261F21" w14:textId="77777777" w:rsidR="00321052" w:rsidRPr="00D04E23" w:rsidRDefault="00321052" w:rsidP="00321052">
            <w:pPr>
              <w:jc w:val="center"/>
              <w:textAlignment w:val="baseline"/>
              <w:rPr>
                <w:sz w:val="22"/>
                <w:szCs w:val="22"/>
                <w:lang w:eastAsia="en-GB"/>
              </w:rPr>
            </w:pPr>
            <w:r w:rsidRPr="00D04E23">
              <w:rPr>
                <w:rFonts w:ascii="Arial" w:hAnsi="Arial" w:cs="Arial"/>
                <w:b/>
                <w:bCs/>
                <w:sz w:val="22"/>
                <w:szCs w:val="22"/>
                <w:lang w:eastAsia="en-GB"/>
              </w:rPr>
              <w:t>Desirable</w:t>
            </w:r>
            <w:r w:rsidRPr="00D04E23">
              <w:rPr>
                <w:rFonts w:ascii="Arial" w:hAnsi="Arial" w:cs="Arial"/>
                <w:sz w:val="22"/>
                <w:szCs w:val="22"/>
                <w:lang w:eastAsia="en-GB"/>
              </w:rPr>
              <w:t> </w:t>
            </w:r>
          </w:p>
        </w:tc>
      </w:tr>
      <w:tr w:rsidR="00321052" w:rsidRPr="00D04E23" w14:paraId="0FE7F959"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hideMark/>
          </w:tcPr>
          <w:p w14:paraId="4B411E9B" w14:textId="6CFB8956" w:rsidR="00321052" w:rsidRPr="00D04E23" w:rsidRDefault="00321052" w:rsidP="00321052">
            <w:pPr>
              <w:textAlignment w:val="baseline"/>
              <w:rPr>
                <w:sz w:val="22"/>
                <w:szCs w:val="22"/>
                <w:lang w:eastAsia="en-GB"/>
              </w:rPr>
            </w:pPr>
            <w:r w:rsidRPr="00D04E23">
              <w:rPr>
                <w:rFonts w:ascii="Arial" w:hAnsi="Arial" w:cs="Arial"/>
                <w:sz w:val="22"/>
                <w:szCs w:val="22"/>
                <w:lang w:eastAsia="en-GB"/>
              </w:rPr>
              <w:t xml:space="preserve">Previous experience of </w:t>
            </w:r>
            <w:r w:rsidR="00912064" w:rsidRPr="00D04E23">
              <w:rPr>
                <w:rFonts w:ascii="Arial" w:hAnsi="Arial" w:cs="Arial"/>
                <w:sz w:val="22"/>
                <w:szCs w:val="22"/>
                <w:lang w:eastAsia="en-GB"/>
              </w:rPr>
              <w:t xml:space="preserve">establishing and </w:t>
            </w:r>
            <w:r w:rsidRPr="00D04E23">
              <w:rPr>
                <w:rFonts w:ascii="Arial" w:hAnsi="Arial" w:cs="Arial"/>
                <w:sz w:val="22"/>
                <w:szCs w:val="22"/>
                <w:lang w:eastAsia="en-GB"/>
              </w:rPr>
              <w:t xml:space="preserve">leading a </w:t>
            </w:r>
            <w:r w:rsidR="00912064" w:rsidRPr="00D04E23">
              <w:rPr>
                <w:rFonts w:ascii="Arial" w:hAnsi="Arial" w:cs="Arial"/>
                <w:sz w:val="22"/>
                <w:szCs w:val="22"/>
                <w:lang w:eastAsia="en-GB"/>
              </w:rPr>
              <w:t xml:space="preserve">QAT team, ideally </w:t>
            </w:r>
            <w:r w:rsidRPr="00D04E23">
              <w:rPr>
                <w:rFonts w:ascii="Arial" w:hAnsi="Arial" w:cs="Arial"/>
                <w:sz w:val="22"/>
                <w:szCs w:val="22"/>
                <w:lang w:eastAsia="en-GB"/>
              </w:rPr>
              <w:t>in an academic environment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00B89"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073779"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 </w:t>
            </w:r>
          </w:p>
        </w:tc>
      </w:tr>
      <w:tr w:rsidR="00321052" w:rsidRPr="00D04E23" w14:paraId="31DD79CB"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hideMark/>
          </w:tcPr>
          <w:p w14:paraId="51557D62" w14:textId="77777777" w:rsidR="00321052" w:rsidRPr="00D04E23" w:rsidRDefault="00321052" w:rsidP="00321052">
            <w:pPr>
              <w:textAlignment w:val="baseline"/>
              <w:rPr>
                <w:sz w:val="22"/>
                <w:szCs w:val="22"/>
                <w:lang w:eastAsia="en-GB"/>
              </w:rPr>
            </w:pPr>
            <w:r w:rsidRPr="00D04E23">
              <w:rPr>
                <w:rFonts w:ascii="Arial" w:hAnsi="Arial" w:cs="Arial"/>
                <w:sz w:val="22"/>
                <w:szCs w:val="22"/>
                <w:lang w:eastAsia="en-GB"/>
              </w:rPr>
              <w:t>Experience of building sustainable relationships across key IT and University wide stakeholders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7FF54"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B147A"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 </w:t>
            </w:r>
          </w:p>
        </w:tc>
      </w:tr>
      <w:tr w:rsidR="00321052" w:rsidRPr="00D04E23" w14:paraId="02CECB3F"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hideMark/>
          </w:tcPr>
          <w:p w14:paraId="6D36F429" w14:textId="77777777" w:rsidR="00FC2FAF" w:rsidRPr="00D04E23" w:rsidRDefault="00FC2FAF" w:rsidP="00FC2FAF">
            <w:pPr>
              <w:rPr>
                <w:rFonts w:ascii="Arial" w:hAnsi="Arial" w:cs="Arial"/>
                <w:sz w:val="22"/>
                <w:szCs w:val="22"/>
              </w:rPr>
            </w:pPr>
            <w:r w:rsidRPr="00D04E23">
              <w:rPr>
                <w:rFonts w:ascii="Arial" w:hAnsi="Arial" w:cs="Arial"/>
                <w:sz w:val="22"/>
                <w:szCs w:val="22"/>
              </w:rPr>
              <w:t>Strong understanding of software testing methodologies, tools, and best practices.</w:t>
            </w:r>
          </w:p>
          <w:p w14:paraId="0FE01E74" w14:textId="75F904B8" w:rsidR="00321052" w:rsidRPr="00D04E23" w:rsidRDefault="00321052" w:rsidP="00321052">
            <w:pPr>
              <w:textAlignment w:val="baseline"/>
              <w:rPr>
                <w:sz w:val="22"/>
                <w:szCs w:val="22"/>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FCFAB8"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2B2F9F"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 </w:t>
            </w:r>
          </w:p>
        </w:tc>
      </w:tr>
      <w:tr w:rsidR="00321052" w:rsidRPr="00D04E23" w14:paraId="164788EC"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hideMark/>
          </w:tcPr>
          <w:p w14:paraId="360B74B9" w14:textId="77777777" w:rsidR="00321052" w:rsidRPr="00D04E23" w:rsidRDefault="00321052" w:rsidP="00321052">
            <w:pPr>
              <w:textAlignment w:val="baseline"/>
              <w:rPr>
                <w:sz w:val="22"/>
                <w:szCs w:val="22"/>
                <w:lang w:eastAsia="en-GB"/>
              </w:rPr>
            </w:pPr>
            <w:r w:rsidRPr="00D04E23">
              <w:rPr>
                <w:rFonts w:ascii="Arial" w:hAnsi="Arial" w:cs="Arial"/>
                <w:sz w:val="22"/>
                <w:szCs w:val="22"/>
                <w:lang w:eastAsia="en-GB"/>
              </w:rPr>
              <w:t>Proven experience of supervising or managing and developing an effective team in a complex environment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9BB77"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9B166"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 </w:t>
            </w:r>
          </w:p>
        </w:tc>
      </w:tr>
      <w:tr w:rsidR="00321052" w:rsidRPr="00D04E23" w14:paraId="6D41D8D7"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hideMark/>
          </w:tcPr>
          <w:p w14:paraId="04BF7F2B" w14:textId="631203A8" w:rsidR="009D4537" w:rsidRPr="00D04E23" w:rsidRDefault="00321052" w:rsidP="009D4537">
            <w:pPr>
              <w:rPr>
                <w:rFonts w:ascii="Arial" w:hAnsi="Arial" w:cs="Arial"/>
                <w:sz w:val="22"/>
                <w:szCs w:val="22"/>
              </w:rPr>
            </w:pPr>
            <w:r w:rsidRPr="00D04E23">
              <w:rPr>
                <w:rFonts w:ascii="Arial" w:hAnsi="Arial" w:cs="Arial"/>
                <w:sz w:val="22"/>
                <w:szCs w:val="22"/>
                <w:lang w:eastAsia="en-GB"/>
              </w:rPr>
              <w:t>Experience</w:t>
            </w:r>
            <w:r w:rsidR="009D4537" w:rsidRPr="00D04E23">
              <w:rPr>
                <w:rFonts w:ascii="Arial" w:hAnsi="Arial" w:cs="Arial"/>
                <w:sz w:val="22"/>
                <w:szCs w:val="22"/>
                <w:lang w:eastAsia="en-GB"/>
              </w:rPr>
              <w:t xml:space="preserve">d of </w:t>
            </w:r>
            <w:r w:rsidR="009D4537" w:rsidRPr="00D04E23">
              <w:rPr>
                <w:rFonts w:ascii="Arial" w:hAnsi="Arial" w:cs="Arial"/>
                <w:sz w:val="22"/>
                <w:szCs w:val="22"/>
              </w:rPr>
              <w:t>test automation using industry-standard tools (e.g., Selenium, JUnit, TestNG).</w:t>
            </w:r>
          </w:p>
          <w:p w14:paraId="225CDA22" w14:textId="5360BBDD" w:rsidR="00321052" w:rsidRPr="00D04E23" w:rsidRDefault="00321052" w:rsidP="009D4537">
            <w:pPr>
              <w:textAlignment w:val="baseline"/>
              <w:rPr>
                <w:sz w:val="22"/>
                <w:szCs w:val="22"/>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8FC1A" w14:textId="08502FA3" w:rsidR="00321052" w:rsidRPr="00D04E23" w:rsidRDefault="009D49EB" w:rsidP="00321052">
            <w:pPr>
              <w:jc w:val="center"/>
              <w:textAlignment w:val="baseline"/>
              <w:rPr>
                <w:sz w:val="22"/>
                <w:szCs w:val="22"/>
                <w:lang w:eastAsia="en-GB"/>
              </w:rPr>
            </w:pPr>
            <w:r w:rsidRPr="00D04E23">
              <w:rPr>
                <w:rFonts w:ascii="Arial" w:hAnsi="Arial" w:cs="Arial"/>
                <w:sz w:val="22"/>
                <w:szCs w:val="22"/>
                <w:lang w:eastAsia="en-GB"/>
              </w:rPr>
              <w:t> 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5C62AA" w14:textId="21CB1E25" w:rsidR="00321052" w:rsidRPr="00D04E23" w:rsidRDefault="00321052" w:rsidP="00321052">
            <w:pPr>
              <w:jc w:val="center"/>
              <w:textAlignment w:val="baseline"/>
              <w:rPr>
                <w:sz w:val="22"/>
                <w:szCs w:val="22"/>
                <w:lang w:eastAsia="en-GB"/>
              </w:rPr>
            </w:pPr>
          </w:p>
        </w:tc>
      </w:tr>
      <w:tr w:rsidR="009D49EB" w:rsidRPr="00D04E23" w14:paraId="357D86A4"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tcPr>
          <w:p w14:paraId="6050F94D" w14:textId="7CA0477F" w:rsidR="009D49EB" w:rsidRPr="00D04E23" w:rsidRDefault="009D49EB" w:rsidP="009D49EB">
            <w:pPr>
              <w:rPr>
                <w:rFonts w:ascii="Arial" w:hAnsi="Arial" w:cs="Arial"/>
                <w:sz w:val="22"/>
                <w:szCs w:val="22"/>
                <w:lang w:eastAsia="en-GB"/>
              </w:rPr>
            </w:pPr>
            <w:r w:rsidRPr="00D04E23">
              <w:rPr>
                <w:rFonts w:ascii="Arial" w:hAnsi="Arial" w:cs="Arial"/>
                <w:sz w:val="22"/>
                <w:szCs w:val="22"/>
              </w:rPr>
              <w:t xml:space="preserve">Experience with performance testing tools (e.g., JMeter, LoadRunner)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D78F549" w14:textId="77777777" w:rsidR="009D49EB" w:rsidRPr="00D04E23" w:rsidRDefault="009D49EB" w:rsidP="009D49EB">
            <w:pPr>
              <w:jc w:val="center"/>
              <w:textAlignment w:val="baseline"/>
              <w:rPr>
                <w:rFonts w:ascii="Arial" w:hAnsi="Arial" w:cs="Arial"/>
                <w:sz w:val="22"/>
                <w:szCs w:val="22"/>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466C417" w14:textId="4E399CB9" w:rsidR="009D49EB" w:rsidRPr="00D04E23" w:rsidRDefault="009D49EB" w:rsidP="009D49EB">
            <w:pPr>
              <w:jc w:val="center"/>
              <w:textAlignment w:val="baseline"/>
              <w:rPr>
                <w:rFonts w:ascii="Arial" w:hAnsi="Arial" w:cs="Arial"/>
                <w:sz w:val="22"/>
                <w:szCs w:val="22"/>
                <w:lang w:eastAsia="en-GB"/>
              </w:rPr>
            </w:pPr>
            <w:r w:rsidRPr="00D04E23">
              <w:rPr>
                <w:rFonts w:ascii="Arial" w:hAnsi="Arial" w:cs="Arial"/>
                <w:sz w:val="22"/>
                <w:szCs w:val="22"/>
                <w:lang w:eastAsia="en-GB"/>
              </w:rPr>
              <w:t>X </w:t>
            </w:r>
          </w:p>
        </w:tc>
      </w:tr>
      <w:tr w:rsidR="009D49EB" w:rsidRPr="00D04E23" w14:paraId="739D3849"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hideMark/>
          </w:tcPr>
          <w:p w14:paraId="12289C15" w14:textId="77777777" w:rsidR="009D49EB" w:rsidRPr="00D04E23" w:rsidRDefault="009D49EB" w:rsidP="009D49EB">
            <w:pPr>
              <w:textAlignment w:val="baseline"/>
              <w:rPr>
                <w:sz w:val="22"/>
                <w:szCs w:val="22"/>
                <w:lang w:eastAsia="en-GB"/>
              </w:rPr>
            </w:pPr>
            <w:r w:rsidRPr="00D04E23">
              <w:rPr>
                <w:rFonts w:ascii="Arial" w:hAnsi="Arial" w:cs="Arial"/>
                <w:sz w:val="22"/>
                <w:szCs w:val="22"/>
                <w:lang w:eastAsia="en-GB"/>
              </w:rPr>
              <w:t>Experience of IT Project Management methods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F87B5D" w14:textId="77777777" w:rsidR="009D49EB" w:rsidRPr="00D04E23" w:rsidRDefault="009D49EB" w:rsidP="009D49EB">
            <w:pPr>
              <w:jc w:val="center"/>
              <w:textAlignment w:val="baseline"/>
              <w:rPr>
                <w:sz w:val="22"/>
                <w:szCs w:val="22"/>
                <w:lang w:eastAsia="en-GB"/>
              </w:rPr>
            </w:pPr>
            <w:r w:rsidRPr="00D04E23">
              <w:rPr>
                <w:rFonts w:ascii="Arial" w:hAnsi="Arial" w:cs="Arial"/>
                <w:sz w:val="22"/>
                <w:szCs w:val="22"/>
                <w:lang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A17F4A" w14:textId="77777777" w:rsidR="009D49EB" w:rsidRPr="00D04E23" w:rsidRDefault="009D49EB" w:rsidP="009D49EB">
            <w:pPr>
              <w:jc w:val="center"/>
              <w:textAlignment w:val="baseline"/>
              <w:rPr>
                <w:sz w:val="22"/>
                <w:szCs w:val="22"/>
                <w:lang w:eastAsia="en-GB"/>
              </w:rPr>
            </w:pPr>
            <w:r w:rsidRPr="00D04E23">
              <w:rPr>
                <w:rFonts w:ascii="Arial" w:hAnsi="Arial" w:cs="Arial"/>
                <w:sz w:val="22"/>
                <w:szCs w:val="22"/>
                <w:lang w:eastAsia="en-GB"/>
              </w:rPr>
              <w:t>X </w:t>
            </w:r>
          </w:p>
        </w:tc>
      </w:tr>
    </w:tbl>
    <w:p w14:paraId="18CFA7EB" w14:textId="77777777" w:rsidR="00321052" w:rsidRPr="00D04E23" w:rsidRDefault="00321052" w:rsidP="00321052">
      <w:pPr>
        <w:jc w:val="both"/>
        <w:textAlignment w:val="baseline"/>
        <w:rPr>
          <w:rFonts w:ascii="Segoe UI" w:hAnsi="Segoe UI" w:cs="Segoe UI"/>
          <w:sz w:val="22"/>
          <w:szCs w:val="22"/>
          <w:lang w:eastAsia="en-GB"/>
        </w:rPr>
      </w:pPr>
      <w:r w:rsidRPr="00D04E23">
        <w:rPr>
          <w:rFonts w:ascii="Arial" w:hAnsi="Arial" w:cs="Arial"/>
          <w:sz w:val="22"/>
          <w:szCs w:val="22"/>
          <w:lang w:eastAsia="en-GB"/>
        </w:rPr>
        <w:t>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5"/>
        <w:gridCol w:w="1276"/>
        <w:gridCol w:w="1276"/>
      </w:tblGrid>
      <w:tr w:rsidR="00321052" w:rsidRPr="00D04E23" w14:paraId="266E8FF5" w14:textId="77777777" w:rsidTr="00AD0625">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698FA0" w14:textId="77777777" w:rsidR="00321052" w:rsidRPr="00D04E23" w:rsidRDefault="00321052" w:rsidP="00321052">
            <w:pPr>
              <w:jc w:val="both"/>
              <w:textAlignment w:val="baseline"/>
              <w:rPr>
                <w:sz w:val="22"/>
                <w:szCs w:val="22"/>
                <w:lang w:eastAsia="en-GB"/>
              </w:rPr>
            </w:pPr>
            <w:r w:rsidRPr="00D04E23">
              <w:rPr>
                <w:rFonts w:ascii="Arial" w:hAnsi="Arial" w:cs="Arial"/>
                <w:b/>
                <w:bCs/>
                <w:sz w:val="22"/>
                <w:szCs w:val="22"/>
                <w:lang w:eastAsia="en-GB"/>
              </w:rPr>
              <w:t>Criteria: Skills and Aptitudes</w:t>
            </w:r>
            <w:r w:rsidRPr="00D04E23">
              <w:rPr>
                <w:rFonts w:ascii="Arial" w:hAnsi="Arial" w:cs="Arial"/>
                <w:sz w:val="22"/>
                <w:szCs w:val="22"/>
                <w:lang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B7E23C" w14:textId="77777777" w:rsidR="00321052" w:rsidRPr="00D04E23" w:rsidRDefault="00321052" w:rsidP="00321052">
            <w:pPr>
              <w:jc w:val="center"/>
              <w:textAlignment w:val="baseline"/>
              <w:rPr>
                <w:sz w:val="22"/>
                <w:szCs w:val="22"/>
                <w:lang w:eastAsia="en-GB"/>
              </w:rPr>
            </w:pPr>
            <w:r w:rsidRPr="00D04E23">
              <w:rPr>
                <w:rFonts w:ascii="Arial" w:hAnsi="Arial" w:cs="Arial"/>
                <w:b/>
                <w:bCs/>
                <w:sz w:val="22"/>
                <w:szCs w:val="22"/>
                <w:lang w:eastAsia="en-GB"/>
              </w:rPr>
              <w:t>Essential</w:t>
            </w:r>
            <w:r w:rsidRPr="00D04E23">
              <w:rPr>
                <w:rFonts w:ascii="Arial" w:hAnsi="Arial" w:cs="Arial"/>
                <w:sz w:val="22"/>
                <w:szCs w:val="22"/>
                <w:lang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6F1468" w14:textId="77777777" w:rsidR="00321052" w:rsidRPr="00D04E23" w:rsidRDefault="00321052" w:rsidP="00321052">
            <w:pPr>
              <w:jc w:val="center"/>
              <w:textAlignment w:val="baseline"/>
              <w:rPr>
                <w:sz w:val="22"/>
                <w:szCs w:val="22"/>
                <w:lang w:eastAsia="en-GB"/>
              </w:rPr>
            </w:pPr>
            <w:r w:rsidRPr="00D04E23">
              <w:rPr>
                <w:rFonts w:ascii="Arial" w:hAnsi="Arial" w:cs="Arial"/>
                <w:b/>
                <w:bCs/>
                <w:sz w:val="22"/>
                <w:szCs w:val="22"/>
                <w:lang w:eastAsia="en-GB"/>
              </w:rPr>
              <w:t>Desirable</w:t>
            </w:r>
            <w:r w:rsidRPr="00D04E23">
              <w:rPr>
                <w:rFonts w:ascii="Arial" w:hAnsi="Arial" w:cs="Arial"/>
                <w:sz w:val="22"/>
                <w:szCs w:val="22"/>
                <w:lang w:eastAsia="en-GB"/>
              </w:rPr>
              <w:t> </w:t>
            </w:r>
          </w:p>
        </w:tc>
      </w:tr>
      <w:tr w:rsidR="00321052" w:rsidRPr="00D04E23" w14:paraId="634C58BC"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hideMark/>
          </w:tcPr>
          <w:p w14:paraId="7A9569FD" w14:textId="77777777" w:rsidR="00321052" w:rsidRPr="00D04E23" w:rsidRDefault="00321052" w:rsidP="00321052">
            <w:pPr>
              <w:textAlignment w:val="baseline"/>
              <w:rPr>
                <w:sz w:val="22"/>
                <w:szCs w:val="22"/>
                <w:lang w:eastAsia="en-GB"/>
              </w:rPr>
            </w:pPr>
            <w:r w:rsidRPr="00D04E23">
              <w:rPr>
                <w:rFonts w:ascii="Arial" w:hAnsi="Arial" w:cs="Arial"/>
                <w:sz w:val="22"/>
                <w:szCs w:val="22"/>
                <w:lang w:eastAsia="en-GB"/>
              </w:rPr>
              <w:t>Ability to assign, delegate and direct the work of others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1013C2"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2D543"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 </w:t>
            </w:r>
          </w:p>
        </w:tc>
      </w:tr>
      <w:tr w:rsidR="00321052" w:rsidRPr="00D04E23" w14:paraId="3029F58E"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hideMark/>
          </w:tcPr>
          <w:p w14:paraId="02F505A2" w14:textId="77777777" w:rsidR="00321052" w:rsidRPr="00D04E23" w:rsidRDefault="00321052" w:rsidP="00321052">
            <w:pPr>
              <w:textAlignment w:val="baseline"/>
              <w:rPr>
                <w:sz w:val="22"/>
                <w:szCs w:val="22"/>
                <w:lang w:eastAsia="en-GB"/>
              </w:rPr>
            </w:pPr>
            <w:r w:rsidRPr="00D04E23">
              <w:rPr>
                <w:rFonts w:ascii="Arial" w:hAnsi="Arial" w:cs="Arial"/>
                <w:sz w:val="22"/>
                <w:szCs w:val="22"/>
                <w:lang w:eastAsia="en-GB"/>
              </w:rPr>
              <w:t>Ability to set standards and measure performance and service effectiveness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E5C975"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6E4A6C"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 </w:t>
            </w:r>
          </w:p>
        </w:tc>
      </w:tr>
      <w:tr w:rsidR="00321052" w:rsidRPr="00D04E23" w14:paraId="51E6ECDF"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hideMark/>
          </w:tcPr>
          <w:p w14:paraId="54BE1B75" w14:textId="77777777" w:rsidR="00321052" w:rsidRPr="00D04E23" w:rsidRDefault="00321052" w:rsidP="00321052">
            <w:pPr>
              <w:textAlignment w:val="baseline"/>
              <w:rPr>
                <w:sz w:val="22"/>
                <w:szCs w:val="22"/>
                <w:lang w:eastAsia="en-GB"/>
              </w:rPr>
            </w:pPr>
            <w:r w:rsidRPr="00D04E23">
              <w:rPr>
                <w:rFonts w:ascii="Arial" w:hAnsi="Arial" w:cs="Arial"/>
                <w:sz w:val="22"/>
                <w:szCs w:val="22"/>
                <w:lang w:eastAsia="en-GB"/>
              </w:rPr>
              <w:t>Strong influencing and negotiating skills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02D4D"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46959F"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 </w:t>
            </w:r>
          </w:p>
        </w:tc>
      </w:tr>
      <w:tr w:rsidR="00321052" w:rsidRPr="00D04E23" w14:paraId="644321B3"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A0772" w14:textId="77777777" w:rsidR="00321052" w:rsidRPr="00D04E23" w:rsidRDefault="00321052" w:rsidP="00321052">
            <w:pPr>
              <w:textAlignment w:val="baseline"/>
              <w:rPr>
                <w:sz w:val="22"/>
                <w:szCs w:val="22"/>
                <w:lang w:eastAsia="en-GB"/>
              </w:rPr>
            </w:pPr>
            <w:r w:rsidRPr="00D04E23">
              <w:rPr>
                <w:rFonts w:ascii="Arial" w:hAnsi="Arial" w:cs="Arial"/>
                <w:sz w:val="22"/>
                <w:szCs w:val="22"/>
                <w:lang w:eastAsia="en-GB"/>
              </w:rPr>
              <w:t>Strong written and verbal communication skills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C717D"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A906A" w14:textId="77777777" w:rsidR="00321052" w:rsidRPr="00D04E23" w:rsidRDefault="00321052" w:rsidP="00321052">
            <w:pPr>
              <w:jc w:val="center"/>
              <w:textAlignment w:val="baseline"/>
              <w:rPr>
                <w:sz w:val="22"/>
                <w:szCs w:val="22"/>
                <w:lang w:eastAsia="en-GB"/>
              </w:rPr>
            </w:pPr>
            <w:r w:rsidRPr="00D04E23">
              <w:rPr>
                <w:rFonts w:ascii="Arial" w:hAnsi="Arial" w:cs="Arial"/>
                <w:color w:val="000000"/>
                <w:sz w:val="22"/>
                <w:szCs w:val="22"/>
                <w:lang w:eastAsia="en-GB"/>
              </w:rPr>
              <w:t> </w:t>
            </w:r>
          </w:p>
        </w:tc>
      </w:tr>
      <w:tr w:rsidR="00321052" w:rsidRPr="00D04E23" w14:paraId="65BEB643"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0BF24" w14:textId="77777777" w:rsidR="00321052" w:rsidRPr="00D04E23" w:rsidRDefault="00321052" w:rsidP="00321052">
            <w:pPr>
              <w:textAlignment w:val="baseline"/>
              <w:rPr>
                <w:sz w:val="22"/>
                <w:szCs w:val="22"/>
                <w:lang w:eastAsia="en-GB"/>
              </w:rPr>
            </w:pPr>
            <w:r w:rsidRPr="00D04E23">
              <w:rPr>
                <w:rFonts w:ascii="Arial" w:hAnsi="Arial" w:cs="Arial"/>
                <w:sz w:val="22"/>
                <w:szCs w:val="22"/>
                <w:lang w:eastAsia="en-GB"/>
              </w:rPr>
              <w:t>Ability to work with HE staffs at all levels including senior managers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1D697"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24B47" w14:textId="77777777" w:rsidR="00321052" w:rsidRPr="00D04E23" w:rsidRDefault="00321052" w:rsidP="00321052">
            <w:pPr>
              <w:jc w:val="center"/>
              <w:textAlignment w:val="baseline"/>
              <w:rPr>
                <w:sz w:val="22"/>
                <w:szCs w:val="22"/>
                <w:lang w:eastAsia="en-GB"/>
              </w:rPr>
            </w:pPr>
            <w:r w:rsidRPr="00D04E23">
              <w:rPr>
                <w:rFonts w:ascii="Arial" w:hAnsi="Arial" w:cs="Arial"/>
                <w:color w:val="000000"/>
                <w:sz w:val="22"/>
                <w:szCs w:val="22"/>
                <w:lang w:eastAsia="en-GB"/>
              </w:rPr>
              <w:t> </w:t>
            </w:r>
          </w:p>
        </w:tc>
      </w:tr>
      <w:tr w:rsidR="00321052" w:rsidRPr="00D04E23" w14:paraId="50C9FA97"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630F84" w14:textId="77777777" w:rsidR="00321052" w:rsidRPr="00D04E23" w:rsidRDefault="00321052" w:rsidP="00321052">
            <w:pPr>
              <w:textAlignment w:val="baseline"/>
              <w:rPr>
                <w:sz w:val="22"/>
                <w:szCs w:val="22"/>
                <w:lang w:eastAsia="en-GB"/>
              </w:rPr>
            </w:pPr>
            <w:r w:rsidRPr="00D04E23">
              <w:rPr>
                <w:rFonts w:ascii="Arial" w:hAnsi="Arial" w:cs="Arial"/>
                <w:color w:val="000000"/>
                <w:sz w:val="22"/>
                <w:szCs w:val="22"/>
                <w:lang w:eastAsia="en-GB"/>
              </w:rPr>
              <w:t>Excellent reasoning and analytical abilities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57195D"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4D987" w14:textId="77777777" w:rsidR="00321052" w:rsidRPr="00D04E23" w:rsidRDefault="00321052" w:rsidP="00321052">
            <w:pPr>
              <w:jc w:val="center"/>
              <w:textAlignment w:val="baseline"/>
              <w:rPr>
                <w:sz w:val="22"/>
                <w:szCs w:val="22"/>
                <w:lang w:eastAsia="en-GB"/>
              </w:rPr>
            </w:pPr>
            <w:r w:rsidRPr="00D04E23">
              <w:rPr>
                <w:rFonts w:ascii="Arial" w:hAnsi="Arial" w:cs="Arial"/>
                <w:color w:val="000000"/>
                <w:sz w:val="22"/>
                <w:szCs w:val="22"/>
                <w:lang w:eastAsia="en-GB"/>
              </w:rPr>
              <w:t> </w:t>
            </w:r>
          </w:p>
        </w:tc>
      </w:tr>
      <w:tr w:rsidR="00321052" w:rsidRPr="00D04E23" w14:paraId="75A1C97D"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F57EE" w14:textId="77777777" w:rsidR="00321052" w:rsidRPr="00D04E23" w:rsidRDefault="00321052" w:rsidP="00321052">
            <w:pPr>
              <w:textAlignment w:val="baseline"/>
              <w:rPr>
                <w:sz w:val="22"/>
                <w:szCs w:val="22"/>
                <w:lang w:eastAsia="en-GB"/>
              </w:rPr>
            </w:pPr>
            <w:r w:rsidRPr="00D04E23">
              <w:rPr>
                <w:rFonts w:ascii="Arial" w:hAnsi="Arial" w:cs="Arial"/>
                <w:color w:val="000000"/>
                <w:sz w:val="22"/>
                <w:szCs w:val="22"/>
                <w:lang w:eastAsia="en-GB"/>
              </w:rPr>
              <w:t>Ability to listen, define, write, explain, and interpret ideas, strategies, and policies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D46F0"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73A3B" w14:textId="77777777" w:rsidR="00321052" w:rsidRPr="00D04E23" w:rsidRDefault="00321052" w:rsidP="00321052">
            <w:pPr>
              <w:jc w:val="center"/>
              <w:textAlignment w:val="baseline"/>
              <w:rPr>
                <w:sz w:val="22"/>
                <w:szCs w:val="22"/>
                <w:lang w:eastAsia="en-GB"/>
              </w:rPr>
            </w:pPr>
            <w:r w:rsidRPr="00D04E23">
              <w:rPr>
                <w:rFonts w:ascii="Arial" w:hAnsi="Arial" w:cs="Arial"/>
                <w:color w:val="000000"/>
                <w:sz w:val="22"/>
                <w:szCs w:val="22"/>
                <w:lang w:eastAsia="en-GB"/>
              </w:rPr>
              <w:t> </w:t>
            </w:r>
          </w:p>
        </w:tc>
      </w:tr>
      <w:tr w:rsidR="00321052" w:rsidRPr="00D04E23" w14:paraId="6F22225C"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BBBB5E" w14:textId="77777777" w:rsidR="00321052" w:rsidRPr="00D04E23" w:rsidRDefault="00321052" w:rsidP="00321052">
            <w:pPr>
              <w:textAlignment w:val="baseline"/>
              <w:rPr>
                <w:sz w:val="22"/>
                <w:szCs w:val="22"/>
                <w:lang w:eastAsia="en-GB"/>
              </w:rPr>
            </w:pPr>
            <w:r w:rsidRPr="00D04E23">
              <w:rPr>
                <w:rFonts w:ascii="Arial" w:hAnsi="Arial" w:cs="Arial"/>
                <w:color w:val="000000"/>
                <w:sz w:val="22"/>
                <w:szCs w:val="22"/>
                <w:lang w:eastAsia="en-GB"/>
              </w:rPr>
              <w:t>Ability to inform and consult with both staff and customers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FE1D5"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79CAB" w14:textId="77777777" w:rsidR="00321052" w:rsidRPr="00D04E23" w:rsidRDefault="00321052" w:rsidP="00321052">
            <w:pPr>
              <w:jc w:val="center"/>
              <w:textAlignment w:val="baseline"/>
              <w:rPr>
                <w:sz w:val="22"/>
                <w:szCs w:val="22"/>
                <w:lang w:eastAsia="en-GB"/>
              </w:rPr>
            </w:pPr>
            <w:r w:rsidRPr="00D04E23">
              <w:rPr>
                <w:rFonts w:ascii="Arial" w:hAnsi="Arial" w:cs="Arial"/>
                <w:color w:val="000000"/>
                <w:sz w:val="22"/>
                <w:szCs w:val="22"/>
                <w:lang w:eastAsia="en-GB"/>
              </w:rPr>
              <w:t> </w:t>
            </w:r>
          </w:p>
        </w:tc>
      </w:tr>
      <w:tr w:rsidR="00321052" w:rsidRPr="00D04E23" w14:paraId="009FB89C" w14:textId="77777777" w:rsidTr="00FF57B1">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8D2640" w14:textId="77777777" w:rsidR="00321052" w:rsidRPr="00D04E23" w:rsidRDefault="00321052" w:rsidP="00321052">
            <w:pPr>
              <w:textAlignment w:val="baseline"/>
              <w:rPr>
                <w:sz w:val="22"/>
                <w:szCs w:val="22"/>
                <w:lang w:eastAsia="en-GB"/>
              </w:rPr>
            </w:pPr>
            <w:r w:rsidRPr="00D04E23">
              <w:rPr>
                <w:rFonts w:ascii="Arial" w:hAnsi="Arial" w:cs="Arial"/>
                <w:color w:val="000000"/>
                <w:sz w:val="22"/>
                <w:szCs w:val="22"/>
                <w:lang w:eastAsia="en-GB"/>
              </w:rPr>
              <w:t>Ability to deal with confidential and sensitive information with tact and discretion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011E6C" w14:textId="77777777" w:rsidR="00321052" w:rsidRPr="00D04E23" w:rsidRDefault="00321052" w:rsidP="00321052">
            <w:pPr>
              <w:jc w:val="center"/>
              <w:textAlignment w:val="baseline"/>
              <w:rPr>
                <w:sz w:val="22"/>
                <w:szCs w:val="22"/>
                <w:lang w:eastAsia="en-GB"/>
              </w:rPr>
            </w:pPr>
            <w:r w:rsidRPr="00D04E23">
              <w:rPr>
                <w:rFonts w:ascii="Arial" w:hAnsi="Arial" w:cs="Arial"/>
                <w:sz w:val="22"/>
                <w:szCs w:val="22"/>
                <w:lang w:eastAsia="en-GB"/>
              </w:rPr>
              <w:t>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8DF69" w14:textId="77777777" w:rsidR="00321052" w:rsidRPr="00D04E23" w:rsidRDefault="00321052" w:rsidP="00321052">
            <w:pPr>
              <w:jc w:val="center"/>
              <w:textAlignment w:val="baseline"/>
              <w:rPr>
                <w:sz w:val="22"/>
                <w:szCs w:val="22"/>
                <w:lang w:eastAsia="en-GB"/>
              </w:rPr>
            </w:pPr>
            <w:r w:rsidRPr="00D04E23">
              <w:rPr>
                <w:rFonts w:ascii="Arial" w:hAnsi="Arial" w:cs="Arial"/>
                <w:color w:val="000000"/>
                <w:sz w:val="22"/>
                <w:szCs w:val="22"/>
                <w:lang w:eastAsia="en-GB"/>
              </w:rPr>
              <w:t> </w:t>
            </w:r>
          </w:p>
        </w:tc>
      </w:tr>
    </w:tbl>
    <w:p w14:paraId="2C84BDD3" w14:textId="77777777" w:rsidR="003670ED" w:rsidRPr="00D04E23" w:rsidRDefault="003670ED"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D04E23" w14:paraId="2C84BDED" w14:textId="77777777" w:rsidTr="00AD0625">
        <w:tc>
          <w:tcPr>
            <w:tcW w:w="10057" w:type="dxa"/>
            <w:shd w:val="clear" w:color="auto" w:fill="DBE5F1" w:themeFill="accent1" w:themeFillTint="33"/>
            <w:tcMar>
              <w:top w:w="0" w:type="dxa"/>
              <w:left w:w="108" w:type="dxa"/>
              <w:bottom w:w="0" w:type="dxa"/>
              <w:right w:w="108" w:type="dxa"/>
            </w:tcMar>
          </w:tcPr>
          <w:p w14:paraId="2C84BDE9" w14:textId="77777777" w:rsidR="00612BEF" w:rsidRPr="00D04E23" w:rsidRDefault="00612BEF" w:rsidP="007652BA">
            <w:pPr>
              <w:rPr>
                <w:rFonts w:ascii="Arial" w:hAnsi="Arial" w:cs="Arial"/>
                <w:sz w:val="22"/>
                <w:szCs w:val="22"/>
              </w:rPr>
            </w:pPr>
            <w:r w:rsidRPr="00D04E23">
              <w:rPr>
                <w:rFonts w:ascii="Arial" w:hAnsi="Arial" w:cs="Arial"/>
                <w:b/>
                <w:sz w:val="22"/>
                <w:szCs w:val="22"/>
              </w:rPr>
              <w:t>Effective Behaviours Framework</w:t>
            </w:r>
          </w:p>
          <w:p w14:paraId="2C84BDEB" w14:textId="084D9CDB" w:rsidR="00612BEF" w:rsidRPr="00D04E23" w:rsidRDefault="00612BEF" w:rsidP="007652BA">
            <w:pPr>
              <w:autoSpaceDE w:val="0"/>
              <w:autoSpaceDN w:val="0"/>
              <w:adjustRightInd w:val="0"/>
              <w:rPr>
                <w:rFonts w:ascii="Arial" w:hAnsi="Arial" w:cs="Arial"/>
                <w:b/>
                <w:sz w:val="22"/>
                <w:szCs w:val="22"/>
              </w:rPr>
            </w:pPr>
            <w:r w:rsidRPr="00D04E23">
              <w:rPr>
                <w:rFonts w:ascii="Arial" w:eastAsia="Calibri" w:hAnsi="Arial" w:cs="Arial"/>
                <w:sz w:val="22"/>
                <w:szCs w:val="22"/>
              </w:rPr>
              <w:t xml:space="preserve">The University has </w:t>
            </w:r>
            <w:r w:rsidR="00141268" w:rsidRPr="00D04E23">
              <w:rPr>
                <w:rFonts w:ascii="Arial" w:eastAsia="Calibri" w:hAnsi="Arial" w:cs="Arial"/>
                <w:sz w:val="22"/>
                <w:szCs w:val="22"/>
              </w:rPr>
              <w:t>identified a</w:t>
            </w:r>
            <w:r w:rsidRPr="00D04E23">
              <w:rPr>
                <w:rFonts w:ascii="Arial" w:eastAsia="Calibri" w:hAnsi="Arial" w:cs="Arial"/>
                <w:sz w:val="22"/>
                <w:szCs w:val="22"/>
              </w:rPr>
              <w:t xml:space="preserve"> set of effective behaviours</w:t>
            </w:r>
            <w:r w:rsidR="005E1AEF" w:rsidRPr="00D04E23">
              <w:rPr>
                <w:rFonts w:ascii="Arial" w:eastAsia="Calibri" w:hAnsi="Arial" w:cs="Arial"/>
                <w:sz w:val="22"/>
                <w:szCs w:val="22"/>
              </w:rPr>
              <w:t xml:space="preserve"> </w:t>
            </w:r>
            <w:r w:rsidR="00141268" w:rsidRPr="00D04E23">
              <w:rPr>
                <w:rFonts w:ascii="Arial" w:eastAsia="Calibri" w:hAnsi="Arial" w:cs="Arial"/>
                <w:sz w:val="22"/>
                <w:szCs w:val="22"/>
              </w:rPr>
              <w:t>which we</w:t>
            </w:r>
            <w:r w:rsidR="005E1AEF" w:rsidRPr="00D04E23">
              <w:rPr>
                <w:rFonts w:ascii="Arial" w:eastAsia="Calibri" w:hAnsi="Arial" w:cs="Arial"/>
                <w:sz w:val="22"/>
                <w:szCs w:val="22"/>
              </w:rPr>
              <w:t xml:space="preserve"> value</w:t>
            </w:r>
            <w:r w:rsidRPr="00D04E23">
              <w:rPr>
                <w:rFonts w:ascii="Arial" w:eastAsia="Calibri" w:hAnsi="Arial" w:cs="Arial"/>
                <w:sz w:val="22"/>
                <w:szCs w:val="22"/>
              </w:rPr>
              <w:t xml:space="preserve"> and have found to be consistent with high performance across the organisation. </w:t>
            </w:r>
            <w:r w:rsidR="007652BA" w:rsidRPr="00D04E23">
              <w:rPr>
                <w:rFonts w:ascii="Arial" w:hAnsi="Arial" w:cs="Arial"/>
                <w:bCs/>
                <w:sz w:val="22"/>
                <w:szCs w:val="22"/>
              </w:rPr>
              <w:t>They do not examine technical competence, rather they identify the behaviour patterns that are valued due to them being consistent with high performance across the organisation</w:t>
            </w:r>
            <w:r w:rsidR="00D064E5" w:rsidRPr="00D04E23">
              <w:rPr>
                <w:rFonts w:ascii="Arial" w:hAnsi="Arial" w:cs="Arial"/>
                <w:bCs/>
                <w:sz w:val="22"/>
                <w:szCs w:val="22"/>
              </w:rPr>
              <w:t xml:space="preserve">. </w:t>
            </w:r>
            <w:r w:rsidRPr="00D04E23">
              <w:rPr>
                <w:rFonts w:ascii="Arial" w:eastAsia="Calibri" w:hAnsi="Arial" w:cs="Arial"/>
                <w:sz w:val="22"/>
                <w:szCs w:val="22"/>
              </w:rPr>
              <w:t xml:space="preserve">Part of the selection process for this post will be </w:t>
            </w:r>
            <w:r w:rsidR="003B101B" w:rsidRPr="00D04E23">
              <w:rPr>
                <w:rFonts w:ascii="Arial" w:eastAsia="Calibri" w:hAnsi="Arial" w:cs="Arial"/>
                <w:sz w:val="22"/>
                <w:szCs w:val="22"/>
              </w:rPr>
              <w:t xml:space="preserve">to assess whether </w:t>
            </w:r>
            <w:r w:rsidRPr="00D04E23">
              <w:rPr>
                <w:rFonts w:ascii="Arial" w:eastAsia="Calibri" w:hAnsi="Arial" w:cs="Arial"/>
                <w:sz w:val="22"/>
                <w:szCs w:val="22"/>
              </w:rPr>
              <w:t xml:space="preserve">candidates </w:t>
            </w:r>
            <w:r w:rsidR="003B101B" w:rsidRPr="00D04E23">
              <w:rPr>
                <w:rFonts w:ascii="Arial" w:eastAsia="Calibri" w:hAnsi="Arial" w:cs="Arial"/>
                <w:sz w:val="22"/>
                <w:szCs w:val="22"/>
              </w:rPr>
              <w:t>have demonstrably exhibited</w:t>
            </w:r>
            <w:r w:rsidRPr="00D04E23">
              <w:rPr>
                <w:rFonts w:ascii="Arial" w:eastAsia="Calibri" w:hAnsi="Arial" w:cs="Arial"/>
                <w:sz w:val="22"/>
                <w:szCs w:val="22"/>
              </w:rPr>
              <w:t xml:space="preserve"> these behaviours previously.</w:t>
            </w:r>
            <w:r w:rsidR="005E1AEF" w:rsidRPr="00D04E23">
              <w:rPr>
                <w:rFonts w:ascii="Arial" w:eastAsia="Calibri" w:hAnsi="Arial" w:cs="Arial"/>
                <w:sz w:val="22"/>
                <w:szCs w:val="22"/>
              </w:rPr>
              <w:t xml:space="preserve"> </w:t>
            </w:r>
          </w:p>
          <w:p w14:paraId="2C84BDEC" w14:textId="77777777" w:rsidR="00612BEF" w:rsidRPr="00D04E23" w:rsidRDefault="00612BEF" w:rsidP="007652BA">
            <w:pPr>
              <w:rPr>
                <w:rFonts w:ascii="Arial" w:hAnsi="Arial" w:cs="Arial"/>
                <w:b/>
                <w:sz w:val="22"/>
                <w:szCs w:val="22"/>
              </w:rPr>
            </w:pPr>
          </w:p>
        </w:tc>
      </w:tr>
      <w:tr w:rsidR="007652BA" w:rsidRPr="00D04E23" w14:paraId="7B3A3C6F" w14:textId="77777777" w:rsidTr="006E420A">
        <w:tc>
          <w:tcPr>
            <w:tcW w:w="10057" w:type="dxa"/>
            <w:tcMar>
              <w:top w:w="0" w:type="dxa"/>
              <w:left w:w="108" w:type="dxa"/>
              <w:bottom w:w="0" w:type="dxa"/>
              <w:right w:w="108" w:type="dxa"/>
            </w:tcMar>
          </w:tcPr>
          <w:p w14:paraId="15BFCF7F" w14:textId="77777777" w:rsidR="007652BA" w:rsidRPr="00D04E23" w:rsidRDefault="007652BA" w:rsidP="006E420A">
            <w:pPr>
              <w:rPr>
                <w:rFonts w:ascii="Arial" w:hAnsi="Arial" w:cs="Arial"/>
                <w:b/>
                <w:sz w:val="22"/>
                <w:szCs w:val="22"/>
              </w:rPr>
            </w:pPr>
            <w:r w:rsidRPr="00D04E23">
              <w:rPr>
                <w:rFonts w:ascii="Arial" w:hAnsi="Arial" w:cs="Arial"/>
                <w:b/>
                <w:sz w:val="22"/>
                <w:szCs w:val="22"/>
              </w:rPr>
              <w:t>Managing self and personal skills:</w:t>
            </w:r>
          </w:p>
          <w:p w14:paraId="7A880922" w14:textId="7148B9C0" w:rsidR="007652BA" w:rsidRPr="00D04E23" w:rsidRDefault="007652BA" w:rsidP="004715A2">
            <w:pPr>
              <w:pStyle w:val="ListParagraph"/>
              <w:numPr>
                <w:ilvl w:val="0"/>
                <w:numId w:val="2"/>
              </w:numPr>
              <w:rPr>
                <w:rFonts w:ascii="Arial" w:hAnsi="Arial" w:cs="Arial"/>
                <w:sz w:val="22"/>
                <w:szCs w:val="22"/>
              </w:rPr>
            </w:pPr>
            <w:r w:rsidRPr="00D04E23">
              <w:rPr>
                <w:rFonts w:ascii="Arial" w:hAnsi="Arial" w:cs="Arial"/>
                <w:sz w:val="22"/>
                <w:szCs w:val="22"/>
              </w:rPr>
              <w:t>Willing and able to assess and apply own skills, abilities, and experience</w:t>
            </w:r>
            <w:r w:rsidR="00D064E5" w:rsidRPr="00D04E23">
              <w:rPr>
                <w:rFonts w:ascii="Arial" w:hAnsi="Arial" w:cs="Arial"/>
                <w:sz w:val="22"/>
                <w:szCs w:val="22"/>
              </w:rPr>
              <w:t xml:space="preserve">. </w:t>
            </w:r>
          </w:p>
          <w:p w14:paraId="4FD360ED" w14:textId="535ED603" w:rsidR="007652BA" w:rsidRPr="00D04E23" w:rsidRDefault="007652BA" w:rsidP="004715A2">
            <w:pPr>
              <w:pStyle w:val="ListParagraph"/>
              <w:numPr>
                <w:ilvl w:val="0"/>
                <w:numId w:val="2"/>
              </w:numPr>
              <w:rPr>
                <w:rFonts w:ascii="Arial" w:hAnsi="Arial" w:cs="Arial"/>
                <w:sz w:val="22"/>
                <w:szCs w:val="22"/>
              </w:rPr>
            </w:pPr>
            <w:r w:rsidRPr="00D04E23">
              <w:rPr>
                <w:rFonts w:ascii="Arial" w:hAnsi="Arial" w:cs="Arial"/>
                <w:sz w:val="22"/>
                <w:szCs w:val="22"/>
              </w:rPr>
              <w:t>Being aware of own behaviour and how it impacts on others</w:t>
            </w:r>
            <w:r w:rsidR="00D064E5" w:rsidRPr="00D04E23">
              <w:rPr>
                <w:rFonts w:ascii="Arial" w:hAnsi="Arial" w:cs="Arial"/>
                <w:sz w:val="22"/>
                <w:szCs w:val="22"/>
              </w:rPr>
              <w:t xml:space="preserve">. </w:t>
            </w:r>
          </w:p>
        </w:tc>
      </w:tr>
      <w:tr w:rsidR="007652BA" w:rsidRPr="00D04E23" w14:paraId="37C8700A" w14:textId="77777777" w:rsidTr="006E420A">
        <w:tc>
          <w:tcPr>
            <w:tcW w:w="10057" w:type="dxa"/>
            <w:tcMar>
              <w:top w:w="0" w:type="dxa"/>
              <w:left w:w="108" w:type="dxa"/>
              <w:bottom w:w="0" w:type="dxa"/>
              <w:right w:w="108" w:type="dxa"/>
            </w:tcMar>
          </w:tcPr>
          <w:p w14:paraId="042D7473" w14:textId="77777777" w:rsidR="007652BA" w:rsidRPr="00D04E23" w:rsidRDefault="007652BA" w:rsidP="006E420A">
            <w:pPr>
              <w:rPr>
                <w:rFonts w:ascii="Arial" w:hAnsi="Arial" w:cs="Arial"/>
                <w:b/>
                <w:sz w:val="22"/>
                <w:szCs w:val="22"/>
              </w:rPr>
            </w:pPr>
            <w:r w:rsidRPr="00D04E23">
              <w:rPr>
                <w:rFonts w:ascii="Arial" w:hAnsi="Arial" w:cs="Arial"/>
                <w:b/>
                <w:sz w:val="22"/>
                <w:szCs w:val="22"/>
              </w:rPr>
              <w:t>Delivering excellent service:</w:t>
            </w:r>
          </w:p>
          <w:p w14:paraId="5ED918A5" w14:textId="77777777" w:rsidR="007652BA" w:rsidRPr="00D04E23" w:rsidRDefault="007652BA" w:rsidP="004715A2">
            <w:pPr>
              <w:pStyle w:val="ListParagraph"/>
              <w:numPr>
                <w:ilvl w:val="0"/>
                <w:numId w:val="3"/>
              </w:numPr>
              <w:rPr>
                <w:rFonts w:ascii="Arial" w:hAnsi="Arial" w:cs="Arial"/>
                <w:sz w:val="22"/>
                <w:szCs w:val="22"/>
              </w:rPr>
            </w:pPr>
            <w:r w:rsidRPr="00D04E23">
              <w:rPr>
                <w:rFonts w:ascii="Arial" w:hAnsi="Arial" w:cs="Arial"/>
                <w:sz w:val="22"/>
                <w:szCs w:val="22"/>
              </w:rPr>
              <w:lastRenderedPageBreak/>
              <w:t xml:space="preserve">Providing the best quality service to all students and staff and to external customers e.g., clients, suppliers. </w:t>
            </w:r>
          </w:p>
          <w:p w14:paraId="49936CF9" w14:textId="25A953ED" w:rsidR="007652BA" w:rsidRPr="00D04E23" w:rsidRDefault="007652BA" w:rsidP="004715A2">
            <w:pPr>
              <w:pStyle w:val="ListParagraph"/>
              <w:numPr>
                <w:ilvl w:val="0"/>
                <w:numId w:val="3"/>
              </w:numPr>
              <w:rPr>
                <w:rFonts w:ascii="Arial" w:hAnsi="Arial" w:cs="Arial"/>
                <w:sz w:val="22"/>
                <w:szCs w:val="22"/>
              </w:rPr>
            </w:pPr>
            <w:r w:rsidRPr="00D04E23">
              <w:rPr>
                <w:rFonts w:ascii="Arial" w:hAnsi="Arial" w:cs="Arial"/>
                <w:sz w:val="22"/>
                <w:szCs w:val="22"/>
              </w:rPr>
              <w:t xml:space="preserve">Building genuine and open long-term relationships </w:t>
            </w:r>
            <w:r w:rsidR="00D064E5" w:rsidRPr="00D04E23">
              <w:rPr>
                <w:rFonts w:ascii="Arial" w:hAnsi="Arial" w:cs="Arial"/>
                <w:sz w:val="22"/>
                <w:szCs w:val="22"/>
              </w:rPr>
              <w:t>to</w:t>
            </w:r>
            <w:r w:rsidRPr="00D04E23">
              <w:rPr>
                <w:rFonts w:ascii="Arial" w:hAnsi="Arial" w:cs="Arial"/>
                <w:sz w:val="22"/>
                <w:szCs w:val="22"/>
              </w:rPr>
              <w:t xml:space="preserve"> drive up service standards</w:t>
            </w:r>
            <w:r w:rsidR="00D064E5" w:rsidRPr="00D04E23">
              <w:rPr>
                <w:rFonts w:ascii="Arial" w:hAnsi="Arial" w:cs="Arial"/>
                <w:sz w:val="22"/>
                <w:szCs w:val="22"/>
              </w:rPr>
              <w:t xml:space="preserve">. </w:t>
            </w:r>
          </w:p>
        </w:tc>
      </w:tr>
      <w:tr w:rsidR="007652BA" w:rsidRPr="00D04E23" w14:paraId="3945C4B7" w14:textId="77777777" w:rsidTr="006E420A">
        <w:tc>
          <w:tcPr>
            <w:tcW w:w="10057" w:type="dxa"/>
            <w:tcMar>
              <w:top w:w="0" w:type="dxa"/>
              <w:left w:w="108" w:type="dxa"/>
              <w:bottom w:w="0" w:type="dxa"/>
              <w:right w:w="108" w:type="dxa"/>
            </w:tcMar>
          </w:tcPr>
          <w:p w14:paraId="1F7EF279" w14:textId="77777777" w:rsidR="007652BA" w:rsidRPr="00D04E23" w:rsidRDefault="007652BA" w:rsidP="006E420A">
            <w:pPr>
              <w:rPr>
                <w:rFonts w:ascii="Arial" w:hAnsi="Arial" w:cs="Arial"/>
                <w:b/>
                <w:sz w:val="22"/>
                <w:szCs w:val="22"/>
              </w:rPr>
            </w:pPr>
            <w:r w:rsidRPr="00D04E23">
              <w:rPr>
                <w:rFonts w:ascii="Arial" w:hAnsi="Arial" w:cs="Arial"/>
                <w:b/>
                <w:sz w:val="22"/>
                <w:szCs w:val="22"/>
              </w:rPr>
              <w:lastRenderedPageBreak/>
              <w:t>Finding innovative solutions:</w:t>
            </w:r>
          </w:p>
          <w:p w14:paraId="6428C054" w14:textId="72713C75" w:rsidR="007652BA" w:rsidRPr="00D04E23" w:rsidRDefault="007652BA" w:rsidP="004715A2">
            <w:pPr>
              <w:pStyle w:val="ListParagraph"/>
              <w:numPr>
                <w:ilvl w:val="0"/>
                <w:numId w:val="4"/>
              </w:numPr>
              <w:rPr>
                <w:rFonts w:ascii="Arial" w:hAnsi="Arial" w:cs="Arial"/>
                <w:sz w:val="22"/>
                <w:szCs w:val="22"/>
              </w:rPr>
            </w:pPr>
            <w:r w:rsidRPr="00D04E23">
              <w:rPr>
                <w:rFonts w:ascii="Arial" w:hAnsi="Arial" w:cs="Arial"/>
                <w:sz w:val="22"/>
                <w:szCs w:val="22"/>
              </w:rPr>
              <w:t>Taking a holistic view and working enthusiastically and with creativity to analyse problems and develop innovative and workable solutions</w:t>
            </w:r>
            <w:r w:rsidR="00D064E5" w:rsidRPr="00D04E23">
              <w:rPr>
                <w:rFonts w:ascii="Arial" w:hAnsi="Arial" w:cs="Arial"/>
                <w:sz w:val="22"/>
                <w:szCs w:val="22"/>
              </w:rPr>
              <w:t xml:space="preserve">. </w:t>
            </w:r>
          </w:p>
          <w:p w14:paraId="0A675573" w14:textId="34BD96C7" w:rsidR="007652BA" w:rsidRPr="00D04E23" w:rsidRDefault="007652BA" w:rsidP="004715A2">
            <w:pPr>
              <w:pStyle w:val="ListParagraph"/>
              <w:numPr>
                <w:ilvl w:val="0"/>
                <w:numId w:val="4"/>
              </w:numPr>
              <w:rPr>
                <w:rFonts w:ascii="Arial" w:hAnsi="Arial" w:cs="Arial"/>
                <w:sz w:val="22"/>
                <w:szCs w:val="22"/>
              </w:rPr>
            </w:pPr>
            <w:r w:rsidRPr="00D04E23">
              <w:rPr>
                <w:rFonts w:ascii="Arial" w:hAnsi="Arial" w:cs="Arial"/>
                <w:sz w:val="22"/>
                <w:szCs w:val="22"/>
              </w:rPr>
              <w:t>Identifying opportunities for innovation</w:t>
            </w:r>
            <w:r w:rsidR="00D064E5" w:rsidRPr="00D04E23">
              <w:rPr>
                <w:rFonts w:ascii="Arial" w:hAnsi="Arial" w:cs="Arial"/>
                <w:sz w:val="22"/>
                <w:szCs w:val="22"/>
              </w:rPr>
              <w:t xml:space="preserve">. </w:t>
            </w:r>
          </w:p>
        </w:tc>
      </w:tr>
      <w:tr w:rsidR="007652BA" w:rsidRPr="00D04E23" w14:paraId="3CFBEBF0" w14:textId="77777777" w:rsidTr="006E420A">
        <w:tc>
          <w:tcPr>
            <w:tcW w:w="10057" w:type="dxa"/>
            <w:tcMar>
              <w:top w:w="0" w:type="dxa"/>
              <w:left w:w="108" w:type="dxa"/>
              <w:bottom w:w="0" w:type="dxa"/>
              <w:right w:w="108" w:type="dxa"/>
            </w:tcMar>
          </w:tcPr>
          <w:p w14:paraId="44987334" w14:textId="77777777" w:rsidR="007652BA" w:rsidRPr="00D04E23" w:rsidRDefault="007652BA" w:rsidP="006E420A">
            <w:pPr>
              <w:rPr>
                <w:rFonts w:ascii="Arial" w:hAnsi="Arial" w:cs="Arial"/>
                <w:b/>
                <w:sz w:val="22"/>
                <w:szCs w:val="22"/>
              </w:rPr>
            </w:pPr>
            <w:r w:rsidRPr="00D04E23">
              <w:rPr>
                <w:rFonts w:ascii="Arial" w:hAnsi="Arial" w:cs="Arial"/>
                <w:b/>
                <w:sz w:val="22"/>
                <w:szCs w:val="22"/>
              </w:rPr>
              <w:t>Embracing change:</w:t>
            </w:r>
          </w:p>
          <w:p w14:paraId="278859C0" w14:textId="15F31739" w:rsidR="007652BA" w:rsidRPr="00D04E23" w:rsidRDefault="007652BA" w:rsidP="004715A2">
            <w:pPr>
              <w:pStyle w:val="ListParagraph"/>
              <w:numPr>
                <w:ilvl w:val="0"/>
                <w:numId w:val="5"/>
              </w:numPr>
              <w:rPr>
                <w:rFonts w:ascii="Arial" w:hAnsi="Arial" w:cs="Arial"/>
                <w:sz w:val="22"/>
                <w:szCs w:val="22"/>
              </w:rPr>
            </w:pPr>
            <w:r w:rsidRPr="00D04E23">
              <w:rPr>
                <w:rFonts w:ascii="Arial" w:hAnsi="Arial" w:cs="Arial"/>
                <w:sz w:val="22"/>
                <w:szCs w:val="22"/>
              </w:rPr>
              <w:t>Adjusting to unfamiliar situations, demands and changing roles</w:t>
            </w:r>
            <w:r w:rsidR="00D064E5" w:rsidRPr="00D04E23">
              <w:rPr>
                <w:rFonts w:ascii="Arial" w:hAnsi="Arial" w:cs="Arial"/>
                <w:sz w:val="22"/>
                <w:szCs w:val="22"/>
              </w:rPr>
              <w:t xml:space="preserve">. </w:t>
            </w:r>
          </w:p>
          <w:p w14:paraId="34E7D5A5" w14:textId="77777777" w:rsidR="007652BA" w:rsidRPr="00D04E23" w:rsidRDefault="007652BA" w:rsidP="004715A2">
            <w:pPr>
              <w:pStyle w:val="ListParagraph"/>
              <w:numPr>
                <w:ilvl w:val="0"/>
                <w:numId w:val="5"/>
              </w:numPr>
              <w:rPr>
                <w:rFonts w:ascii="Arial" w:hAnsi="Arial" w:cs="Arial"/>
                <w:sz w:val="22"/>
                <w:szCs w:val="22"/>
              </w:rPr>
            </w:pPr>
            <w:r w:rsidRPr="00D04E23">
              <w:rPr>
                <w:rFonts w:ascii="Arial" w:hAnsi="Arial" w:cs="Arial"/>
                <w:sz w:val="22"/>
                <w:szCs w:val="22"/>
              </w:rPr>
              <w:t>Seeing change as an opportunity and being receptive to new ideas. </w:t>
            </w:r>
          </w:p>
        </w:tc>
      </w:tr>
      <w:tr w:rsidR="007652BA" w:rsidRPr="00D04E23" w14:paraId="78605896" w14:textId="77777777" w:rsidTr="006E420A">
        <w:tc>
          <w:tcPr>
            <w:tcW w:w="10057" w:type="dxa"/>
            <w:tcMar>
              <w:top w:w="0" w:type="dxa"/>
              <w:left w:w="108" w:type="dxa"/>
              <w:bottom w:w="0" w:type="dxa"/>
              <w:right w:w="108" w:type="dxa"/>
            </w:tcMar>
          </w:tcPr>
          <w:p w14:paraId="27973D97" w14:textId="77777777" w:rsidR="007652BA" w:rsidRPr="00D04E23" w:rsidRDefault="007652BA" w:rsidP="006E420A">
            <w:pPr>
              <w:rPr>
                <w:rFonts w:ascii="Arial" w:hAnsi="Arial" w:cs="Arial"/>
                <w:b/>
                <w:sz w:val="22"/>
                <w:szCs w:val="22"/>
              </w:rPr>
            </w:pPr>
            <w:r w:rsidRPr="00D04E23">
              <w:rPr>
                <w:rFonts w:ascii="Arial" w:hAnsi="Arial" w:cs="Arial"/>
                <w:b/>
                <w:sz w:val="22"/>
                <w:szCs w:val="22"/>
              </w:rPr>
              <w:t>Using resources:</w:t>
            </w:r>
          </w:p>
          <w:p w14:paraId="702296CE" w14:textId="7513FA8A" w:rsidR="007652BA" w:rsidRPr="00D04E23" w:rsidRDefault="007652BA" w:rsidP="004715A2">
            <w:pPr>
              <w:pStyle w:val="ListParagraph"/>
              <w:numPr>
                <w:ilvl w:val="0"/>
                <w:numId w:val="6"/>
              </w:numPr>
              <w:rPr>
                <w:rFonts w:ascii="Arial" w:hAnsi="Arial" w:cs="Arial"/>
                <w:sz w:val="22"/>
                <w:szCs w:val="22"/>
              </w:rPr>
            </w:pPr>
            <w:r w:rsidRPr="00D04E23">
              <w:rPr>
                <w:rFonts w:ascii="Arial" w:hAnsi="Arial" w:cs="Arial"/>
                <w:sz w:val="22"/>
                <w:szCs w:val="22"/>
              </w:rPr>
              <w:t>Making effective use of available resources including people, information, networks, and budgets</w:t>
            </w:r>
            <w:r w:rsidR="00D064E5" w:rsidRPr="00D04E23">
              <w:rPr>
                <w:rFonts w:ascii="Arial" w:hAnsi="Arial" w:cs="Arial"/>
                <w:sz w:val="22"/>
                <w:szCs w:val="22"/>
              </w:rPr>
              <w:t xml:space="preserve">. </w:t>
            </w:r>
          </w:p>
          <w:p w14:paraId="7A004B94" w14:textId="77777777" w:rsidR="007652BA" w:rsidRPr="00D04E23" w:rsidRDefault="007652BA" w:rsidP="004715A2">
            <w:pPr>
              <w:pStyle w:val="ListParagraph"/>
              <w:numPr>
                <w:ilvl w:val="0"/>
                <w:numId w:val="6"/>
              </w:numPr>
              <w:rPr>
                <w:rFonts w:ascii="Arial" w:hAnsi="Arial" w:cs="Arial"/>
                <w:sz w:val="22"/>
                <w:szCs w:val="22"/>
              </w:rPr>
            </w:pPr>
            <w:r w:rsidRPr="00D04E23">
              <w:rPr>
                <w:rFonts w:ascii="Arial" w:hAnsi="Arial" w:cs="Arial"/>
                <w:sz w:val="22"/>
                <w:szCs w:val="22"/>
              </w:rPr>
              <w:t>Being aware of the financial and commercial aspects of the University.</w:t>
            </w:r>
          </w:p>
        </w:tc>
      </w:tr>
      <w:tr w:rsidR="007652BA" w:rsidRPr="00D04E23" w14:paraId="7492F2E4" w14:textId="77777777" w:rsidTr="006E420A">
        <w:tc>
          <w:tcPr>
            <w:tcW w:w="10057" w:type="dxa"/>
            <w:tcMar>
              <w:top w:w="0" w:type="dxa"/>
              <w:left w:w="108" w:type="dxa"/>
              <w:bottom w:w="0" w:type="dxa"/>
              <w:right w:w="108" w:type="dxa"/>
            </w:tcMar>
          </w:tcPr>
          <w:p w14:paraId="23335B05" w14:textId="77777777" w:rsidR="007652BA" w:rsidRPr="00D04E23" w:rsidRDefault="007652BA" w:rsidP="006E420A">
            <w:pPr>
              <w:rPr>
                <w:rFonts w:ascii="Arial" w:hAnsi="Arial" w:cs="Arial"/>
                <w:b/>
                <w:sz w:val="22"/>
                <w:szCs w:val="22"/>
              </w:rPr>
            </w:pPr>
            <w:r w:rsidRPr="00D04E23">
              <w:rPr>
                <w:rFonts w:ascii="Arial" w:hAnsi="Arial" w:cs="Arial"/>
                <w:b/>
                <w:sz w:val="22"/>
                <w:szCs w:val="22"/>
              </w:rPr>
              <w:t>Engaging with the big picture:</w:t>
            </w:r>
          </w:p>
          <w:p w14:paraId="04379148" w14:textId="245AA3CF" w:rsidR="007652BA" w:rsidRPr="00D04E23" w:rsidRDefault="007652BA" w:rsidP="004715A2">
            <w:pPr>
              <w:pStyle w:val="ListParagraph"/>
              <w:numPr>
                <w:ilvl w:val="0"/>
                <w:numId w:val="7"/>
              </w:numPr>
              <w:rPr>
                <w:rFonts w:ascii="Arial" w:hAnsi="Arial" w:cs="Arial"/>
                <w:sz w:val="22"/>
                <w:szCs w:val="22"/>
              </w:rPr>
            </w:pPr>
            <w:r w:rsidRPr="00D04E23">
              <w:rPr>
                <w:rFonts w:ascii="Arial" w:hAnsi="Arial" w:cs="Arial"/>
                <w:sz w:val="22"/>
                <w:szCs w:val="22"/>
              </w:rPr>
              <w:t>Seeing the work that you do in the context of the bigger picture e.g., in the context of what the University/other departments are striving to achieve and taking a long-term view</w:t>
            </w:r>
            <w:r w:rsidR="00D064E5" w:rsidRPr="00D04E23">
              <w:rPr>
                <w:rFonts w:ascii="Arial" w:hAnsi="Arial" w:cs="Arial"/>
                <w:sz w:val="22"/>
                <w:szCs w:val="22"/>
              </w:rPr>
              <w:t xml:space="preserve">. </w:t>
            </w:r>
          </w:p>
          <w:p w14:paraId="62CD2F0D" w14:textId="0A2CEDC6" w:rsidR="007652BA" w:rsidRPr="00D04E23" w:rsidRDefault="007652BA" w:rsidP="004715A2">
            <w:pPr>
              <w:pStyle w:val="ListParagraph"/>
              <w:numPr>
                <w:ilvl w:val="0"/>
                <w:numId w:val="7"/>
              </w:numPr>
              <w:rPr>
                <w:rFonts w:ascii="Arial" w:hAnsi="Arial" w:cs="Arial"/>
                <w:sz w:val="22"/>
                <w:szCs w:val="22"/>
              </w:rPr>
            </w:pPr>
            <w:r w:rsidRPr="00D04E23">
              <w:rPr>
                <w:rFonts w:ascii="Arial" w:hAnsi="Arial" w:cs="Arial"/>
                <w:sz w:val="22"/>
                <w:szCs w:val="22"/>
              </w:rPr>
              <w:t>Communicating vision clearly and enthusiastically to inspire and motivate others</w:t>
            </w:r>
            <w:r w:rsidR="00D064E5" w:rsidRPr="00D04E23">
              <w:rPr>
                <w:rFonts w:ascii="Arial" w:hAnsi="Arial" w:cs="Arial"/>
                <w:sz w:val="22"/>
                <w:szCs w:val="22"/>
              </w:rPr>
              <w:t xml:space="preserve">. </w:t>
            </w:r>
          </w:p>
        </w:tc>
      </w:tr>
      <w:tr w:rsidR="007652BA" w:rsidRPr="00D04E23" w14:paraId="324CEDBA" w14:textId="77777777" w:rsidTr="006E420A">
        <w:tc>
          <w:tcPr>
            <w:tcW w:w="10057" w:type="dxa"/>
            <w:tcMar>
              <w:top w:w="0" w:type="dxa"/>
              <w:left w:w="108" w:type="dxa"/>
              <w:bottom w:w="0" w:type="dxa"/>
              <w:right w:w="108" w:type="dxa"/>
            </w:tcMar>
          </w:tcPr>
          <w:p w14:paraId="447D079E" w14:textId="77777777" w:rsidR="007652BA" w:rsidRPr="00D04E23" w:rsidRDefault="007652BA" w:rsidP="006E420A">
            <w:pPr>
              <w:rPr>
                <w:rFonts w:ascii="Arial" w:hAnsi="Arial" w:cs="Arial"/>
                <w:b/>
                <w:sz w:val="22"/>
                <w:szCs w:val="22"/>
              </w:rPr>
            </w:pPr>
            <w:r w:rsidRPr="00D04E23">
              <w:rPr>
                <w:rFonts w:ascii="Arial" w:hAnsi="Arial" w:cs="Arial"/>
                <w:b/>
                <w:sz w:val="22"/>
                <w:szCs w:val="22"/>
              </w:rPr>
              <w:t>Developing self and others:</w:t>
            </w:r>
          </w:p>
          <w:p w14:paraId="0B9A1CBB" w14:textId="3E1F27DC" w:rsidR="007652BA" w:rsidRPr="00D04E23" w:rsidRDefault="007652BA" w:rsidP="004715A2">
            <w:pPr>
              <w:pStyle w:val="ListParagraph"/>
              <w:numPr>
                <w:ilvl w:val="0"/>
                <w:numId w:val="8"/>
              </w:numPr>
              <w:rPr>
                <w:rFonts w:ascii="Arial" w:hAnsi="Arial" w:cs="Arial"/>
                <w:sz w:val="22"/>
                <w:szCs w:val="22"/>
              </w:rPr>
            </w:pPr>
            <w:r w:rsidRPr="00D04E23">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r w:rsidR="00D064E5" w:rsidRPr="00D04E23">
              <w:rPr>
                <w:rFonts w:ascii="Arial" w:hAnsi="Arial" w:cs="Arial"/>
                <w:sz w:val="22"/>
                <w:szCs w:val="22"/>
              </w:rPr>
              <w:t xml:space="preserve">. </w:t>
            </w:r>
          </w:p>
        </w:tc>
      </w:tr>
      <w:tr w:rsidR="007652BA" w:rsidRPr="00D04E23" w14:paraId="3AC63A61" w14:textId="77777777" w:rsidTr="006E420A">
        <w:tc>
          <w:tcPr>
            <w:tcW w:w="10057" w:type="dxa"/>
            <w:tcMar>
              <w:top w:w="0" w:type="dxa"/>
              <w:left w:w="108" w:type="dxa"/>
              <w:bottom w:w="0" w:type="dxa"/>
              <w:right w:w="108" w:type="dxa"/>
            </w:tcMar>
          </w:tcPr>
          <w:p w14:paraId="4C48D076" w14:textId="77777777" w:rsidR="007652BA" w:rsidRPr="00D04E23" w:rsidRDefault="007652BA" w:rsidP="006E420A">
            <w:pPr>
              <w:rPr>
                <w:rFonts w:ascii="Arial" w:hAnsi="Arial" w:cs="Arial"/>
                <w:b/>
                <w:sz w:val="22"/>
                <w:szCs w:val="22"/>
              </w:rPr>
            </w:pPr>
            <w:r w:rsidRPr="00D04E23">
              <w:rPr>
                <w:rFonts w:ascii="Arial" w:hAnsi="Arial" w:cs="Arial"/>
                <w:b/>
                <w:sz w:val="22"/>
                <w:szCs w:val="22"/>
              </w:rPr>
              <w:t>Working with people:</w:t>
            </w:r>
          </w:p>
          <w:p w14:paraId="20721B2E" w14:textId="26ED5853" w:rsidR="007652BA" w:rsidRPr="00D04E23" w:rsidRDefault="007652BA" w:rsidP="004715A2">
            <w:pPr>
              <w:pStyle w:val="ListParagraph"/>
              <w:numPr>
                <w:ilvl w:val="0"/>
                <w:numId w:val="8"/>
              </w:numPr>
              <w:rPr>
                <w:rFonts w:ascii="Arial" w:hAnsi="Arial" w:cs="Arial"/>
                <w:sz w:val="22"/>
                <w:szCs w:val="22"/>
              </w:rPr>
            </w:pPr>
            <w:r w:rsidRPr="00D04E23">
              <w:rPr>
                <w:rFonts w:ascii="Arial" w:hAnsi="Arial" w:cs="Arial"/>
                <w:sz w:val="22"/>
                <w:szCs w:val="22"/>
              </w:rPr>
              <w:t xml:space="preserve">Working co-operatively with others </w:t>
            </w:r>
            <w:proofErr w:type="gramStart"/>
            <w:r w:rsidRPr="00D04E23">
              <w:rPr>
                <w:rFonts w:ascii="Arial" w:hAnsi="Arial" w:cs="Arial"/>
                <w:sz w:val="22"/>
                <w:szCs w:val="22"/>
              </w:rPr>
              <w:t>in order to</w:t>
            </w:r>
            <w:proofErr w:type="gramEnd"/>
            <w:r w:rsidRPr="00D04E23">
              <w:rPr>
                <w:rFonts w:ascii="Arial" w:hAnsi="Arial" w:cs="Arial"/>
                <w:sz w:val="22"/>
                <w:szCs w:val="22"/>
              </w:rPr>
              <w:t xml:space="preserve"> achieve objectives</w:t>
            </w:r>
            <w:r w:rsidR="00D064E5" w:rsidRPr="00D04E23">
              <w:rPr>
                <w:rFonts w:ascii="Arial" w:hAnsi="Arial" w:cs="Arial"/>
                <w:sz w:val="22"/>
                <w:szCs w:val="22"/>
              </w:rPr>
              <w:t xml:space="preserve">. </w:t>
            </w:r>
          </w:p>
          <w:p w14:paraId="54898528" w14:textId="25E19560" w:rsidR="007652BA" w:rsidRPr="00D04E23" w:rsidRDefault="007652BA" w:rsidP="004715A2">
            <w:pPr>
              <w:pStyle w:val="ListParagraph"/>
              <w:numPr>
                <w:ilvl w:val="0"/>
                <w:numId w:val="8"/>
              </w:numPr>
              <w:rPr>
                <w:rFonts w:ascii="Arial" w:hAnsi="Arial" w:cs="Arial"/>
                <w:sz w:val="22"/>
                <w:szCs w:val="22"/>
              </w:rPr>
            </w:pPr>
            <w:r w:rsidRPr="00D04E23">
              <w:rPr>
                <w:rFonts w:ascii="Arial" w:hAnsi="Arial" w:cs="Arial"/>
                <w:sz w:val="22"/>
                <w:szCs w:val="22"/>
              </w:rPr>
              <w:t>Demonstrating a commitment to diversity and applying a wider range of interpersonal skills</w:t>
            </w:r>
            <w:r w:rsidR="00D064E5" w:rsidRPr="00D04E23">
              <w:rPr>
                <w:rFonts w:ascii="Arial" w:hAnsi="Arial" w:cs="Arial"/>
                <w:sz w:val="22"/>
                <w:szCs w:val="22"/>
              </w:rPr>
              <w:t xml:space="preserve">. </w:t>
            </w:r>
          </w:p>
        </w:tc>
      </w:tr>
      <w:tr w:rsidR="007652BA" w:rsidRPr="00D04E23" w14:paraId="7AC04704" w14:textId="77777777" w:rsidTr="006E420A">
        <w:tc>
          <w:tcPr>
            <w:tcW w:w="10057" w:type="dxa"/>
            <w:tcMar>
              <w:top w:w="0" w:type="dxa"/>
              <w:left w:w="108" w:type="dxa"/>
              <w:bottom w:w="0" w:type="dxa"/>
              <w:right w:w="108" w:type="dxa"/>
            </w:tcMar>
          </w:tcPr>
          <w:p w14:paraId="61BA75D3" w14:textId="77777777" w:rsidR="007652BA" w:rsidRPr="00D04E23" w:rsidRDefault="007652BA" w:rsidP="006E420A">
            <w:pPr>
              <w:rPr>
                <w:rFonts w:ascii="Arial" w:hAnsi="Arial" w:cs="Arial"/>
                <w:b/>
                <w:sz w:val="22"/>
                <w:szCs w:val="22"/>
              </w:rPr>
            </w:pPr>
            <w:r w:rsidRPr="00D04E23">
              <w:rPr>
                <w:rFonts w:ascii="Arial" w:hAnsi="Arial" w:cs="Arial"/>
                <w:b/>
                <w:sz w:val="22"/>
                <w:szCs w:val="22"/>
              </w:rPr>
              <w:t>Achieving results:</w:t>
            </w:r>
          </w:p>
          <w:p w14:paraId="494710A5" w14:textId="77777777" w:rsidR="007652BA" w:rsidRPr="00D04E23" w:rsidRDefault="007652BA" w:rsidP="004715A2">
            <w:pPr>
              <w:pStyle w:val="ListParagraph"/>
              <w:numPr>
                <w:ilvl w:val="0"/>
                <w:numId w:val="8"/>
              </w:numPr>
              <w:rPr>
                <w:rFonts w:ascii="Arial" w:hAnsi="Arial" w:cs="Arial"/>
                <w:sz w:val="22"/>
                <w:szCs w:val="22"/>
              </w:rPr>
            </w:pPr>
            <w:r w:rsidRPr="00D04E23">
              <w:rPr>
                <w:rFonts w:ascii="Arial" w:hAnsi="Arial" w:cs="Arial"/>
                <w:sz w:val="22"/>
                <w:szCs w:val="22"/>
              </w:rPr>
              <w:t xml:space="preserve">Planning and organising workloads to ensure that deadlines are met within resource constraints. </w:t>
            </w:r>
          </w:p>
          <w:p w14:paraId="4656607C" w14:textId="70854095" w:rsidR="007652BA" w:rsidRPr="00D04E23" w:rsidRDefault="007652BA" w:rsidP="004715A2">
            <w:pPr>
              <w:pStyle w:val="ListParagraph"/>
              <w:numPr>
                <w:ilvl w:val="0"/>
                <w:numId w:val="8"/>
              </w:numPr>
              <w:rPr>
                <w:rFonts w:ascii="Arial" w:hAnsi="Arial" w:cs="Arial"/>
                <w:sz w:val="22"/>
                <w:szCs w:val="22"/>
              </w:rPr>
            </w:pPr>
            <w:r w:rsidRPr="00D04E23">
              <w:rPr>
                <w:rFonts w:ascii="Arial" w:hAnsi="Arial" w:cs="Arial"/>
                <w:sz w:val="22"/>
                <w:szCs w:val="22"/>
              </w:rPr>
              <w:t>Consistently meeting objectives and success criteria</w:t>
            </w:r>
            <w:r w:rsidR="00D064E5" w:rsidRPr="00D04E23">
              <w:rPr>
                <w:rFonts w:ascii="Arial" w:hAnsi="Arial" w:cs="Arial"/>
                <w:sz w:val="22"/>
                <w:szCs w:val="22"/>
              </w:rPr>
              <w:t xml:space="preserve">.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9528" w14:textId="77777777" w:rsidR="00C665F8" w:rsidRDefault="00C665F8">
      <w:r>
        <w:separator/>
      </w:r>
    </w:p>
  </w:endnote>
  <w:endnote w:type="continuationSeparator" w:id="0">
    <w:p w14:paraId="5394E392" w14:textId="77777777" w:rsidR="00C665F8" w:rsidRDefault="00C665F8">
      <w:r>
        <w:continuationSeparator/>
      </w:r>
    </w:p>
  </w:endnote>
  <w:endnote w:type="continuationNotice" w:id="1">
    <w:p w14:paraId="08AE61DA" w14:textId="77777777" w:rsidR="00C665F8" w:rsidRDefault="00C66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57EF" w14:textId="77777777" w:rsidR="00C665F8" w:rsidRDefault="00C665F8">
      <w:r>
        <w:separator/>
      </w:r>
    </w:p>
  </w:footnote>
  <w:footnote w:type="continuationSeparator" w:id="0">
    <w:p w14:paraId="78C3AF40" w14:textId="77777777" w:rsidR="00C665F8" w:rsidRDefault="00C665F8">
      <w:r>
        <w:continuationSeparator/>
      </w:r>
    </w:p>
  </w:footnote>
  <w:footnote w:type="continuationNotice" w:id="1">
    <w:p w14:paraId="28C2483C" w14:textId="77777777" w:rsidR="00C665F8" w:rsidRDefault="00C665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B45E85"/>
    <w:multiLevelType w:val="hybridMultilevel"/>
    <w:tmpl w:val="C9DC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DC6ED3"/>
    <w:multiLevelType w:val="hybridMultilevel"/>
    <w:tmpl w:val="866EA484"/>
    <w:lvl w:ilvl="0" w:tplc="D4262B9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A36E81"/>
    <w:multiLevelType w:val="hybridMultilevel"/>
    <w:tmpl w:val="2BBE6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126487"/>
    <w:multiLevelType w:val="multilevel"/>
    <w:tmpl w:val="D17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8B6EDE"/>
    <w:multiLevelType w:val="hybridMultilevel"/>
    <w:tmpl w:val="F828A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293773">
    <w:abstractNumId w:val="6"/>
  </w:num>
  <w:num w:numId="2" w16cid:durableId="2098138749">
    <w:abstractNumId w:val="7"/>
  </w:num>
  <w:num w:numId="3" w16cid:durableId="39864575">
    <w:abstractNumId w:val="0"/>
  </w:num>
  <w:num w:numId="4" w16cid:durableId="705640400">
    <w:abstractNumId w:val="4"/>
  </w:num>
  <w:num w:numId="5" w16cid:durableId="1405757801">
    <w:abstractNumId w:val="2"/>
  </w:num>
  <w:num w:numId="6" w16cid:durableId="1590966719">
    <w:abstractNumId w:val="5"/>
  </w:num>
  <w:num w:numId="7" w16cid:durableId="519003567">
    <w:abstractNumId w:val="1"/>
  </w:num>
  <w:num w:numId="8" w16cid:durableId="1191718571">
    <w:abstractNumId w:val="10"/>
  </w:num>
  <w:num w:numId="9" w16cid:durableId="696734730">
    <w:abstractNumId w:val="8"/>
  </w:num>
  <w:num w:numId="10" w16cid:durableId="2095009167">
    <w:abstractNumId w:val="3"/>
  </w:num>
  <w:num w:numId="11" w16cid:durableId="727530992">
    <w:abstractNumId w:val="11"/>
  </w:num>
  <w:num w:numId="12" w16cid:durableId="19720723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2F34"/>
    <w:rsid w:val="00013AD1"/>
    <w:rsid w:val="00021667"/>
    <w:rsid w:val="000236FF"/>
    <w:rsid w:val="0002476C"/>
    <w:rsid w:val="00026944"/>
    <w:rsid w:val="00030A37"/>
    <w:rsid w:val="0003114B"/>
    <w:rsid w:val="000330F2"/>
    <w:rsid w:val="000408F1"/>
    <w:rsid w:val="00040B67"/>
    <w:rsid w:val="00041FFE"/>
    <w:rsid w:val="000433D0"/>
    <w:rsid w:val="00050480"/>
    <w:rsid w:val="000509AB"/>
    <w:rsid w:val="00050E86"/>
    <w:rsid w:val="000628E7"/>
    <w:rsid w:val="00063120"/>
    <w:rsid w:val="0006581A"/>
    <w:rsid w:val="00067609"/>
    <w:rsid w:val="00067C84"/>
    <w:rsid w:val="00071570"/>
    <w:rsid w:val="000737F0"/>
    <w:rsid w:val="00074039"/>
    <w:rsid w:val="000810FB"/>
    <w:rsid w:val="00083460"/>
    <w:rsid w:val="00083B74"/>
    <w:rsid w:val="000874CD"/>
    <w:rsid w:val="00091035"/>
    <w:rsid w:val="000926E3"/>
    <w:rsid w:val="0009325C"/>
    <w:rsid w:val="000949CE"/>
    <w:rsid w:val="00094D46"/>
    <w:rsid w:val="000963DA"/>
    <w:rsid w:val="000A39BC"/>
    <w:rsid w:val="000A5611"/>
    <w:rsid w:val="000A7566"/>
    <w:rsid w:val="000A7A11"/>
    <w:rsid w:val="000B2749"/>
    <w:rsid w:val="000B2D96"/>
    <w:rsid w:val="000C14AF"/>
    <w:rsid w:val="000C16C0"/>
    <w:rsid w:val="000C3771"/>
    <w:rsid w:val="000D0346"/>
    <w:rsid w:val="000D58CC"/>
    <w:rsid w:val="000D5EDA"/>
    <w:rsid w:val="000E22B1"/>
    <w:rsid w:val="000F26CB"/>
    <w:rsid w:val="000F2D80"/>
    <w:rsid w:val="000F37CA"/>
    <w:rsid w:val="000F441A"/>
    <w:rsid w:val="000F55A4"/>
    <w:rsid w:val="0010072E"/>
    <w:rsid w:val="00101C11"/>
    <w:rsid w:val="00102CDE"/>
    <w:rsid w:val="001033F2"/>
    <w:rsid w:val="00103D77"/>
    <w:rsid w:val="00104855"/>
    <w:rsid w:val="0010539C"/>
    <w:rsid w:val="00106ABB"/>
    <w:rsid w:val="001211FB"/>
    <w:rsid w:val="00121B5E"/>
    <w:rsid w:val="00122A2F"/>
    <w:rsid w:val="00123846"/>
    <w:rsid w:val="00124979"/>
    <w:rsid w:val="0012687D"/>
    <w:rsid w:val="00126B24"/>
    <w:rsid w:val="00132238"/>
    <w:rsid w:val="0013356D"/>
    <w:rsid w:val="00135108"/>
    <w:rsid w:val="001365AF"/>
    <w:rsid w:val="0014014A"/>
    <w:rsid w:val="00141268"/>
    <w:rsid w:val="001429D4"/>
    <w:rsid w:val="001431FD"/>
    <w:rsid w:val="0014327B"/>
    <w:rsid w:val="00145A12"/>
    <w:rsid w:val="00145CC4"/>
    <w:rsid w:val="00146583"/>
    <w:rsid w:val="00151261"/>
    <w:rsid w:val="0015559C"/>
    <w:rsid w:val="001568E5"/>
    <w:rsid w:val="001577DB"/>
    <w:rsid w:val="00160AE4"/>
    <w:rsid w:val="0016235A"/>
    <w:rsid w:val="001671C8"/>
    <w:rsid w:val="00167DEA"/>
    <w:rsid w:val="00170B90"/>
    <w:rsid w:val="001737FA"/>
    <w:rsid w:val="00173C78"/>
    <w:rsid w:val="00174450"/>
    <w:rsid w:val="001770ED"/>
    <w:rsid w:val="00177EAB"/>
    <w:rsid w:val="0018111F"/>
    <w:rsid w:val="001816BE"/>
    <w:rsid w:val="00184117"/>
    <w:rsid w:val="00184841"/>
    <w:rsid w:val="0018696C"/>
    <w:rsid w:val="001924B3"/>
    <w:rsid w:val="00192766"/>
    <w:rsid w:val="00193084"/>
    <w:rsid w:val="00193CE1"/>
    <w:rsid w:val="00193E27"/>
    <w:rsid w:val="0019642B"/>
    <w:rsid w:val="001A18EC"/>
    <w:rsid w:val="001A3096"/>
    <w:rsid w:val="001B03AB"/>
    <w:rsid w:val="001B1C5C"/>
    <w:rsid w:val="001B3689"/>
    <w:rsid w:val="001B45D5"/>
    <w:rsid w:val="001B4630"/>
    <w:rsid w:val="001C2CB9"/>
    <w:rsid w:val="001C460F"/>
    <w:rsid w:val="001C726B"/>
    <w:rsid w:val="001D1C6B"/>
    <w:rsid w:val="001D3BA5"/>
    <w:rsid w:val="001D6462"/>
    <w:rsid w:val="001E2174"/>
    <w:rsid w:val="001E5A5B"/>
    <w:rsid w:val="001E63FD"/>
    <w:rsid w:val="001E6A20"/>
    <w:rsid w:val="001F04D4"/>
    <w:rsid w:val="001F3C35"/>
    <w:rsid w:val="00202F28"/>
    <w:rsid w:val="0020387B"/>
    <w:rsid w:val="00205DC8"/>
    <w:rsid w:val="0021062C"/>
    <w:rsid w:val="002109AF"/>
    <w:rsid w:val="00210FEE"/>
    <w:rsid w:val="00213715"/>
    <w:rsid w:val="0021468C"/>
    <w:rsid w:val="00223BFE"/>
    <w:rsid w:val="002266FD"/>
    <w:rsid w:val="00230009"/>
    <w:rsid w:val="00232A7C"/>
    <w:rsid w:val="00233D7F"/>
    <w:rsid w:val="0023503D"/>
    <w:rsid w:val="00237397"/>
    <w:rsid w:val="00244326"/>
    <w:rsid w:val="002509B7"/>
    <w:rsid w:val="00253064"/>
    <w:rsid w:val="00256427"/>
    <w:rsid w:val="00257B08"/>
    <w:rsid w:val="00257EAF"/>
    <w:rsid w:val="002631A6"/>
    <w:rsid w:val="00267FCB"/>
    <w:rsid w:val="002722B4"/>
    <w:rsid w:val="00273220"/>
    <w:rsid w:val="00273225"/>
    <w:rsid w:val="002838F2"/>
    <w:rsid w:val="00283AD1"/>
    <w:rsid w:val="00284BF0"/>
    <w:rsid w:val="00285529"/>
    <w:rsid w:val="00285F5E"/>
    <w:rsid w:val="00292255"/>
    <w:rsid w:val="00293CC3"/>
    <w:rsid w:val="0029602D"/>
    <w:rsid w:val="00296AAF"/>
    <w:rsid w:val="0029707E"/>
    <w:rsid w:val="002A1D77"/>
    <w:rsid w:val="002A2360"/>
    <w:rsid w:val="002A2A7E"/>
    <w:rsid w:val="002A4D86"/>
    <w:rsid w:val="002B587A"/>
    <w:rsid w:val="002B7774"/>
    <w:rsid w:val="002C10AA"/>
    <w:rsid w:val="002C1BDA"/>
    <w:rsid w:val="002C2E1E"/>
    <w:rsid w:val="002D5A29"/>
    <w:rsid w:val="002D5FFF"/>
    <w:rsid w:val="002D6DF4"/>
    <w:rsid w:val="002E0E44"/>
    <w:rsid w:val="002E15DD"/>
    <w:rsid w:val="002E27E1"/>
    <w:rsid w:val="002E3EBC"/>
    <w:rsid w:val="002E42D0"/>
    <w:rsid w:val="002E5BD7"/>
    <w:rsid w:val="002F2124"/>
    <w:rsid w:val="002F4910"/>
    <w:rsid w:val="002F6FF8"/>
    <w:rsid w:val="002F755C"/>
    <w:rsid w:val="00305328"/>
    <w:rsid w:val="003057B3"/>
    <w:rsid w:val="00306DD2"/>
    <w:rsid w:val="003122F9"/>
    <w:rsid w:val="003150AF"/>
    <w:rsid w:val="003151E5"/>
    <w:rsid w:val="003155B4"/>
    <w:rsid w:val="00316A7B"/>
    <w:rsid w:val="00317624"/>
    <w:rsid w:val="00321052"/>
    <w:rsid w:val="00326A56"/>
    <w:rsid w:val="00331492"/>
    <w:rsid w:val="00340127"/>
    <w:rsid w:val="00341D2E"/>
    <w:rsid w:val="00342598"/>
    <w:rsid w:val="003428C8"/>
    <w:rsid w:val="00344BDA"/>
    <w:rsid w:val="00345DC5"/>
    <w:rsid w:val="00351A6D"/>
    <w:rsid w:val="00360E61"/>
    <w:rsid w:val="00364A3B"/>
    <w:rsid w:val="003670ED"/>
    <w:rsid w:val="003701AB"/>
    <w:rsid w:val="003720B9"/>
    <w:rsid w:val="0037496C"/>
    <w:rsid w:val="003812ED"/>
    <w:rsid w:val="003812FB"/>
    <w:rsid w:val="00384B5A"/>
    <w:rsid w:val="0039011C"/>
    <w:rsid w:val="00390833"/>
    <w:rsid w:val="003929E0"/>
    <w:rsid w:val="00394EFC"/>
    <w:rsid w:val="003A3116"/>
    <w:rsid w:val="003A4ADF"/>
    <w:rsid w:val="003A506A"/>
    <w:rsid w:val="003B0656"/>
    <w:rsid w:val="003B101B"/>
    <w:rsid w:val="003B134A"/>
    <w:rsid w:val="003B389C"/>
    <w:rsid w:val="003B39C6"/>
    <w:rsid w:val="003B62A6"/>
    <w:rsid w:val="003B7A3F"/>
    <w:rsid w:val="003C0750"/>
    <w:rsid w:val="003C126E"/>
    <w:rsid w:val="003C4038"/>
    <w:rsid w:val="003C77C8"/>
    <w:rsid w:val="003D06FF"/>
    <w:rsid w:val="003D4B96"/>
    <w:rsid w:val="003D79F7"/>
    <w:rsid w:val="003E0A4C"/>
    <w:rsid w:val="003E16BA"/>
    <w:rsid w:val="003E2D99"/>
    <w:rsid w:val="003E5761"/>
    <w:rsid w:val="003E7D11"/>
    <w:rsid w:val="003F0FF8"/>
    <w:rsid w:val="003F1775"/>
    <w:rsid w:val="003F592C"/>
    <w:rsid w:val="003F717B"/>
    <w:rsid w:val="003F76D0"/>
    <w:rsid w:val="00402D4F"/>
    <w:rsid w:val="00402DA5"/>
    <w:rsid w:val="00403199"/>
    <w:rsid w:val="00403770"/>
    <w:rsid w:val="0041764A"/>
    <w:rsid w:val="004202C2"/>
    <w:rsid w:val="00421A39"/>
    <w:rsid w:val="00425B38"/>
    <w:rsid w:val="00430297"/>
    <w:rsid w:val="0043165B"/>
    <w:rsid w:val="00432FB5"/>
    <w:rsid w:val="00434F18"/>
    <w:rsid w:val="00447A78"/>
    <w:rsid w:val="004538C9"/>
    <w:rsid w:val="00456847"/>
    <w:rsid w:val="00457DAC"/>
    <w:rsid w:val="0046252A"/>
    <w:rsid w:val="00464D6E"/>
    <w:rsid w:val="00465D75"/>
    <w:rsid w:val="00466241"/>
    <w:rsid w:val="00467BEA"/>
    <w:rsid w:val="004700AD"/>
    <w:rsid w:val="004715A2"/>
    <w:rsid w:val="00473182"/>
    <w:rsid w:val="00474534"/>
    <w:rsid w:val="004748C2"/>
    <w:rsid w:val="00475C35"/>
    <w:rsid w:val="00476717"/>
    <w:rsid w:val="00477654"/>
    <w:rsid w:val="004803FB"/>
    <w:rsid w:val="00484EB2"/>
    <w:rsid w:val="00485DF6"/>
    <w:rsid w:val="0048611F"/>
    <w:rsid w:val="00486A7F"/>
    <w:rsid w:val="00492D12"/>
    <w:rsid w:val="00492E0F"/>
    <w:rsid w:val="004A0120"/>
    <w:rsid w:val="004A46AC"/>
    <w:rsid w:val="004A61D7"/>
    <w:rsid w:val="004B183D"/>
    <w:rsid w:val="004B37DD"/>
    <w:rsid w:val="004B3E17"/>
    <w:rsid w:val="004B460F"/>
    <w:rsid w:val="004B4976"/>
    <w:rsid w:val="004C0F14"/>
    <w:rsid w:val="004C1A9E"/>
    <w:rsid w:val="004C25A4"/>
    <w:rsid w:val="004C4CDA"/>
    <w:rsid w:val="004C54E8"/>
    <w:rsid w:val="004C7E57"/>
    <w:rsid w:val="004D072F"/>
    <w:rsid w:val="004D35F6"/>
    <w:rsid w:val="004D3960"/>
    <w:rsid w:val="004D575C"/>
    <w:rsid w:val="004E02DD"/>
    <w:rsid w:val="004E3CAA"/>
    <w:rsid w:val="004E4B44"/>
    <w:rsid w:val="004E58D1"/>
    <w:rsid w:val="004F0370"/>
    <w:rsid w:val="004F05D2"/>
    <w:rsid w:val="004F0E20"/>
    <w:rsid w:val="004F3A7C"/>
    <w:rsid w:val="00502BEF"/>
    <w:rsid w:val="00502D6C"/>
    <w:rsid w:val="00504DA1"/>
    <w:rsid w:val="00505950"/>
    <w:rsid w:val="0051499D"/>
    <w:rsid w:val="005205C5"/>
    <w:rsid w:val="005224C9"/>
    <w:rsid w:val="00527092"/>
    <w:rsid w:val="0052710D"/>
    <w:rsid w:val="0052781F"/>
    <w:rsid w:val="005321BB"/>
    <w:rsid w:val="00533E5C"/>
    <w:rsid w:val="005344A3"/>
    <w:rsid w:val="00534CFB"/>
    <w:rsid w:val="00535A1F"/>
    <w:rsid w:val="005410D3"/>
    <w:rsid w:val="00541224"/>
    <w:rsid w:val="00545DFE"/>
    <w:rsid w:val="00552E2A"/>
    <w:rsid w:val="00553E62"/>
    <w:rsid w:val="00554735"/>
    <w:rsid w:val="00556E3F"/>
    <w:rsid w:val="00557123"/>
    <w:rsid w:val="00557E4E"/>
    <w:rsid w:val="00560314"/>
    <w:rsid w:val="00560454"/>
    <w:rsid w:val="005643CC"/>
    <w:rsid w:val="005644F9"/>
    <w:rsid w:val="00566BCC"/>
    <w:rsid w:val="005702EA"/>
    <w:rsid w:val="005735EA"/>
    <w:rsid w:val="005765E3"/>
    <w:rsid w:val="00577157"/>
    <w:rsid w:val="005863F0"/>
    <w:rsid w:val="005934E8"/>
    <w:rsid w:val="0059422C"/>
    <w:rsid w:val="005953BD"/>
    <w:rsid w:val="0059720E"/>
    <w:rsid w:val="0059775D"/>
    <w:rsid w:val="005A61E9"/>
    <w:rsid w:val="005A68BC"/>
    <w:rsid w:val="005B585D"/>
    <w:rsid w:val="005B5862"/>
    <w:rsid w:val="005B6A2D"/>
    <w:rsid w:val="005B6B70"/>
    <w:rsid w:val="005B748E"/>
    <w:rsid w:val="005C10B9"/>
    <w:rsid w:val="005C3D73"/>
    <w:rsid w:val="005C58D2"/>
    <w:rsid w:val="005C7A24"/>
    <w:rsid w:val="005D55EB"/>
    <w:rsid w:val="005D7594"/>
    <w:rsid w:val="005E1AEF"/>
    <w:rsid w:val="005E4C1E"/>
    <w:rsid w:val="005E775A"/>
    <w:rsid w:val="005F261A"/>
    <w:rsid w:val="005F49DD"/>
    <w:rsid w:val="005F5344"/>
    <w:rsid w:val="005F5A42"/>
    <w:rsid w:val="005F7633"/>
    <w:rsid w:val="0060540E"/>
    <w:rsid w:val="006054FE"/>
    <w:rsid w:val="0061278C"/>
    <w:rsid w:val="00612BEF"/>
    <w:rsid w:val="0061313A"/>
    <w:rsid w:val="0061577F"/>
    <w:rsid w:val="006226C0"/>
    <w:rsid w:val="006238D0"/>
    <w:rsid w:val="006248C9"/>
    <w:rsid w:val="00624C97"/>
    <w:rsid w:val="00625428"/>
    <w:rsid w:val="006258F4"/>
    <w:rsid w:val="0062756D"/>
    <w:rsid w:val="00630800"/>
    <w:rsid w:val="00630C6F"/>
    <w:rsid w:val="00634A47"/>
    <w:rsid w:val="00640546"/>
    <w:rsid w:val="006412F6"/>
    <w:rsid w:val="00641630"/>
    <w:rsid w:val="0064394B"/>
    <w:rsid w:val="00654F56"/>
    <w:rsid w:val="0065586C"/>
    <w:rsid w:val="00655C44"/>
    <w:rsid w:val="00656A34"/>
    <w:rsid w:val="00656D58"/>
    <w:rsid w:val="00662455"/>
    <w:rsid w:val="00663262"/>
    <w:rsid w:val="0066359B"/>
    <w:rsid w:val="00666076"/>
    <w:rsid w:val="006674A2"/>
    <w:rsid w:val="006710A1"/>
    <w:rsid w:val="00671189"/>
    <w:rsid w:val="00671DC7"/>
    <w:rsid w:val="00675B97"/>
    <w:rsid w:val="00680EA5"/>
    <w:rsid w:val="006824FB"/>
    <w:rsid w:val="00683CBF"/>
    <w:rsid w:val="00684833"/>
    <w:rsid w:val="006865D9"/>
    <w:rsid w:val="00686671"/>
    <w:rsid w:val="00686C6F"/>
    <w:rsid w:val="00687671"/>
    <w:rsid w:val="00687CE2"/>
    <w:rsid w:val="00693933"/>
    <w:rsid w:val="006964D8"/>
    <w:rsid w:val="006A283F"/>
    <w:rsid w:val="006A3F0C"/>
    <w:rsid w:val="006A450B"/>
    <w:rsid w:val="006A5A3B"/>
    <w:rsid w:val="006B15BA"/>
    <w:rsid w:val="006B1C73"/>
    <w:rsid w:val="006B3ACF"/>
    <w:rsid w:val="006B4C84"/>
    <w:rsid w:val="006B4EBF"/>
    <w:rsid w:val="006B6874"/>
    <w:rsid w:val="006B72DA"/>
    <w:rsid w:val="006C1646"/>
    <w:rsid w:val="006C4D58"/>
    <w:rsid w:val="006C7F3C"/>
    <w:rsid w:val="006D03AD"/>
    <w:rsid w:val="006D3F10"/>
    <w:rsid w:val="006D558E"/>
    <w:rsid w:val="006D7C28"/>
    <w:rsid w:val="006E03D7"/>
    <w:rsid w:val="006E0787"/>
    <w:rsid w:val="006E2744"/>
    <w:rsid w:val="006E3067"/>
    <w:rsid w:val="006E3BAF"/>
    <w:rsid w:val="006E420A"/>
    <w:rsid w:val="006E5BE5"/>
    <w:rsid w:val="006F1BCE"/>
    <w:rsid w:val="006F3205"/>
    <w:rsid w:val="00700462"/>
    <w:rsid w:val="007020AC"/>
    <w:rsid w:val="00705A45"/>
    <w:rsid w:val="007061E8"/>
    <w:rsid w:val="00713DB7"/>
    <w:rsid w:val="00714223"/>
    <w:rsid w:val="007159EE"/>
    <w:rsid w:val="00716473"/>
    <w:rsid w:val="00716C41"/>
    <w:rsid w:val="00717051"/>
    <w:rsid w:val="00721D71"/>
    <w:rsid w:val="007220EF"/>
    <w:rsid w:val="00722C44"/>
    <w:rsid w:val="0072412F"/>
    <w:rsid w:val="00724533"/>
    <w:rsid w:val="00726068"/>
    <w:rsid w:val="007270ED"/>
    <w:rsid w:val="00733C95"/>
    <w:rsid w:val="007376BA"/>
    <w:rsid w:val="00737DA8"/>
    <w:rsid w:val="0074284D"/>
    <w:rsid w:val="00743371"/>
    <w:rsid w:val="00750865"/>
    <w:rsid w:val="00757AEE"/>
    <w:rsid w:val="00760732"/>
    <w:rsid w:val="007652BA"/>
    <w:rsid w:val="007656D5"/>
    <w:rsid w:val="007715B6"/>
    <w:rsid w:val="00775577"/>
    <w:rsid w:val="00776E32"/>
    <w:rsid w:val="0077727D"/>
    <w:rsid w:val="00781A54"/>
    <w:rsid w:val="00783644"/>
    <w:rsid w:val="00785EB3"/>
    <w:rsid w:val="00791FE5"/>
    <w:rsid w:val="0079311F"/>
    <w:rsid w:val="00794033"/>
    <w:rsid w:val="007941FA"/>
    <w:rsid w:val="00795780"/>
    <w:rsid w:val="0079580E"/>
    <w:rsid w:val="007A7F05"/>
    <w:rsid w:val="007B5F56"/>
    <w:rsid w:val="007B6590"/>
    <w:rsid w:val="007C2048"/>
    <w:rsid w:val="007C219D"/>
    <w:rsid w:val="007C2BE0"/>
    <w:rsid w:val="007C42BF"/>
    <w:rsid w:val="007C4504"/>
    <w:rsid w:val="007C5F5C"/>
    <w:rsid w:val="007C698F"/>
    <w:rsid w:val="007C6AD6"/>
    <w:rsid w:val="007D5587"/>
    <w:rsid w:val="007D6658"/>
    <w:rsid w:val="007E15C3"/>
    <w:rsid w:val="007E4AB3"/>
    <w:rsid w:val="007E5F8C"/>
    <w:rsid w:val="007E7EC1"/>
    <w:rsid w:val="007F00E2"/>
    <w:rsid w:val="007F0E58"/>
    <w:rsid w:val="007F7ADE"/>
    <w:rsid w:val="0080426A"/>
    <w:rsid w:val="0080441B"/>
    <w:rsid w:val="00806A01"/>
    <w:rsid w:val="00807D23"/>
    <w:rsid w:val="00813EB9"/>
    <w:rsid w:val="00814624"/>
    <w:rsid w:val="00820761"/>
    <w:rsid w:val="00822DDD"/>
    <w:rsid w:val="008259B7"/>
    <w:rsid w:val="00827334"/>
    <w:rsid w:val="00827C43"/>
    <w:rsid w:val="00830A7B"/>
    <w:rsid w:val="0083405D"/>
    <w:rsid w:val="00834802"/>
    <w:rsid w:val="00834FD7"/>
    <w:rsid w:val="00835003"/>
    <w:rsid w:val="00835377"/>
    <w:rsid w:val="00835401"/>
    <w:rsid w:val="0084179F"/>
    <w:rsid w:val="00842619"/>
    <w:rsid w:val="008438FD"/>
    <w:rsid w:val="00845BAE"/>
    <w:rsid w:val="00845F7B"/>
    <w:rsid w:val="0084629A"/>
    <w:rsid w:val="008474FB"/>
    <w:rsid w:val="008502B8"/>
    <w:rsid w:val="008507FB"/>
    <w:rsid w:val="0085733B"/>
    <w:rsid w:val="0086380A"/>
    <w:rsid w:val="00866355"/>
    <w:rsid w:val="00866FD6"/>
    <w:rsid w:val="00875924"/>
    <w:rsid w:val="008805EE"/>
    <w:rsid w:val="00883F3B"/>
    <w:rsid w:val="008937AF"/>
    <w:rsid w:val="008A0013"/>
    <w:rsid w:val="008A7D8B"/>
    <w:rsid w:val="008B0489"/>
    <w:rsid w:val="008B1D7F"/>
    <w:rsid w:val="008B3185"/>
    <w:rsid w:val="008B6B4F"/>
    <w:rsid w:val="008B6D98"/>
    <w:rsid w:val="008C00F0"/>
    <w:rsid w:val="008C14D0"/>
    <w:rsid w:val="008C647F"/>
    <w:rsid w:val="008C77C2"/>
    <w:rsid w:val="008D0206"/>
    <w:rsid w:val="008D34B1"/>
    <w:rsid w:val="008D6162"/>
    <w:rsid w:val="008E2602"/>
    <w:rsid w:val="008E378A"/>
    <w:rsid w:val="008E4E23"/>
    <w:rsid w:val="008E6298"/>
    <w:rsid w:val="008F012D"/>
    <w:rsid w:val="008F16CA"/>
    <w:rsid w:val="008F1CFA"/>
    <w:rsid w:val="008F3ABF"/>
    <w:rsid w:val="008F4A68"/>
    <w:rsid w:val="008F7E6E"/>
    <w:rsid w:val="00903E75"/>
    <w:rsid w:val="00903EE5"/>
    <w:rsid w:val="00906293"/>
    <w:rsid w:val="00906DD2"/>
    <w:rsid w:val="00907646"/>
    <w:rsid w:val="00912064"/>
    <w:rsid w:val="00913A87"/>
    <w:rsid w:val="00913CD7"/>
    <w:rsid w:val="00920601"/>
    <w:rsid w:val="00921771"/>
    <w:rsid w:val="0092438C"/>
    <w:rsid w:val="009309FF"/>
    <w:rsid w:val="009335DE"/>
    <w:rsid w:val="00933943"/>
    <w:rsid w:val="00933CD4"/>
    <w:rsid w:val="009341B1"/>
    <w:rsid w:val="00935614"/>
    <w:rsid w:val="009372F0"/>
    <w:rsid w:val="00941736"/>
    <w:rsid w:val="00941898"/>
    <w:rsid w:val="009433F9"/>
    <w:rsid w:val="0094456A"/>
    <w:rsid w:val="00956CCE"/>
    <w:rsid w:val="0097736D"/>
    <w:rsid w:val="0098017A"/>
    <w:rsid w:val="009815CE"/>
    <w:rsid w:val="00982473"/>
    <w:rsid w:val="009828C2"/>
    <w:rsid w:val="009908D3"/>
    <w:rsid w:val="00992085"/>
    <w:rsid w:val="00992934"/>
    <w:rsid w:val="00994707"/>
    <w:rsid w:val="00994797"/>
    <w:rsid w:val="009949D8"/>
    <w:rsid w:val="00995A40"/>
    <w:rsid w:val="00996ADE"/>
    <w:rsid w:val="00996D82"/>
    <w:rsid w:val="0099785C"/>
    <w:rsid w:val="009A0ED6"/>
    <w:rsid w:val="009A297E"/>
    <w:rsid w:val="009A6B55"/>
    <w:rsid w:val="009B1685"/>
    <w:rsid w:val="009B3FED"/>
    <w:rsid w:val="009B5A30"/>
    <w:rsid w:val="009B67C1"/>
    <w:rsid w:val="009B6948"/>
    <w:rsid w:val="009C1CA8"/>
    <w:rsid w:val="009C2E5A"/>
    <w:rsid w:val="009C52E2"/>
    <w:rsid w:val="009D119B"/>
    <w:rsid w:val="009D4537"/>
    <w:rsid w:val="009D49EB"/>
    <w:rsid w:val="009D7706"/>
    <w:rsid w:val="009E165A"/>
    <w:rsid w:val="009E24CD"/>
    <w:rsid w:val="009E2E77"/>
    <w:rsid w:val="009F0D68"/>
    <w:rsid w:val="009F1CFA"/>
    <w:rsid w:val="009F2E37"/>
    <w:rsid w:val="009F2E7E"/>
    <w:rsid w:val="00A202E8"/>
    <w:rsid w:val="00A23F35"/>
    <w:rsid w:val="00A300F4"/>
    <w:rsid w:val="00A3028F"/>
    <w:rsid w:val="00A335FE"/>
    <w:rsid w:val="00A36F17"/>
    <w:rsid w:val="00A5129F"/>
    <w:rsid w:val="00A63136"/>
    <w:rsid w:val="00A64413"/>
    <w:rsid w:val="00A6792B"/>
    <w:rsid w:val="00A75223"/>
    <w:rsid w:val="00A81BEF"/>
    <w:rsid w:val="00A820B2"/>
    <w:rsid w:val="00A82472"/>
    <w:rsid w:val="00A8322D"/>
    <w:rsid w:val="00A84C56"/>
    <w:rsid w:val="00A85348"/>
    <w:rsid w:val="00A85AAC"/>
    <w:rsid w:val="00A9491E"/>
    <w:rsid w:val="00A9632E"/>
    <w:rsid w:val="00AA16B6"/>
    <w:rsid w:val="00AA4E70"/>
    <w:rsid w:val="00AA4FB4"/>
    <w:rsid w:val="00AA7975"/>
    <w:rsid w:val="00AB1E78"/>
    <w:rsid w:val="00AB32E4"/>
    <w:rsid w:val="00AB412E"/>
    <w:rsid w:val="00AB5786"/>
    <w:rsid w:val="00AB7FB4"/>
    <w:rsid w:val="00AC1D8D"/>
    <w:rsid w:val="00AC38EC"/>
    <w:rsid w:val="00AC5470"/>
    <w:rsid w:val="00AC598A"/>
    <w:rsid w:val="00AC6CFE"/>
    <w:rsid w:val="00AC6E2D"/>
    <w:rsid w:val="00AC7DD4"/>
    <w:rsid w:val="00AD0625"/>
    <w:rsid w:val="00AD1ED5"/>
    <w:rsid w:val="00AD1FCD"/>
    <w:rsid w:val="00AD3069"/>
    <w:rsid w:val="00AE0736"/>
    <w:rsid w:val="00AE1140"/>
    <w:rsid w:val="00AE1B2E"/>
    <w:rsid w:val="00AF0099"/>
    <w:rsid w:val="00AF0F8E"/>
    <w:rsid w:val="00B00A70"/>
    <w:rsid w:val="00B013E0"/>
    <w:rsid w:val="00B0351E"/>
    <w:rsid w:val="00B05CD0"/>
    <w:rsid w:val="00B2229B"/>
    <w:rsid w:val="00B2400D"/>
    <w:rsid w:val="00B258F7"/>
    <w:rsid w:val="00B26EFF"/>
    <w:rsid w:val="00B30471"/>
    <w:rsid w:val="00B340D5"/>
    <w:rsid w:val="00B40271"/>
    <w:rsid w:val="00B41E84"/>
    <w:rsid w:val="00B4292E"/>
    <w:rsid w:val="00B4740C"/>
    <w:rsid w:val="00B475A2"/>
    <w:rsid w:val="00B543CE"/>
    <w:rsid w:val="00B54CB4"/>
    <w:rsid w:val="00B61A62"/>
    <w:rsid w:val="00B63B69"/>
    <w:rsid w:val="00B65B89"/>
    <w:rsid w:val="00B6670D"/>
    <w:rsid w:val="00B67F3F"/>
    <w:rsid w:val="00B73DB9"/>
    <w:rsid w:val="00B7409A"/>
    <w:rsid w:val="00B7551C"/>
    <w:rsid w:val="00B75B8C"/>
    <w:rsid w:val="00B81940"/>
    <w:rsid w:val="00B825AB"/>
    <w:rsid w:val="00B84C2F"/>
    <w:rsid w:val="00B91FD8"/>
    <w:rsid w:val="00BA3EE3"/>
    <w:rsid w:val="00BA719E"/>
    <w:rsid w:val="00BA7D26"/>
    <w:rsid w:val="00BB1C5E"/>
    <w:rsid w:val="00BB2BAB"/>
    <w:rsid w:val="00BC08F8"/>
    <w:rsid w:val="00BC16D4"/>
    <w:rsid w:val="00BC21C7"/>
    <w:rsid w:val="00BC2227"/>
    <w:rsid w:val="00BC296A"/>
    <w:rsid w:val="00BC2BA7"/>
    <w:rsid w:val="00BC3112"/>
    <w:rsid w:val="00BC47C4"/>
    <w:rsid w:val="00BD066C"/>
    <w:rsid w:val="00BD40D7"/>
    <w:rsid w:val="00BE0D34"/>
    <w:rsid w:val="00BE2FB2"/>
    <w:rsid w:val="00BE60DA"/>
    <w:rsid w:val="00BE6906"/>
    <w:rsid w:val="00BF3674"/>
    <w:rsid w:val="00BF37D7"/>
    <w:rsid w:val="00BF7A3F"/>
    <w:rsid w:val="00C005CE"/>
    <w:rsid w:val="00C00FF8"/>
    <w:rsid w:val="00C07FD0"/>
    <w:rsid w:val="00C1039A"/>
    <w:rsid w:val="00C1109E"/>
    <w:rsid w:val="00C110E9"/>
    <w:rsid w:val="00C14759"/>
    <w:rsid w:val="00C147E2"/>
    <w:rsid w:val="00C15173"/>
    <w:rsid w:val="00C15293"/>
    <w:rsid w:val="00C152EA"/>
    <w:rsid w:val="00C15E3E"/>
    <w:rsid w:val="00C203D7"/>
    <w:rsid w:val="00C2361F"/>
    <w:rsid w:val="00C25222"/>
    <w:rsid w:val="00C27A69"/>
    <w:rsid w:val="00C300AB"/>
    <w:rsid w:val="00C313C5"/>
    <w:rsid w:val="00C322F9"/>
    <w:rsid w:val="00C33485"/>
    <w:rsid w:val="00C33A09"/>
    <w:rsid w:val="00C34F09"/>
    <w:rsid w:val="00C376BA"/>
    <w:rsid w:val="00C37737"/>
    <w:rsid w:val="00C40143"/>
    <w:rsid w:val="00C43FBF"/>
    <w:rsid w:val="00C563DE"/>
    <w:rsid w:val="00C603FE"/>
    <w:rsid w:val="00C628EF"/>
    <w:rsid w:val="00C64EAE"/>
    <w:rsid w:val="00C665F8"/>
    <w:rsid w:val="00C71C7F"/>
    <w:rsid w:val="00C76267"/>
    <w:rsid w:val="00C77704"/>
    <w:rsid w:val="00C8401B"/>
    <w:rsid w:val="00C9269F"/>
    <w:rsid w:val="00C92985"/>
    <w:rsid w:val="00C92FA2"/>
    <w:rsid w:val="00C9389A"/>
    <w:rsid w:val="00C9533E"/>
    <w:rsid w:val="00C95BF2"/>
    <w:rsid w:val="00C9601E"/>
    <w:rsid w:val="00CA023B"/>
    <w:rsid w:val="00CA1EE6"/>
    <w:rsid w:val="00CA32EB"/>
    <w:rsid w:val="00CA4270"/>
    <w:rsid w:val="00CA4D1C"/>
    <w:rsid w:val="00CA6489"/>
    <w:rsid w:val="00CA757C"/>
    <w:rsid w:val="00CB3F44"/>
    <w:rsid w:val="00CB72F6"/>
    <w:rsid w:val="00CC0E97"/>
    <w:rsid w:val="00CC15B2"/>
    <w:rsid w:val="00CC285F"/>
    <w:rsid w:val="00CC6687"/>
    <w:rsid w:val="00CD1058"/>
    <w:rsid w:val="00CD19C1"/>
    <w:rsid w:val="00CD2540"/>
    <w:rsid w:val="00CE07E7"/>
    <w:rsid w:val="00CE4ABE"/>
    <w:rsid w:val="00CE6A12"/>
    <w:rsid w:val="00CF07EB"/>
    <w:rsid w:val="00CF145D"/>
    <w:rsid w:val="00CF3F0D"/>
    <w:rsid w:val="00CF495A"/>
    <w:rsid w:val="00CF7245"/>
    <w:rsid w:val="00D0033A"/>
    <w:rsid w:val="00D04A52"/>
    <w:rsid w:val="00D04E23"/>
    <w:rsid w:val="00D0569D"/>
    <w:rsid w:val="00D064E5"/>
    <w:rsid w:val="00D11772"/>
    <w:rsid w:val="00D11CE8"/>
    <w:rsid w:val="00D16C23"/>
    <w:rsid w:val="00D16DE9"/>
    <w:rsid w:val="00D21A07"/>
    <w:rsid w:val="00D21B9D"/>
    <w:rsid w:val="00D314EE"/>
    <w:rsid w:val="00D3220F"/>
    <w:rsid w:val="00D32D9E"/>
    <w:rsid w:val="00D33987"/>
    <w:rsid w:val="00D37A9B"/>
    <w:rsid w:val="00D40AA0"/>
    <w:rsid w:val="00D4342E"/>
    <w:rsid w:val="00D4450B"/>
    <w:rsid w:val="00D44886"/>
    <w:rsid w:val="00D45283"/>
    <w:rsid w:val="00D45388"/>
    <w:rsid w:val="00D46206"/>
    <w:rsid w:val="00D46D3A"/>
    <w:rsid w:val="00D50052"/>
    <w:rsid w:val="00D54390"/>
    <w:rsid w:val="00D638FE"/>
    <w:rsid w:val="00D6430D"/>
    <w:rsid w:val="00D65B40"/>
    <w:rsid w:val="00D7216B"/>
    <w:rsid w:val="00D7547D"/>
    <w:rsid w:val="00D80ADC"/>
    <w:rsid w:val="00D80EBF"/>
    <w:rsid w:val="00D81FF8"/>
    <w:rsid w:val="00D83B22"/>
    <w:rsid w:val="00D91717"/>
    <w:rsid w:val="00D939D2"/>
    <w:rsid w:val="00D93DE3"/>
    <w:rsid w:val="00D9406D"/>
    <w:rsid w:val="00D961AF"/>
    <w:rsid w:val="00D9702F"/>
    <w:rsid w:val="00DA0E77"/>
    <w:rsid w:val="00DA1DC6"/>
    <w:rsid w:val="00DA31C0"/>
    <w:rsid w:val="00DA3433"/>
    <w:rsid w:val="00DA5699"/>
    <w:rsid w:val="00DA79FC"/>
    <w:rsid w:val="00DB1A0A"/>
    <w:rsid w:val="00DB23D2"/>
    <w:rsid w:val="00DB3A98"/>
    <w:rsid w:val="00DB6D72"/>
    <w:rsid w:val="00DC225F"/>
    <w:rsid w:val="00DC26A8"/>
    <w:rsid w:val="00DC2956"/>
    <w:rsid w:val="00DC613C"/>
    <w:rsid w:val="00DC7B20"/>
    <w:rsid w:val="00DD2BEA"/>
    <w:rsid w:val="00DD2C2B"/>
    <w:rsid w:val="00DD67DB"/>
    <w:rsid w:val="00DE5CE6"/>
    <w:rsid w:val="00DE74A2"/>
    <w:rsid w:val="00DF0EC7"/>
    <w:rsid w:val="00DF33C9"/>
    <w:rsid w:val="00E023BA"/>
    <w:rsid w:val="00E041BE"/>
    <w:rsid w:val="00E04436"/>
    <w:rsid w:val="00E04622"/>
    <w:rsid w:val="00E046A1"/>
    <w:rsid w:val="00E056D2"/>
    <w:rsid w:val="00E07BF4"/>
    <w:rsid w:val="00E104D2"/>
    <w:rsid w:val="00E134CE"/>
    <w:rsid w:val="00E144D8"/>
    <w:rsid w:val="00E20BF2"/>
    <w:rsid w:val="00E2203D"/>
    <w:rsid w:val="00E221FB"/>
    <w:rsid w:val="00E22BB4"/>
    <w:rsid w:val="00E24513"/>
    <w:rsid w:val="00E265F7"/>
    <w:rsid w:val="00E26DC1"/>
    <w:rsid w:val="00E26F1E"/>
    <w:rsid w:val="00E31DF6"/>
    <w:rsid w:val="00E32349"/>
    <w:rsid w:val="00E33F0A"/>
    <w:rsid w:val="00E378E9"/>
    <w:rsid w:val="00E40A79"/>
    <w:rsid w:val="00E41146"/>
    <w:rsid w:val="00E44A93"/>
    <w:rsid w:val="00E466B7"/>
    <w:rsid w:val="00E52AAF"/>
    <w:rsid w:val="00E53130"/>
    <w:rsid w:val="00E533B8"/>
    <w:rsid w:val="00E550A5"/>
    <w:rsid w:val="00E565C5"/>
    <w:rsid w:val="00E60AB0"/>
    <w:rsid w:val="00E60EF2"/>
    <w:rsid w:val="00E62C5A"/>
    <w:rsid w:val="00E64CB2"/>
    <w:rsid w:val="00E71AD1"/>
    <w:rsid w:val="00E71AF5"/>
    <w:rsid w:val="00E71F12"/>
    <w:rsid w:val="00E74515"/>
    <w:rsid w:val="00E74D97"/>
    <w:rsid w:val="00E75360"/>
    <w:rsid w:val="00E77B3A"/>
    <w:rsid w:val="00E80CF4"/>
    <w:rsid w:val="00E82EB0"/>
    <w:rsid w:val="00E85009"/>
    <w:rsid w:val="00E8705B"/>
    <w:rsid w:val="00E91DB3"/>
    <w:rsid w:val="00E929DE"/>
    <w:rsid w:val="00E933DE"/>
    <w:rsid w:val="00EA0A57"/>
    <w:rsid w:val="00EA0B86"/>
    <w:rsid w:val="00EA2C46"/>
    <w:rsid w:val="00EA3504"/>
    <w:rsid w:val="00EA6B18"/>
    <w:rsid w:val="00EA7781"/>
    <w:rsid w:val="00EB1490"/>
    <w:rsid w:val="00EB4985"/>
    <w:rsid w:val="00EB4CB0"/>
    <w:rsid w:val="00EB6159"/>
    <w:rsid w:val="00EB670A"/>
    <w:rsid w:val="00EB7F22"/>
    <w:rsid w:val="00EC177D"/>
    <w:rsid w:val="00EC1BEF"/>
    <w:rsid w:val="00EC384F"/>
    <w:rsid w:val="00EC3C9E"/>
    <w:rsid w:val="00EC5E5E"/>
    <w:rsid w:val="00EC63E9"/>
    <w:rsid w:val="00ED245C"/>
    <w:rsid w:val="00ED39FE"/>
    <w:rsid w:val="00ED3A06"/>
    <w:rsid w:val="00EE3432"/>
    <w:rsid w:val="00EE4637"/>
    <w:rsid w:val="00EE7FEE"/>
    <w:rsid w:val="00EF117B"/>
    <w:rsid w:val="00EF44F1"/>
    <w:rsid w:val="00EF488A"/>
    <w:rsid w:val="00EF5289"/>
    <w:rsid w:val="00F02136"/>
    <w:rsid w:val="00F03831"/>
    <w:rsid w:val="00F065A2"/>
    <w:rsid w:val="00F11678"/>
    <w:rsid w:val="00F129FF"/>
    <w:rsid w:val="00F13BF2"/>
    <w:rsid w:val="00F1585C"/>
    <w:rsid w:val="00F15F12"/>
    <w:rsid w:val="00F16A49"/>
    <w:rsid w:val="00F16FC4"/>
    <w:rsid w:val="00F16FD2"/>
    <w:rsid w:val="00F17490"/>
    <w:rsid w:val="00F23974"/>
    <w:rsid w:val="00F251BB"/>
    <w:rsid w:val="00F25519"/>
    <w:rsid w:val="00F275D6"/>
    <w:rsid w:val="00F27FE5"/>
    <w:rsid w:val="00F3377A"/>
    <w:rsid w:val="00F365A7"/>
    <w:rsid w:val="00F44700"/>
    <w:rsid w:val="00F57BB3"/>
    <w:rsid w:val="00F57E16"/>
    <w:rsid w:val="00F60B25"/>
    <w:rsid w:val="00F65548"/>
    <w:rsid w:val="00F660FA"/>
    <w:rsid w:val="00F6666C"/>
    <w:rsid w:val="00F66B6E"/>
    <w:rsid w:val="00F7049B"/>
    <w:rsid w:val="00F7388F"/>
    <w:rsid w:val="00F76D5B"/>
    <w:rsid w:val="00F80367"/>
    <w:rsid w:val="00F82078"/>
    <w:rsid w:val="00F83AC0"/>
    <w:rsid w:val="00F86396"/>
    <w:rsid w:val="00F87B41"/>
    <w:rsid w:val="00FA1727"/>
    <w:rsid w:val="00FB3117"/>
    <w:rsid w:val="00FB4AC5"/>
    <w:rsid w:val="00FB7780"/>
    <w:rsid w:val="00FC2660"/>
    <w:rsid w:val="00FC2DC8"/>
    <w:rsid w:val="00FC2FAF"/>
    <w:rsid w:val="00FC36D8"/>
    <w:rsid w:val="00FC51DE"/>
    <w:rsid w:val="00FD06E0"/>
    <w:rsid w:val="00FD40EF"/>
    <w:rsid w:val="00FD4451"/>
    <w:rsid w:val="00FD4A20"/>
    <w:rsid w:val="00FD4CF5"/>
    <w:rsid w:val="00FD7CE3"/>
    <w:rsid w:val="00FE2860"/>
    <w:rsid w:val="00FE2C6E"/>
    <w:rsid w:val="00FE32D8"/>
    <w:rsid w:val="00FE3731"/>
    <w:rsid w:val="00FE3ED0"/>
    <w:rsid w:val="00FE3F6C"/>
    <w:rsid w:val="00FE6525"/>
    <w:rsid w:val="00FF30F4"/>
    <w:rsid w:val="00FF57B1"/>
    <w:rsid w:val="010F0F95"/>
    <w:rsid w:val="06C95410"/>
    <w:rsid w:val="08D0D227"/>
    <w:rsid w:val="0C70D893"/>
    <w:rsid w:val="0EED75B6"/>
    <w:rsid w:val="108BE664"/>
    <w:rsid w:val="152E9F51"/>
    <w:rsid w:val="162AE25A"/>
    <w:rsid w:val="19A5FBD5"/>
    <w:rsid w:val="1BFD1E9E"/>
    <w:rsid w:val="1DD36F4C"/>
    <w:rsid w:val="204E3DF5"/>
    <w:rsid w:val="229C2753"/>
    <w:rsid w:val="27677779"/>
    <w:rsid w:val="2A9F183B"/>
    <w:rsid w:val="2C25E487"/>
    <w:rsid w:val="2E46F84B"/>
    <w:rsid w:val="30228452"/>
    <w:rsid w:val="33CC23D6"/>
    <w:rsid w:val="34C0F2B0"/>
    <w:rsid w:val="363F1569"/>
    <w:rsid w:val="3BCDDD1E"/>
    <w:rsid w:val="41758704"/>
    <w:rsid w:val="448CED04"/>
    <w:rsid w:val="47CBFD3D"/>
    <w:rsid w:val="4AF1FD73"/>
    <w:rsid w:val="4B9A3535"/>
    <w:rsid w:val="4D75F663"/>
    <w:rsid w:val="5772C25F"/>
    <w:rsid w:val="59B7186A"/>
    <w:rsid w:val="5AA203CF"/>
    <w:rsid w:val="5B76EE69"/>
    <w:rsid w:val="5C0FA0CB"/>
    <w:rsid w:val="5E3CF6E3"/>
    <w:rsid w:val="5E9F7A33"/>
    <w:rsid w:val="6393E91F"/>
    <w:rsid w:val="63B857EF"/>
    <w:rsid w:val="6551C59E"/>
    <w:rsid w:val="66A1CB87"/>
    <w:rsid w:val="6DA27ECD"/>
    <w:rsid w:val="6DC4826E"/>
    <w:rsid w:val="7321F8B6"/>
    <w:rsid w:val="768BFD05"/>
    <w:rsid w:val="7BB1A69C"/>
    <w:rsid w:val="7C4F4E2F"/>
    <w:rsid w:val="7C628FD5"/>
    <w:rsid w:val="7CB73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BA05175C-B2E6-4D2B-A64A-368D492C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paragraph" w:customStyle="1" w:styleId="govuk-body">
    <w:name w:val="govuk-body"/>
    <w:basedOn w:val="Normal"/>
    <w:rsid w:val="00D4620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07180699">
      <w:bodyDiv w:val="1"/>
      <w:marLeft w:val="0"/>
      <w:marRight w:val="0"/>
      <w:marTop w:val="0"/>
      <w:marBottom w:val="0"/>
      <w:divBdr>
        <w:top w:val="none" w:sz="0" w:space="0" w:color="auto"/>
        <w:left w:val="none" w:sz="0" w:space="0" w:color="auto"/>
        <w:bottom w:val="none" w:sz="0" w:space="0" w:color="auto"/>
        <w:right w:val="none" w:sz="0" w:space="0" w:color="auto"/>
      </w:divBdr>
    </w:div>
    <w:div w:id="224605341">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20163042">
      <w:bodyDiv w:val="1"/>
      <w:marLeft w:val="0"/>
      <w:marRight w:val="0"/>
      <w:marTop w:val="0"/>
      <w:marBottom w:val="0"/>
      <w:divBdr>
        <w:top w:val="none" w:sz="0" w:space="0" w:color="auto"/>
        <w:left w:val="none" w:sz="0" w:space="0" w:color="auto"/>
        <w:bottom w:val="none" w:sz="0" w:space="0" w:color="auto"/>
        <w:right w:val="none" w:sz="0" w:space="0" w:color="auto"/>
      </w:divBdr>
    </w:div>
    <w:div w:id="324357028">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34536661">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758601301">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54272819">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56378134">
      <w:bodyDiv w:val="1"/>
      <w:marLeft w:val="0"/>
      <w:marRight w:val="0"/>
      <w:marTop w:val="0"/>
      <w:marBottom w:val="0"/>
      <w:divBdr>
        <w:top w:val="none" w:sz="0" w:space="0" w:color="auto"/>
        <w:left w:val="none" w:sz="0" w:space="0" w:color="auto"/>
        <w:bottom w:val="none" w:sz="0" w:space="0" w:color="auto"/>
        <w:right w:val="none" w:sz="0" w:space="0" w:color="auto"/>
      </w:divBdr>
    </w:div>
    <w:div w:id="959998530">
      <w:bodyDiv w:val="1"/>
      <w:marLeft w:val="0"/>
      <w:marRight w:val="0"/>
      <w:marTop w:val="0"/>
      <w:marBottom w:val="0"/>
      <w:divBdr>
        <w:top w:val="none" w:sz="0" w:space="0" w:color="auto"/>
        <w:left w:val="none" w:sz="0" w:space="0" w:color="auto"/>
        <w:bottom w:val="none" w:sz="0" w:space="0" w:color="auto"/>
        <w:right w:val="none" w:sz="0" w:space="0" w:color="auto"/>
      </w:divBdr>
      <w:divsChild>
        <w:div w:id="572280271">
          <w:marLeft w:val="0"/>
          <w:marRight w:val="0"/>
          <w:marTop w:val="0"/>
          <w:marBottom w:val="0"/>
          <w:divBdr>
            <w:top w:val="none" w:sz="0" w:space="0" w:color="auto"/>
            <w:left w:val="none" w:sz="0" w:space="0" w:color="auto"/>
            <w:bottom w:val="none" w:sz="0" w:space="0" w:color="auto"/>
            <w:right w:val="none" w:sz="0" w:space="0" w:color="auto"/>
          </w:divBdr>
          <w:divsChild>
            <w:div w:id="758789722">
              <w:marLeft w:val="0"/>
              <w:marRight w:val="0"/>
              <w:marTop w:val="0"/>
              <w:marBottom w:val="0"/>
              <w:divBdr>
                <w:top w:val="none" w:sz="0" w:space="0" w:color="auto"/>
                <w:left w:val="none" w:sz="0" w:space="0" w:color="auto"/>
                <w:bottom w:val="none" w:sz="0" w:space="0" w:color="auto"/>
                <w:right w:val="none" w:sz="0" w:space="0" w:color="auto"/>
              </w:divBdr>
            </w:div>
          </w:divsChild>
        </w:div>
        <w:div w:id="446584919">
          <w:marLeft w:val="0"/>
          <w:marRight w:val="0"/>
          <w:marTop w:val="0"/>
          <w:marBottom w:val="0"/>
          <w:divBdr>
            <w:top w:val="none" w:sz="0" w:space="0" w:color="auto"/>
            <w:left w:val="none" w:sz="0" w:space="0" w:color="auto"/>
            <w:bottom w:val="none" w:sz="0" w:space="0" w:color="auto"/>
            <w:right w:val="none" w:sz="0" w:space="0" w:color="auto"/>
          </w:divBdr>
          <w:divsChild>
            <w:div w:id="716590139">
              <w:marLeft w:val="0"/>
              <w:marRight w:val="0"/>
              <w:marTop w:val="0"/>
              <w:marBottom w:val="0"/>
              <w:divBdr>
                <w:top w:val="none" w:sz="0" w:space="0" w:color="auto"/>
                <w:left w:val="none" w:sz="0" w:space="0" w:color="auto"/>
                <w:bottom w:val="none" w:sz="0" w:space="0" w:color="auto"/>
                <w:right w:val="none" w:sz="0" w:space="0" w:color="auto"/>
              </w:divBdr>
            </w:div>
          </w:divsChild>
        </w:div>
        <w:div w:id="1546023140">
          <w:marLeft w:val="0"/>
          <w:marRight w:val="0"/>
          <w:marTop w:val="0"/>
          <w:marBottom w:val="0"/>
          <w:divBdr>
            <w:top w:val="none" w:sz="0" w:space="0" w:color="auto"/>
            <w:left w:val="none" w:sz="0" w:space="0" w:color="auto"/>
            <w:bottom w:val="none" w:sz="0" w:space="0" w:color="auto"/>
            <w:right w:val="none" w:sz="0" w:space="0" w:color="auto"/>
          </w:divBdr>
          <w:divsChild>
            <w:div w:id="369187602">
              <w:marLeft w:val="0"/>
              <w:marRight w:val="0"/>
              <w:marTop w:val="0"/>
              <w:marBottom w:val="0"/>
              <w:divBdr>
                <w:top w:val="none" w:sz="0" w:space="0" w:color="auto"/>
                <w:left w:val="none" w:sz="0" w:space="0" w:color="auto"/>
                <w:bottom w:val="none" w:sz="0" w:space="0" w:color="auto"/>
                <w:right w:val="none" w:sz="0" w:space="0" w:color="auto"/>
              </w:divBdr>
            </w:div>
          </w:divsChild>
        </w:div>
        <w:div w:id="1893079584">
          <w:marLeft w:val="0"/>
          <w:marRight w:val="0"/>
          <w:marTop w:val="0"/>
          <w:marBottom w:val="0"/>
          <w:divBdr>
            <w:top w:val="none" w:sz="0" w:space="0" w:color="auto"/>
            <w:left w:val="none" w:sz="0" w:space="0" w:color="auto"/>
            <w:bottom w:val="none" w:sz="0" w:space="0" w:color="auto"/>
            <w:right w:val="none" w:sz="0" w:space="0" w:color="auto"/>
          </w:divBdr>
          <w:divsChild>
            <w:div w:id="2060785221">
              <w:marLeft w:val="0"/>
              <w:marRight w:val="0"/>
              <w:marTop w:val="0"/>
              <w:marBottom w:val="0"/>
              <w:divBdr>
                <w:top w:val="none" w:sz="0" w:space="0" w:color="auto"/>
                <w:left w:val="none" w:sz="0" w:space="0" w:color="auto"/>
                <w:bottom w:val="none" w:sz="0" w:space="0" w:color="auto"/>
                <w:right w:val="none" w:sz="0" w:space="0" w:color="auto"/>
              </w:divBdr>
            </w:div>
          </w:divsChild>
        </w:div>
        <w:div w:id="210046668">
          <w:marLeft w:val="0"/>
          <w:marRight w:val="0"/>
          <w:marTop w:val="0"/>
          <w:marBottom w:val="0"/>
          <w:divBdr>
            <w:top w:val="none" w:sz="0" w:space="0" w:color="auto"/>
            <w:left w:val="none" w:sz="0" w:space="0" w:color="auto"/>
            <w:bottom w:val="none" w:sz="0" w:space="0" w:color="auto"/>
            <w:right w:val="none" w:sz="0" w:space="0" w:color="auto"/>
          </w:divBdr>
          <w:divsChild>
            <w:div w:id="1500806246">
              <w:marLeft w:val="0"/>
              <w:marRight w:val="0"/>
              <w:marTop w:val="0"/>
              <w:marBottom w:val="0"/>
              <w:divBdr>
                <w:top w:val="none" w:sz="0" w:space="0" w:color="auto"/>
                <w:left w:val="none" w:sz="0" w:space="0" w:color="auto"/>
                <w:bottom w:val="none" w:sz="0" w:space="0" w:color="auto"/>
                <w:right w:val="none" w:sz="0" w:space="0" w:color="auto"/>
              </w:divBdr>
            </w:div>
          </w:divsChild>
        </w:div>
        <w:div w:id="782696942">
          <w:marLeft w:val="0"/>
          <w:marRight w:val="0"/>
          <w:marTop w:val="0"/>
          <w:marBottom w:val="0"/>
          <w:divBdr>
            <w:top w:val="none" w:sz="0" w:space="0" w:color="auto"/>
            <w:left w:val="none" w:sz="0" w:space="0" w:color="auto"/>
            <w:bottom w:val="none" w:sz="0" w:space="0" w:color="auto"/>
            <w:right w:val="none" w:sz="0" w:space="0" w:color="auto"/>
          </w:divBdr>
          <w:divsChild>
            <w:div w:id="1197042950">
              <w:marLeft w:val="0"/>
              <w:marRight w:val="0"/>
              <w:marTop w:val="0"/>
              <w:marBottom w:val="0"/>
              <w:divBdr>
                <w:top w:val="none" w:sz="0" w:space="0" w:color="auto"/>
                <w:left w:val="none" w:sz="0" w:space="0" w:color="auto"/>
                <w:bottom w:val="none" w:sz="0" w:space="0" w:color="auto"/>
                <w:right w:val="none" w:sz="0" w:space="0" w:color="auto"/>
              </w:divBdr>
            </w:div>
          </w:divsChild>
        </w:div>
        <w:div w:id="162858878">
          <w:marLeft w:val="0"/>
          <w:marRight w:val="0"/>
          <w:marTop w:val="0"/>
          <w:marBottom w:val="0"/>
          <w:divBdr>
            <w:top w:val="none" w:sz="0" w:space="0" w:color="auto"/>
            <w:left w:val="none" w:sz="0" w:space="0" w:color="auto"/>
            <w:bottom w:val="none" w:sz="0" w:space="0" w:color="auto"/>
            <w:right w:val="none" w:sz="0" w:space="0" w:color="auto"/>
          </w:divBdr>
          <w:divsChild>
            <w:div w:id="151605861">
              <w:marLeft w:val="0"/>
              <w:marRight w:val="0"/>
              <w:marTop w:val="0"/>
              <w:marBottom w:val="0"/>
              <w:divBdr>
                <w:top w:val="none" w:sz="0" w:space="0" w:color="auto"/>
                <w:left w:val="none" w:sz="0" w:space="0" w:color="auto"/>
                <w:bottom w:val="none" w:sz="0" w:space="0" w:color="auto"/>
                <w:right w:val="none" w:sz="0" w:space="0" w:color="auto"/>
              </w:divBdr>
            </w:div>
          </w:divsChild>
        </w:div>
        <w:div w:id="2094155238">
          <w:marLeft w:val="0"/>
          <w:marRight w:val="0"/>
          <w:marTop w:val="0"/>
          <w:marBottom w:val="0"/>
          <w:divBdr>
            <w:top w:val="none" w:sz="0" w:space="0" w:color="auto"/>
            <w:left w:val="none" w:sz="0" w:space="0" w:color="auto"/>
            <w:bottom w:val="none" w:sz="0" w:space="0" w:color="auto"/>
            <w:right w:val="none" w:sz="0" w:space="0" w:color="auto"/>
          </w:divBdr>
          <w:divsChild>
            <w:div w:id="2106147618">
              <w:marLeft w:val="0"/>
              <w:marRight w:val="0"/>
              <w:marTop w:val="0"/>
              <w:marBottom w:val="0"/>
              <w:divBdr>
                <w:top w:val="none" w:sz="0" w:space="0" w:color="auto"/>
                <w:left w:val="none" w:sz="0" w:space="0" w:color="auto"/>
                <w:bottom w:val="none" w:sz="0" w:space="0" w:color="auto"/>
                <w:right w:val="none" w:sz="0" w:space="0" w:color="auto"/>
              </w:divBdr>
            </w:div>
          </w:divsChild>
        </w:div>
        <w:div w:id="1300528527">
          <w:marLeft w:val="0"/>
          <w:marRight w:val="0"/>
          <w:marTop w:val="0"/>
          <w:marBottom w:val="0"/>
          <w:divBdr>
            <w:top w:val="none" w:sz="0" w:space="0" w:color="auto"/>
            <w:left w:val="none" w:sz="0" w:space="0" w:color="auto"/>
            <w:bottom w:val="none" w:sz="0" w:space="0" w:color="auto"/>
            <w:right w:val="none" w:sz="0" w:space="0" w:color="auto"/>
          </w:divBdr>
          <w:divsChild>
            <w:div w:id="702750127">
              <w:marLeft w:val="0"/>
              <w:marRight w:val="0"/>
              <w:marTop w:val="0"/>
              <w:marBottom w:val="0"/>
              <w:divBdr>
                <w:top w:val="none" w:sz="0" w:space="0" w:color="auto"/>
                <w:left w:val="none" w:sz="0" w:space="0" w:color="auto"/>
                <w:bottom w:val="none" w:sz="0" w:space="0" w:color="auto"/>
                <w:right w:val="none" w:sz="0" w:space="0" w:color="auto"/>
              </w:divBdr>
            </w:div>
          </w:divsChild>
        </w:div>
        <w:div w:id="157155345">
          <w:marLeft w:val="0"/>
          <w:marRight w:val="0"/>
          <w:marTop w:val="0"/>
          <w:marBottom w:val="0"/>
          <w:divBdr>
            <w:top w:val="none" w:sz="0" w:space="0" w:color="auto"/>
            <w:left w:val="none" w:sz="0" w:space="0" w:color="auto"/>
            <w:bottom w:val="none" w:sz="0" w:space="0" w:color="auto"/>
            <w:right w:val="none" w:sz="0" w:space="0" w:color="auto"/>
          </w:divBdr>
          <w:divsChild>
            <w:div w:id="2142843778">
              <w:marLeft w:val="0"/>
              <w:marRight w:val="0"/>
              <w:marTop w:val="0"/>
              <w:marBottom w:val="0"/>
              <w:divBdr>
                <w:top w:val="none" w:sz="0" w:space="0" w:color="auto"/>
                <w:left w:val="none" w:sz="0" w:space="0" w:color="auto"/>
                <w:bottom w:val="none" w:sz="0" w:space="0" w:color="auto"/>
                <w:right w:val="none" w:sz="0" w:space="0" w:color="auto"/>
              </w:divBdr>
            </w:div>
          </w:divsChild>
        </w:div>
        <w:div w:id="1263150645">
          <w:marLeft w:val="0"/>
          <w:marRight w:val="0"/>
          <w:marTop w:val="0"/>
          <w:marBottom w:val="0"/>
          <w:divBdr>
            <w:top w:val="none" w:sz="0" w:space="0" w:color="auto"/>
            <w:left w:val="none" w:sz="0" w:space="0" w:color="auto"/>
            <w:bottom w:val="none" w:sz="0" w:space="0" w:color="auto"/>
            <w:right w:val="none" w:sz="0" w:space="0" w:color="auto"/>
          </w:divBdr>
          <w:divsChild>
            <w:div w:id="379482482">
              <w:marLeft w:val="0"/>
              <w:marRight w:val="0"/>
              <w:marTop w:val="0"/>
              <w:marBottom w:val="0"/>
              <w:divBdr>
                <w:top w:val="none" w:sz="0" w:space="0" w:color="auto"/>
                <w:left w:val="none" w:sz="0" w:space="0" w:color="auto"/>
                <w:bottom w:val="none" w:sz="0" w:space="0" w:color="auto"/>
                <w:right w:val="none" w:sz="0" w:space="0" w:color="auto"/>
              </w:divBdr>
            </w:div>
          </w:divsChild>
        </w:div>
        <w:div w:id="851606173">
          <w:marLeft w:val="0"/>
          <w:marRight w:val="0"/>
          <w:marTop w:val="0"/>
          <w:marBottom w:val="0"/>
          <w:divBdr>
            <w:top w:val="none" w:sz="0" w:space="0" w:color="auto"/>
            <w:left w:val="none" w:sz="0" w:space="0" w:color="auto"/>
            <w:bottom w:val="none" w:sz="0" w:space="0" w:color="auto"/>
            <w:right w:val="none" w:sz="0" w:space="0" w:color="auto"/>
          </w:divBdr>
          <w:divsChild>
            <w:div w:id="1121145396">
              <w:marLeft w:val="0"/>
              <w:marRight w:val="0"/>
              <w:marTop w:val="0"/>
              <w:marBottom w:val="0"/>
              <w:divBdr>
                <w:top w:val="none" w:sz="0" w:space="0" w:color="auto"/>
                <w:left w:val="none" w:sz="0" w:space="0" w:color="auto"/>
                <w:bottom w:val="none" w:sz="0" w:space="0" w:color="auto"/>
                <w:right w:val="none" w:sz="0" w:space="0" w:color="auto"/>
              </w:divBdr>
            </w:div>
          </w:divsChild>
        </w:div>
        <w:div w:id="2081904526">
          <w:marLeft w:val="0"/>
          <w:marRight w:val="0"/>
          <w:marTop w:val="0"/>
          <w:marBottom w:val="0"/>
          <w:divBdr>
            <w:top w:val="none" w:sz="0" w:space="0" w:color="auto"/>
            <w:left w:val="none" w:sz="0" w:space="0" w:color="auto"/>
            <w:bottom w:val="none" w:sz="0" w:space="0" w:color="auto"/>
            <w:right w:val="none" w:sz="0" w:space="0" w:color="auto"/>
          </w:divBdr>
          <w:divsChild>
            <w:div w:id="2087023590">
              <w:marLeft w:val="0"/>
              <w:marRight w:val="0"/>
              <w:marTop w:val="0"/>
              <w:marBottom w:val="0"/>
              <w:divBdr>
                <w:top w:val="none" w:sz="0" w:space="0" w:color="auto"/>
                <w:left w:val="none" w:sz="0" w:space="0" w:color="auto"/>
                <w:bottom w:val="none" w:sz="0" w:space="0" w:color="auto"/>
                <w:right w:val="none" w:sz="0" w:space="0" w:color="auto"/>
              </w:divBdr>
            </w:div>
          </w:divsChild>
        </w:div>
        <w:div w:id="249238794">
          <w:marLeft w:val="0"/>
          <w:marRight w:val="0"/>
          <w:marTop w:val="0"/>
          <w:marBottom w:val="0"/>
          <w:divBdr>
            <w:top w:val="none" w:sz="0" w:space="0" w:color="auto"/>
            <w:left w:val="none" w:sz="0" w:space="0" w:color="auto"/>
            <w:bottom w:val="none" w:sz="0" w:space="0" w:color="auto"/>
            <w:right w:val="none" w:sz="0" w:space="0" w:color="auto"/>
          </w:divBdr>
          <w:divsChild>
            <w:div w:id="1934312803">
              <w:marLeft w:val="0"/>
              <w:marRight w:val="0"/>
              <w:marTop w:val="0"/>
              <w:marBottom w:val="0"/>
              <w:divBdr>
                <w:top w:val="none" w:sz="0" w:space="0" w:color="auto"/>
                <w:left w:val="none" w:sz="0" w:space="0" w:color="auto"/>
                <w:bottom w:val="none" w:sz="0" w:space="0" w:color="auto"/>
                <w:right w:val="none" w:sz="0" w:space="0" w:color="auto"/>
              </w:divBdr>
            </w:div>
          </w:divsChild>
        </w:div>
        <w:div w:id="202596615">
          <w:marLeft w:val="0"/>
          <w:marRight w:val="0"/>
          <w:marTop w:val="0"/>
          <w:marBottom w:val="0"/>
          <w:divBdr>
            <w:top w:val="none" w:sz="0" w:space="0" w:color="auto"/>
            <w:left w:val="none" w:sz="0" w:space="0" w:color="auto"/>
            <w:bottom w:val="none" w:sz="0" w:space="0" w:color="auto"/>
            <w:right w:val="none" w:sz="0" w:space="0" w:color="auto"/>
          </w:divBdr>
          <w:divsChild>
            <w:div w:id="960839208">
              <w:marLeft w:val="0"/>
              <w:marRight w:val="0"/>
              <w:marTop w:val="0"/>
              <w:marBottom w:val="0"/>
              <w:divBdr>
                <w:top w:val="none" w:sz="0" w:space="0" w:color="auto"/>
                <w:left w:val="none" w:sz="0" w:space="0" w:color="auto"/>
                <w:bottom w:val="none" w:sz="0" w:space="0" w:color="auto"/>
                <w:right w:val="none" w:sz="0" w:space="0" w:color="auto"/>
              </w:divBdr>
            </w:div>
          </w:divsChild>
        </w:div>
        <w:div w:id="1049455675">
          <w:marLeft w:val="0"/>
          <w:marRight w:val="0"/>
          <w:marTop w:val="0"/>
          <w:marBottom w:val="0"/>
          <w:divBdr>
            <w:top w:val="none" w:sz="0" w:space="0" w:color="auto"/>
            <w:left w:val="none" w:sz="0" w:space="0" w:color="auto"/>
            <w:bottom w:val="none" w:sz="0" w:space="0" w:color="auto"/>
            <w:right w:val="none" w:sz="0" w:space="0" w:color="auto"/>
          </w:divBdr>
          <w:divsChild>
            <w:div w:id="1987079244">
              <w:marLeft w:val="0"/>
              <w:marRight w:val="0"/>
              <w:marTop w:val="0"/>
              <w:marBottom w:val="0"/>
              <w:divBdr>
                <w:top w:val="none" w:sz="0" w:space="0" w:color="auto"/>
                <w:left w:val="none" w:sz="0" w:space="0" w:color="auto"/>
                <w:bottom w:val="none" w:sz="0" w:space="0" w:color="auto"/>
                <w:right w:val="none" w:sz="0" w:space="0" w:color="auto"/>
              </w:divBdr>
            </w:div>
          </w:divsChild>
        </w:div>
        <w:div w:id="435099821">
          <w:marLeft w:val="0"/>
          <w:marRight w:val="0"/>
          <w:marTop w:val="0"/>
          <w:marBottom w:val="0"/>
          <w:divBdr>
            <w:top w:val="none" w:sz="0" w:space="0" w:color="auto"/>
            <w:left w:val="none" w:sz="0" w:space="0" w:color="auto"/>
            <w:bottom w:val="none" w:sz="0" w:space="0" w:color="auto"/>
            <w:right w:val="none" w:sz="0" w:space="0" w:color="auto"/>
          </w:divBdr>
          <w:divsChild>
            <w:div w:id="866210919">
              <w:marLeft w:val="0"/>
              <w:marRight w:val="0"/>
              <w:marTop w:val="0"/>
              <w:marBottom w:val="0"/>
              <w:divBdr>
                <w:top w:val="none" w:sz="0" w:space="0" w:color="auto"/>
                <w:left w:val="none" w:sz="0" w:space="0" w:color="auto"/>
                <w:bottom w:val="none" w:sz="0" w:space="0" w:color="auto"/>
                <w:right w:val="none" w:sz="0" w:space="0" w:color="auto"/>
              </w:divBdr>
            </w:div>
          </w:divsChild>
        </w:div>
        <w:div w:id="1023629695">
          <w:marLeft w:val="0"/>
          <w:marRight w:val="0"/>
          <w:marTop w:val="0"/>
          <w:marBottom w:val="0"/>
          <w:divBdr>
            <w:top w:val="none" w:sz="0" w:space="0" w:color="auto"/>
            <w:left w:val="none" w:sz="0" w:space="0" w:color="auto"/>
            <w:bottom w:val="none" w:sz="0" w:space="0" w:color="auto"/>
            <w:right w:val="none" w:sz="0" w:space="0" w:color="auto"/>
          </w:divBdr>
          <w:divsChild>
            <w:div w:id="988897658">
              <w:marLeft w:val="0"/>
              <w:marRight w:val="0"/>
              <w:marTop w:val="0"/>
              <w:marBottom w:val="0"/>
              <w:divBdr>
                <w:top w:val="none" w:sz="0" w:space="0" w:color="auto"/>
                <w:left w:val="none" w:sz="0" w:space="0" w:color="auto"/>
                <w:bottom w:val="none" w:sz="0" w:space="0" w:color="auto"/>
                <w:right w:val="none" w:sz="0" w:space="0" w:color="auto"/>
              </w:divBdr>
            </w:div>
          </w:divsChild>
        </w:div>
        <w:div w:id="1747221624">
          <w:marLeft w:val="0"/>
          <w:marRight w:val="0"/>
          <w:marTop w:val="0"/>
          <w:marBottom w:val="0"/>
          <w:divBdr>
            <w:top w:val="none" w:sz="0" w:space="0" w:color="auto"/>
            <w:left w:val="none" w:sz="0" w:space="0" w:color="auto"/>
            <w:bottom w:val="none" w:sz="0" w:space="0" w:color="auto"/>
            <w:right w:val="none" w:sz="0" w:space="0" w:color="auto"/>
          </w:divBdr>
          <w:divsChild>
            <w:div w:id="315845485">
              <w:marLeft w:val="0"/>
              <w:marRight w:val="0"/>
              <w:marTop w:val="0"/>
              <w:marBottom w:val="0"/>
              <w:divBdr>
                <w:top w:val="none" w:sz="0" w:space="0" w:color="auto"/>
                <w:left w:val="none" w:sz="0" w:space="0" w:color="auto"/>
                <w:bottom w:val="none" w:sz="0" w:space="0" w:color="auto"/>
                <w:right w:val="none" w:sz="0" w:space="0" w:color="auto"/>
              </w:divBdr>
            </w:div>
          </w:divsChild>
        </w:div>
        <w:div w:id="847065103">
          <w:marLeft w:val="0"/>
          <w:marRight w:val="0"/>
          <w:marTop w:val="0"/>
          <w:marBottom w:val="0"/>
          <w:divBdr>
            <w:top w:val="none" w:sz="0" w:space="0" w:color="auto"/>
            <w:left w:val="none" w:sz="0" w:space="0" w:color="auto"/>
            <w:bottom w:val="none" w:sz="0" w:space="0" w:color="auto"/>
            <w:right w:val="none" w:sz="0" w:space="0" w:color="auto"/>
          </w:divBdr>
          <w:divsChild>
            <w:div w:id="834078542">
              <w:marLeft w:val="0"/>
              <w:marRight w:val="0"/>
              <w:marTop w:val="0"/>
              <w:marBottom w:val="0"/>
              <w:divBdr>
                <w:top w:val="none" w:sz="0" w:space="0" w:color="auto"/>
                <w:left w:val="none" w:sz="0" w:space="0" w:color="auto"/>
                <w:bottom w:val="none" w:sz="0" w:space="0" w:color="auto"/>
                <w:right w:val="none" w:sz="0" w:space="0" w:color="auto"/>
              </w:divBdr>
            </w:div>
          </w:divsChild>
        </w:div>
        <w:div w:id="1239704810">
          <w:marLeft w:val="0"/>
          <w:marRight w:val="0"/>
          <w:marTop w:val="0"/>
          <w:marBottom w:val="0"/>
          <w:divBdr>
            <w:top w:val="none" w:sz="0" w:space="0" w:color="auto"/>
            <w:left w:val="none" w:sz="0" w:space="0" w:color="auto"/>
            <w:bottom w:val="none" w:sz="0" w:space="0" w:color="auto"/>
            <w:right w:val="none" w:sz="0" w:space="0" w:color="auto"/>
          </w:divBdr>
          <w:divsChild>
            <w:div w:id="9238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28676357">
      <w:bodyDiv w:val="1"/>
      <w:marLeft w:val="0"/>
      <w:marRight w:val="0"/>
      <w:marTop w:val="0"/>
      <w:marBottom w:val="0"/>
      <w:divBdr>
        <w:top w:val="none" w:sz="0" w:space="0" w:color="auto"/>
        <w:left w:val="none" w:sz="0" w:space="0" w:color="auto"/>
        <w:bottom w:val="none" w:sz="0" w:space="0" w:color="auto"/>
        <w:right w:val="none" w:sz="0" w:space="0" w:color="auto"/>
      </w:divBdr>
      <w:divsChild>
        <w:div w:id="1600989726">
          <w:marLeft w:val="0"/>
          <w:marRight w:val="0"/>
          <w:marTop w:val="0"/>
          <w:marBottom w:val="0"/>
          <w:divBdr>
            <w:top w:val="none" w:sz="0" w:space="0" w:color="auto"/>
            <w:left w:val="none" w:sz="0" w:space="0" w:color="auto"/>
            <w:bottom w:val="none" w:sz="0" w:space="0" w:color="auto"/>
            <w:right w:val="none" w:sz="0" w:space="0" w:color="auto"/>
          </w:divBdr>
          <w:divsChild>
            <w:div w:id="674383592">
              <w:marLeft w:val="0"/>
              <w:marRight w:val="0"/>
              <w:marTop w:val="0"/>
              <w:marBottom w:val="0"/>
              <w:divBdr>
                <w:top w:val="none" w:sz="0" w:space="0" w:color="auto"/>
                <w:left w:val="none" w:sz="0" w:space="0" w:color="auto"/>
                <w:bottom w:val="none" w:sz="0" w:space="0" w:color="auto"/>
                <w:right w:val="none" w:sz="0" w:space="0" w:color="auto"/>
              </w:divBdr>
            </w:div>
          </w:divsChild>
        </w:div>
        <w:div w:id="1138498381">
          <w:marLeft w:val="0"/>
          <w:marRight w:val="0"/>
          <w:marTop w:val="0"/>
          <w:marBottom w:val="0"/>
          <w:divBdr>
            <w:top w:val="none" w:sz="0" w:space="0" w:color="auto"/>
            <w:left w:val="none" w:sz="0" w:space="0" w:color="auto"/>
            <w:bottom w:val="none" w:sz="0" w:space="0" w:color="auto"/>
            <w:right w:val="none" w:sz="0" w:space="0" w:color="auto"/>
          </w:divBdr>
          <w:divsChild>
            <w:div w:id="1366907925">
              <w:marLeft w:val="0"/>
              <w:marRight w:val="0"/>
              <w:marTop w:val="0"/>
              <w:marBottom w:val="0"/>
              <w:divBdr>
                <w:top w:val="none" w:sz="0" w:space="0" w:color="auto"/>
                <w:left w:val="none" w:sz="0" w:space="0" w:color="auto"/>
                <w:bottom w:val="none" w:sz="0" w:space="0" w:color="auto"/>
                <w:right w:val="none" w:sz="0" w:space="0" w:color="auto"/>
              </w:divBdr>
            </w:div>
          </w:divsChild>
        </w:div>
        <w:div w:id="1077240357">
          <w:marLeft w:val="0"/>
          <w:marRight w:val="0"/>
          <w:marTop w:val="0"/>
          <w:marBottom w:val="0"/>
          <w:divBdr>
            <w:top w:val="none" w:sz="0" w:space="0" w:color="auto"/>
            <w:left w:val="none" w:sz="0" w:space="0" w:color="auto"/>
            <w:bottom w:val="none" w:sz="0" w:space="0" w:color="auto"/>
            <w:right w:val="none" w:sz="0" w:space="0" w:color="auto"/>
          </w:divBdr>
          <w:divsChild>
            <w:div w:id="2083137320">
              <w:marLeft w:val="0"/>
              <w:marRight w:val="0"/>
              <w:marTop w:val="0"/>
              <w:marBottom w:val="0"/>
              <w:divBdr>
                <w:top w:val="none" w:sz="0" w:space="0" w:color="auto"/>
                <w:left w:val="none" w:sz="0" w:space="0" w:color="auto"/>
                <w:bottom w:val="none" w:sz="0" w:space="0" w:color="auto"/>
                <w:right w:val="none" w:sz="0" w:space="0" w:color="auto"/>
              </w:divBdr>
            </w:div>
          </w:divsChild>
        </w:div>
        <w:div w:id="913859118">
          <w:marLeft w:val="0"/>
          <w:marRight w:val="0"/>
          <w:marTop w:val="0"/>
          <w:marBottom w:val="0"/>
          <w:divBdr>
            <w:top w:val="none" w:sz="0" w:space="0" w:color="auto"/>
            <w:left w:val="none" w:sz="0" w:space="0" w:color="auto"/>
            <w:bottom w:val="none" w:sz="0" w:space="0" w:color="auto"/>
            <w:right w:val="none" w:sz="0" w:space="0" w:color="auto"/>
          </w:divBdr>
          <w:divsChild>
            <w:div w:id="1078752906">
              <w:marLeft w:val="0"/>
              <w:marRight w:val="0"/>
              <w:marTop w:val="0"/>
              <w:marBottom w:val="0"/>
              <w:divBdr>
                <w:top w:val="none" w:sz="0" w:space="0" w:color="auto"/>
                <w:left w:val="none" w:sz="0" w:space="0" w:color="auto"/>
                <w:bottom w:val="none" w:sz="0" w:space="0" w:color="auto"/>
                <w:right w:val="none" w:sz="0" w:space="0" w:color="auto"/>
              </w:divBdr>
            </w:div>
          </w:divsChild>
        </w:div>
        <w:div w:id="1120874295">
          <w:marLeft w:val="0"/>
          <w:marRight w:val="0"/>
          <w:marTop w:val="0"/>
          <w:marBottom w:val="0"/>
          <w:divBdr>
            <w:top w:val="none" w:sz="0" w:space="0" w:color="auto"/>
            <w:left w:val="none" w:sz="0" w:space="0" w:color="auto"/>
            <w:bottom w:val="none" w:sz="0" w:space="0" w:color="auto"/>
            <w:right w:val="none" w:sz="0" w:space="0" w:color="auto"/>
          </w:divBdr>
          <w:divsChild>
            <w:div w:id="750588724">
              <w:marLeft w:val="0"/>
              <w:marRight w:val="0"/>
              <w:marTop w:val="0"/>
              <w:marBottom w:val="0"/>
              <w:divBdr>
                <w:top w:val="none" w:sz="0" w:space="0" w:color="auto"/>
                <w:left w:val="none" w:sz="0" w:space="0" w:color="auto"/>
                <w:bottom w:val="none" w:sz="0" w:space="0" w:color="auto"/>
                <w:right w:val="none" w:sz="0" w:space="0" w:color="auto"/>
              </w:divBdr>
            </w:div>
          </w:divsChild>
        </w:div>
        <w:div w:id="1838154771">
          <w:marLeft w:val="0"/>
          <w:marRight w:val="0"/>
          <w:marTop w:val="0"/>
          <w:marBottom w:val="0"/>
          <w:divBdr>
            <w:top w:val="none" w:sz="0" w:space="0" w:color="auto"/>
            <w:left w:val="none" w:sz="0" w:space="0" w:color="auto"/>
            <w:bottom w:val="none" w:sz="0" w:space="0" w:color="auto"/>
            <w:right w:val="none" w:sz="0" w:space="0" w:color="auto"/>
          </w:divBdr>
          <w:divsChild>
            <w:div w:id="1507742201">
              <w:marLeft w:val="0"/>
              <w:marRight w:val="0"/>
              <w:marTop w:val="0"/>
              <w:marBottom w:val="0"/>
              <w:divBdr>
                <w:top w:val="none" w:sz="0" w:space="0" w:color="auto"/>
                <w:left w:val="none" w:sz="0" w:space="0" w:color="auto"/>
                <w:bottom w:val="none" w:sz="0" w:space="0" w:color="auto"/>
                <w:right w:val="none" w:sz="0" w:space="0" w:color="auto"/>
              </w:divBdr>
            </w:div>
          </w:divsChild>
        </w:div>
        <w:div w:id="56826985">
          <w:marLeft w:val="0"/>
          <w:marRight w:val="0"/>
          <w:marTop w:val="0"/>
          <w:marBottom w:val="0"/>
          <w:divBdr>
            <w:top w:val="none" w:sz="0" w:space="0" w:color="auto"/>
            <w:left w:val="none" w:sz="0" w:space="0" w:color="auto"/>
            <w:bottom w:val="none" w:sz="0" w:space="0" w:color="auto"/>
            <w:right w:val="none" w:sz="0" w:space="0" w:color="auto"/>
          </w:divBdr>
          <w:divsChild>
            <w:div w:id="1703243874">
              <w:marLeft w:val="0"/>
              <w:marRight w:val="0"/>
              <w:marTop w:val="0"/>
              <w:marBottom w:val="0"/>
              <w:divBdr>
                <w:top w:val="none" w:sz="0" w:space="0" w:color="auto"/>
                <w:left w:val="none" w:sz="0" w:space="0" w:color="auto"/>
                <w:bottom w:val="none" w:sz="0" w:space="0" w:color="auto"/>
                <w:right w:val="none" w:sz="0" w:space="0" w:color="auto"/>
              </w:divBdr>
            </w:div>
          </w:divsChild>
        </w:div>
        <w:div w:id="1602713200">
          <w:marLeft w:val="0"/>
          <w:marRight w:val="0"/>
          <w:marTop w:val="0"/>
          <w:marBottom w:val="0"/>
          <w:divBdr>
            <w:top w:val="none" w:sz="0" w:space="0" w:color="auto"/>
            <w:left w:val="none" w:sz="0" w:space="0" w:color="auto"/>
            <w:bottom w:val="none" w:sz="0" w:space="0" w:color="auto"/>
            <w:right w:val="none" w:sz="0" w:space="0" w:color="auto"/>
          </w:divBdr>
          <w:divsChild>
            <w:div w:id="2117404828">
              <w:marLeft w:val="0"/>
              <w:marRight w:val="0"/>
              <w:marTop w:val="0"/>
              <w:marBottom w:val="0"/>
              <w:divBdr>
                <w:top w:val="none" w:sz="0" w:space="0" w:color="auto"/>
                <w:left w:val="none" w:sz="0" w:space="0" w:color="auto"/>
                <w:bottom w:val="none" w:sz="0" w:space="0" w:color="auto"/>
                <w:right w:val="none" w:sz="0" w:space="0" w:color="auto"/>
              </w:divBdr>
            </w:div>
          </w:divsChild>
        </w:div>
        <w:div w:id="713890843">
          <w:marLeft w:val="0"/>
          <w:marRight w:val="0"/>
          <w:marTop w:val="0"/>
          <w:marBottom w:val="0"/>
          <w:divBdr>
            <w:top w:val="none" w:sz="0" w:space="0" w:color="auto"/>
            <w:left w:val="none" w:sz="0" w:space="0" w:color="auto"/>
            <w:bottom w:val="none" w:sz="0" w:space="0" w:color="auto"/>
            <w:right w:val="none" w:sz="0" w:space="0" w:color="auto"/>
          </w:divBdr>
          <w:divsChild>
            <w:div w:id="1271206854">
              <w:marLeft w:val="0"/>
              <w:marRight w:val="0"/>
              <w:marTop w:val="0"/>
              <w:marBottom w:val="0"/>
              <w:divBdr>
                <w:top w:val="none" w:sz="0" w:space="0" w:color="auto"/>
                <w:left w:val="none" w:sz="0" w:space="0" w:color="auto"/>
                <w:bottom w:val="none" w:sz="0" w:space="0" w:color="auto"/>
                <w:right w:val="none" w:sz="0" w:space="0" w:color="auto"/>
              </w:divBdr>
            </w:div>
          </w:divsChild>
        </w:div>
        <w:div w:id="2010786056">
          <w:marLeft w:val="0"/>
          <w:marRight w:val="0"/>
          <w:marTop w:val="0"/>
          <w:marBottom w:val="0"/>
          <w:divBdr>
            <w:top w:val="none" w:sz="0" w:space="0" w:color="auto"/>
            <w:left w:val="none" w:sz="0" w:space="0" w:color="auto"/>
            <w:bottom w:val="none" w:sz="0" w:space="0" w:color="auto"/>
            <w:right w:val="none" w:sz="0" w:space="0" w:color="auto"/>
          </w:divBdr>
          <w:divsChild>
            <w:div w:id="1274047982">
              <w:marLeft w:val="0"/>
              <w:marRight w:val="0"/>
              <w:marTop w:val="0"/>
              <w:marBottom w:val="0"/>
              <w:divBdr>
                <w:top w:val="none" w:sz="0" w:space="0" w:color="auto"/>
                <w:left w:val="none" w:sz="0" w:space="0" w:color="auto"/>
                <w:bottom w:val="none" w:sz="0" w:space="0" w:color="auto"/>
                <w:right w:val="none" w:sz="0" w:space="0" w:color="auto"/>
              </w:divBdr>
            </w:div>
          </w:divsChild>
        </w:div>
        <w:div w:id="1819305490">
          <w:marLeft w:val="0"/>
          <w:marRight w:val="0"/>
          <w:marTop w:val="0"/>
          <w:marBottom w:val="0"/>
          <w:divBdr>
            <w:top w:val="none" w:sz="0" w:space="0" w:color="auto"/>
            <w:left w:val="none" w:sz="0" w:space="0" w:color="auto"/>
            <w:bottom w:val="none" w:sz="0" w:space="0" w:color="auto"/>
            <w:right w:val="none" w:sz="0" w:space="0" w:color="auto"/>
          </w:divBdr>
          <w:divsChild>
            <w:div w:id="801387366">
              <w:marLeft w:val="0"/>
              <w:marRight w:val="0"/>
              <w:marTop w:val="0"/>
              <w:marBottom w:val="0"/>
              <w:divBdr>
                <w:top w:val="none" w:sz="0" w:space="0" w:color="auto"/>
                <w:left w:val="none" w:sz="0" w:space="0" w:color="auto"/>
                <w:bottom w:val="none" w:sz="0" w:space="0" w:color="auto"/>
                <w:right w:val="none" w:sz="0" w:space="0" w:color="auto"/>
              </w:divBdr>
            </w:div>
          </w:divsChild>
        </w:div>
        <w:div w:id="8140620">
          <w:marLeft w:val="0"/>
          <w:marRight w:val="0"/>
          <w:marTop w:val="0"/>
          <w:marBottom w:val="0"/>
          <w:divBdr>
            <w:top w:val="none" w:sz="0" w:space="0" w:color="auto"/>
            <w:left w:val="none" w:sz="0" w:space="0" w:color="auto"/>
            <w:bottom w:val="none" w:sz="0" w:space="0" w:color="auto"/>
            <w:right w:val="none" w:sz="0" w:space="0" w:color="auto"/>
          </w:divBdr>
          <w:divsChild>
            <w:div w:id="1944649831">
              <w:marLeft w:val="0"/>
              <w:marRight w:val="0"/>
              <w:marTop w:val="0"/>
              <w:marBottom w:val="0"/>
              <w:divBdr>
                <w:top w:val="none" w:sz="0" w:space="0" w:color="auto"/>
                <w:left w:val="none" w:sz="0" w:space="0" w:color="auto"/>
                <w:bottom w:val="none" w:sz="0" w:space="0" w:color="auto"/>
                <w:right w:val="none" w:sz="0" w:space="0" w:color="auto"/>
              </w:divBdr>
            </w:div>
          </w:divsChild>
        </w:div>
        <w:div w:id="1784957785">
          <w:marLeft w:val="0"/>
          <w:marRight w:val="0"/>
          <w:marTop w:val="0"/>
          <w:marBottom w:val="0"/>
          <w:divBdr>
            <w:top w:val="none" w:sz="0" w:space="0" w:color="auto"/>
            <w:left w:val="none" w:sz="0" w:space="0" w:color="auto"/>
            <w:bottom w:val="none" w:sz="0" w:space="0" w:color="auto"/>
            <w:right w:val="none" w:sz="0" w:space="0" w:color="auto"/>
          </w:divBdr>
          <w:divsChild>
            <w:div w:id="1997952963">
              <w:marLeft w:val="0"/>
              <w:marRight w:val="0"/>
              <w:marTop w:val="0"/>
              <w:marBottom w:val="0"/>
              <w:divBdr>
                <w:top w:val="none" w:sz="0" w:space="0" w:color="auto"/>
                <w:left w:val="none" w:sz="0" w:space="0" w:color="auto"/>
                <w:bottom w:val="none" w:sz="0" w:space="0" w:color="auto"/>
                <w:right w:val="none" w:sz="0" w:space="0" w:color="auto"/>
              </w:divBdr>
            </w:div>
          </w:divsChild>
        </w:div>
        <w:div w:id="547885255">
          <w:marLeft w:val="0"/>
          <w:marRight w:val="0"/>
          <w:marTop w:val="0"/>
          <w:marBottom w:val="0"/>
          <w:divBdr>
            <w:top w:val="none" w:sz="0" w:space="0" w:color="auto"/>
            <w:left w:val="none" w:sz="0" w:space="0" w:color="auto"/>
            <w:bottom w:val="none" w:sz="0" w:space="0" w:color="auto"/>
            <w:right w:val="none" w:sz="0" w:space="0" w:color="auto"/>
          </w:divBdr>
          <w:divsChild>
            <w:div w:id="947666786">
              <w:marLeft w:val="0"/>
              <w:marRight w:val="0"/>
              <w:marTop w:val="0"/>
              <w:marBottom w:val="0"/>
              <w:divBdr>
                <w:top w:val="none" w:sz="0" w:space="0" w:color="auto"/>
                <w:left w:val="none" w:sz="0" w:space="0" w:color="auto"/>
                <w:bottom w:val="none" w:sz="0" w:space="0" w:color="auto"/>
                <w:right w:val="none" w:sz="0" w:space="0" w:color="auto"/>
              </w:divBdr>
            </w:div>
          </w:divsChild>
        </w:div>
        <w:div w:id="637883277">
          <w:marLeft w:val="0"/>
          <w:marRight w:val="0"/>
          <w:marTop w:val="0"/>
          <w:marBottom w:val="0"/>
          <w:divBdr>
            <w:top w:val="none" w:sz="0" w:space="0" w:color="auto"/>
            <w:left w:val="none" w:sz="0" w:space="0" w:color="auto"/>
            <w:bottom w:val="none" w:sz="0" w:space="0" w:color="auto"/>
            <w:right w:val="none" w:sz="0" w:space="0" w:color="auto"/>
          </w:divBdr>
          <w:divsChild>
            <w:div w:id="494027571">
              <w:marLeft w:val="0"/>
              <w:marRight w:val="0"/>
              <w:marTop w:val="0"/>
              <w:marBottom w:val="0"/>
              <w:divBdr>
                <w:top w:val="none" w:sz="0" w:space="0" w:color="auto"/>
                <w:left w:val="none" w:sz="0" w:space="0" w:color="auto"/>
                <w:bottom w:val="none" w:sz="0" w:space="0" w:color="auto"/>
                <w:right w:val="none" w:sz="0" w:space="0" w:color="auto"/>
              </w:divBdr>
            </w:div>
          </w:divsChild>
        </w:div>
        <w:div w:id="947855158">
          <w:marLeft w:val="0"/>
          <w:marRight w:val="0"/>
          <w:marTop w:val="0"/>
          <w:marBottom w:val="0"/>
          <w:divBdr>
            <w:top w:val="none" w:sz="0" w:space="0" w:color="auto"/>
            <w:left w:val="none" w:sz="0" w:space="0" w:color="auto"/>
            <w:bottom w:val="none" w:sz="0" w:space="0" w:color="auto"/>
            <w:right w:val="none" w:sz="0" w:space="0" w:color="auto"/>
          </w:divBdr>
          <w:divsChild>
            <w:div w:id="1879777167">
              <w:marLeft w:val="0"/>
              <w:marRight w:val="0"/>
              <w:marTop w:val="0"/>
              <w:marBottom w:val="0"/>
              <w:divBdr>
                <w:top w:val="none" w:sz="0" w:space="0" w:color="auto"/>
                <w:left w:val="none" w:sz="0" w:space="0" w:color="auto"/>
                <w:bottom w:val="none" w:sz="0" w:space="0" w:color="auto"/>
                <w:right w:val="none" w:sz="0" w:space="0" w:color="auto"/>
              </w:divBdr>
            </w:div>
          </w:divsChild>
        </w:div>
        <w:div w:id="900601376">
          <w:marLeft w:val="0"/>
          <w:marRight w:val="0"/>
          <w:marTop w:val="0"/>
          <w:marBottom w:val="0"/>
          <w:divBdr>
            <w:top w:val="none" w:sz="0" w:space="0" w:color="auto"/>
            <w:left w:val="none" w:sz="0" w:space="0" w:color="auto"/>
            <w:bottom w:val="none" w:sz="0" w:space="0" w:color="auto"/>
            <w:right w:val="none" w:sz="0" w:space="0" w:color="auto"/>
          </w:divBdr>
          <w:divsChild>
            <w:div w:id="1901208546">
              <w:marLeft w:val="0"/>
              <w:marRight w:val="0"/>
              <w:marTop w:val="0"/>
              <w:marBottom w:val="0"/>
              <w:divBdr>
                <w:top w:val="none" w:sz="0" w:space="0" w:color="auto"/>
                <w:left w:val="none" w:sz="0" w:space="0" w:color="auto"/>
                <w:bottom w:val="none" w:sz="0" w:space="0" w:color="auto"/>
                <w:right w:val="none" w:sz="0" w:space="0" w:color="auto"/>
              </w:divBdr>
            </w:div>
          </w:divsChild>
        </w:div>
        <w:div w:id="168713211">
          <w:marLeft w:val="0"/>
          <w:marRight w:val="0"/>
          <w:marTop w:val="0"/>
          <w:marBottom w:val="0"/>
          <w:divBdr>
            <w:top w:val="none" w:sz="0" w:space="0" w:color="auto"/>
            <w:left w:val="none" w:sz="0" w:space="0" w:color="auto"/>
            <w:bottom w:val="none" w:sz="0" w:space="0" w:color="auto"/>
            <w:right w:val="none" w:sz="0" w:space="0" w:color="auto"/>
          </w:divBdr>
          <w:divsChild>
            <w:div w:id="1741101168">
              <w:marLeft w:val="0"/>
              <w:marRight w:val="0"/>
              <w:marTop w:val="0"/>
              <w:marBottom w:val="0"/>
              <w:divBdr>
                <w:top w:val="none" w:sz="0" w:space="0" w:color="auto"/>
                <w:left w:val="none" w:sz="0" w:space="0" w:color="auto"/>
                <w:bottom w:val="none" w:sz="0" w:space="0" w:color="auto"/>
                <w:right w:val="none" w:sz="0" w:space="0" w:color="auto"/>
              </w:divBdr>
            </w:div>
          </w:divsChild>
        </w:div>
        <w:div w:id="1851136633">
          <w:marLeft w:val="0"/>
          <w:marRight w:val="0"/>
          <w:marTop w:val="0"/>
          <w:marBottom w:val="0"/>
          <w:divBdr>
            <w:top w:val="none" w:sz="0" w:space="0" w:color="auto"/>
            <w:left w:val="none" w:sz="0" w:space="0" w:color="auto"/>
            <w:bottom w:val="none" w:sz="0" w:space="0" w:color="auto"/>
            <w:right w:val="none" w:sz="0" w:space="0" w:color="auto"/>
          </w:divBdr>
          <w:divsChild>
            <w:div w:id="1150486301">
              <w:marLeft w:val="0"/>
              <w:marRight w:val="0"/>
              <w:marTop w:val="0"/>
              <w:marBottom w:val="0"/>
              <w:divBdr>
                <w:top w:val="none" w:sz="0" w:space="0" w:color="auto"/>
                <w:left w:val="none" w:sz="0" w:space="0" w:color="auto"/>
                <w:bottom w:val="none" w:sz="0" w:space="0" w:color="auto"/>
                <w:right w:val="none" w:sz="0" w:space="0" w:color="auto"/>
              </w:divBdr>
            </w:div>
          </w:divsChild>
        </w:div>
        <w:div w:id="1369648156">
          <w:marLeft w:val="0"/>
          <w:marRight w:val="0"/>
          <w:marTop w:val="0"/>
          <w:marBottom w:val="0"/>
          <w:divBdr>
            <w:top w:val="none" w:sz="0" w:space="0" w:color="auto"/>
            <w:left w:val="none" w:sz="0" w:space="0" w:color="auto"/>
            <w:bottom w:val="none" w:sz="0" w:space="0" w:color="auto"/>
            <w:right w:val="none" w:sz="0" w:space="0" w:color="auto"/>
          </w:divBdr>
          <w:divsChild>
            <w:div w:id="489831320">
              <w:marLeft w:val="0"/>
              <w:marRight w:val="0"/>
              <w:marTop w:val="0"/>
              <w:marBottom w:val="0"/>
              <w:divBdr>
                <w:top w:val="none" w:sz="0" w:space="0" w:color="auto"/>
                <w:left w:val="none" w:sz="0" w:space="0" w:color="auto"/>
                <w:bottom w:val="none" w:sz="0" w:space="0" w:color="auto"/>
                <w:right w:val="none" w:sz="0" w:space="0" w:color="auto"/>
              </w:divBdr>
            </w:div>
          </w:divsChild>
        </w:div>
        <w:div w:id="150220276">
          <w:marLeft w:val="0"/>
          <w:marRight w:val="0"/>
          <w:marTop w:val="0"/>
          <w:marBottom w:val="0"/>
          <w:divBdr>
            <w:top w:val="none" w:sz="0" w:space="0" w:color="auto"/>
            <w:left w:val="none" w:sz="0" w:space="0" w:color="auto"/>
            <w:bottom w:val="none" w:sz="0" w:space="0" w:color="auto"/>
            <w:right w:val="none" w:sz="0" w:space="0" w:color="auto"/>
          </w:divBdr>
          <w:divsChild>
            <w:div w:id="10044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353340276">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53032964">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22374302">
      <w:bodyDiv w:val="1"/>
      <w:marLeft w:val="0"/>
      <w:marRight w:val="0"/>
      <w:marTop w:val="0"/>
      <w:marBottom w:val="0"/>
      <w:divBdr>
        <w:top w:val="none" w:sz="0" w:space="0" w:color="auto"/>
        <w:left w:val="none" w:sz="0" w:space="0" w:color="auto"/>
        <w:bottom w:val="none" w:sz="0" w:space="0" w:color="auto"/>
        <w:right w:val="none" w:sz="0" w:space="0" w:color="auto"/>
      </w:divBdr>
      <w:divsChild>
        <w:div w:id="865337612">
          <w:marLeft w:val="0"/>
          <w:marRight w:val="0"/>
          <w:marTop w:val="0"/>
          <w:marBottom w:val="0"/>
          <w:divBdr>
            <w:top w:val="none" w:sz="0" w:space="0" w:color="auto"/>
            <w:left w:val="none" w:sz="0" w:space="0" w:color="auto"/>
            <w:bottom w:val="none" w:sz="0" w:space="0" w:color="auto"/>
            <w:right w:val="none" w:sz="0" w:space="0" w:color="auto"/>
          </w:divBdr>
          <w:divsChild>
            <w:div w:id="2105220773">
              <w:marLeft w:val="0"/>
              <w:marRight w:val="0"/>
              <w:marTop w:val="30"/>
              <w:marBottom w:val="30"/>
              <w:divBdr>
                <w:top w:val="none" w:sz="0" w:space="0" w:color="auto"/>
                <w:left w:val="none" w:sz="0" w:space="0" w:color="auto"/>
                <w:bottom w:val="none" w:sz="0" w:space="0" w:color="auto"/>
                <w:right w:val="none" w:sz="0" w:space="0" w:color="auto"/>
              </w:divBdr>
              <w:divsChild>
                <w:div w:id="760417000">
                  <w:marLeft w:val="0"/>
                  <w:marRight w:val="0"/>
                  <w:marTop w:val="0"/>
                  <w:marBottom w:val="0"/>
                  <w:divBdr>
                    <w:top w:val="none" w:sz="0" w:space="0" w:color="auto"/>
                    <w:left w:val="none" w:sz="0" w:space="0" w:color="auto"/>
                    <w:bottom w:val="none" w:sz="0" w:space="0" w:color="auto"/>
                    <w:right w:val="none" w:sz="0" w:space="0" w:color="auto"/>
                  </w:divBdr>
                  <w:divsChild>
                    <w:div w:id="1046834775">
                      <w:marLeft w:val="0"/>
                      <w:marRight w:val="0"/>
                      <w:marTop w:val="0"/>
                      <w:marBottom w:val="0"/>
                      <w:divBdr>
                        <w:top w:val="none" w:sz="0" w:space="0" w:color="auto"/>
                        <w:left w:val="none" w:sz="0" w:space="0" w:color="auto"/>
                        <w:bottom w:val="none" w:sz="0" w:space="0" w:color="auto"/>
                        <w:right w:val="none" w:sz="0" w:space="0" w:color="auto"/>
                      </w:divBdr>
                    </w:div>
                  </w:divsChild>
                </w:div>
                <w:div w:id="1308705867">
                  <w:marLeft w:val="0"/>
                  <w:marRight w:val="0"/>
                  <w:marTop w:val="0"/>
                  <w:marBottom w:val="0"/>
                  <w:divBdr>
                    <w:top w:val="none" w:sz="0" w:space="0" w:color="auto"/>
                    <w:left w:val="none" w:sz="0" w:space="0" w:color="auto"/>
                    <w:bottom w:val="none" w:sz="0" w:space="0" w:color="auto"/>
                    <w:right w:val="none" w:sz="0" w:space="0" w:color="auto"/>
                  </w:divBdr>
                  <w:divsChild>
                    <w:div w:id="1664619857">
                      <w:marLeft w:val="0"/>
                      <w:marRight w:val="0"/>
                      <w:marTop w:val="0"/>
                      <w:marBottom w:val="0"/>
                      <w:divBdr>
                        <w:top w:val="none" w:sz="0" w:space="0" w:color="auto"/>
                        <w:left w:val="none" w:sz="0" w:space="0" w:color="auto"/>
                        <w:bottom w:val="none" w:sz="0" w:space="0" w:color="auto"/>
                        <w:right w:val="none" w:sz="0" w:space="0" w:color="auto"/>
                      </w:divBdr>
                    </w:div>
                  </w:divsChild>
                </w:div>
                <w:div w:id="964580311">
                  <w:marLeft w:val="0"/>
                  <w:marRight w:val="0"/>
                  <w:marTop w:val="0"/>
                  <w:marBottom w:val="0"/>
                  <w:divBdr>
                    <w:top w:val="none" w:sz="0" w:space="0" w:color="auto"/>
                    <w:left w:val="none" w:sz="0" w:space="0" w:color="auto"/>
                    <w:bottom w:val="none" w:sz="0" w:space="0" w:color="auto"/>
                    <w:right w:val="none" w:sz="0" w:space="0" w:color="auto"/>
                  </w:divBdr>
                  <w:divsChild>
                    <w:div w:id="428815188">
                      <w:marLeft w:val="0"/>
                      <w:marRight w:val="0"/>
                      <w:marTop w:val="0"/>
                      <w:marBottom w:val="0"/>
                      <w:divBdr>
                        <w:top w:val="none" w:sz="0" w:space="0" w:color="auto"/>
                        <w:left w:val="none" w:sz="0" w:space="0" w:color="auto"/>
                        <w:bottom w:val="none" w:sz="0" w:space="0" w:color="auto"/>
                        <w:right w:val="none" w:sz="0" w:space="0" w:color="auto"/>
                      </w:divBdr>
                    </w:div>
                  </w:divsChild>
                </w:div>
                <w:div w:id="1927106386">
                  <w:marLeft w:val="0"/>
                  <w:marRight w:val="0"/>
                  <w:marTop w:val="0"/>
                  <w:marBottom w:val="0"/>
                  <w:divBdr>
                    <w:top w:val="none" w:sz="0" w:space="0" w:color="auto"/>
                    <w:left w:val="none" w:sz="0" w:space="0" w:color="auto"/>
                    <w:bottom w:val="none" w:sz="0" w:space="0" w:color="auto"/>
                    <w:right w:val="none" w:sz="0" w:space="0" w:color="auto"/>
                  </w:divBdr>
                  <w:divsChild>
                    <w:div w:id="1982810650">
                      <w:marLeft w:val="0"/>
                      <w:marRight w:val="0"/>
                      <w:marTop w:val="0"/>
                      <w:marBottom w:val="0"/>
                      <w:divBdr>
                        <w:top w:val="none" w:sz="0" w:space="0" w:color="auto"/>
                        <w:left w:val="none" w:sz="0" w:space="0" w:color="auto"/>
                        <w:bottom w:val="none" w:sz="0" w:space="0" w:color="auto"/>
                        <w:right w:val="none" w:sz="0" w:space="0" w:color="auto"/>
                      </w:divBdr>
                    </w:div>
                  </w:divsChild>
                </w:div>
                <w:div w:id="771586345">
                  <w:marLeft w:val="0"/>
                  <w:marRight w:val="0"/>
                  <w:marTop w:val="0"/>
                  <w:marBottom w:val="0"/>
                  <w:divBdr>
                    <w:top w:val="none" w:sz="0" w:space="0" w:color="auto"/>
                    <w:left w:val="none" w:sz="0" w:space="0" w:color="auto"/>
                    <w:bottom w:val="none" w:sz="0" w:space="0" w:color="auto"/>
                    <w:right w:val="none" w:sz="0" w:space="0" w:color="auto"/>
                  </w:divBdr>
                  <w:divsChild>
                    <w:div w:id="376514677">
                      <w:marLeft w:val="0"/>
                      <w:marRight w:val="0"/>
                      <w:marTop w:val="0"/>
                      <w:marBottom w:val="0"/>
                      <w:divBdr>
                        <w:top w:val="none" w:sz="0" w:space="0" w:color="auto"/>
                        <w:left w:val="none" w:sz="0" w:space="0" w:color="auto"/>
                        <w:bottom w:val="none" w:sz="0" w:space="0" w:color="auto"/>
                        <w:right w:val="none" w:sz="0" w:space="0" w:color="auto"/>
                      </w:divBdr>
                    </w:div>
                  </w:divsChild>
                </w:div>
                <w:div w:id="604269640">
                  <w:marLeft w:val="0"/>
                  <w:marRight w:val="0"/>
                  <w:marTop w:val="0"/>
                  <w:marBottom w:val="0"/>
                  <w:divBdr>
                    <w:top w:val="none" w:sz="0" w:space="0" w:color="auto"/>
                    <w:left w:val="none" w:sz="0" w:space="0" w:color="auto"/>
                    <w:bottom w:val="none" w:sz="0" w:space="0" w:color="auto"/>
                    <w:right w:val="none" w:sz="0" w:space="0" w:color="auto"/>
                  </w:divBdr>
                  <w:divsChild>
                    <w:div w:id="1431393837">
                      <w:marLeft w:val="0"/>
                      <w:marRight w:val="0"/>
                      <w:marTop w:val="0"/>
                      <w:marBottom w:val="0"/>
                      <w:divBdr>
                        <w:top w:val="none" w:sz="0" w:space="0" w:color="auto"/>
                        <w:left w:val="none" w:sz="0" w:space="0" w:color="auto"/>
                        <w:bottom w:val="none" w:sz="0" w:space="0" w:color="auto"/>
                        <w:right w:val="none" w:sz="0" w:space="0" w:color="auto"/>
                      </w:divBdr>
                    </w:div>
                  </w:divsChild>
                </w:div>
                <w:div w:id="529294589">
                  <w:marLeft w:val="0"/>
                  <w:marRight w:val="0"/>
                  <w:marTop w:val="0"/>
                  <w:marBottom w:val="0"/>
                  <w:divBdr>
                    <w:top w:val="none" w:sz="0" w:space="0" w:color="auto"/>
                    <w:left w:val="none" w:sz="0" w:space="0" w:color="auto"/>
                    <w:bottom w:val="none" w:sz="0" w:space="0" w:color="auto"/>
                    <w:right w:val="none" w:sz="0" w:space="0" w:color="auto"/>
                  </w:divBdr>
                  <w:divsChild>
                    <w:div w:id="983969045">
                      <w:marLeft w:val="0"/>
                      <w:marRight w:val="0"/>
                      <w:marTop w:val="0"/>
                      <w:marBottom w:val="0"/>
                      <w:divBdr>
                        <w:top w:val="none" w:sz="0" w:space="0" w:color="auto"/>
                        <w:left w:val="none" w:sz="0" w:space="0" w:color="auto"/>
                        <w:bottom w:val="none" w:sz="0" w:space="0" w:color="auto"/>
                        <w:right w:val="none" w:sz="0" w:space="0" w:color="auto"/>
                      </w:divBdr>
                    </w:div>
                  </w:divsChild>
                </w:div>
                <w:div w:id="1814061537">
                  <w:marLeft w:val="0"/>
                  <w:marRight w:val="0"/>
                  <w:marTop w:val="0"/>
                  <w:marBottom w:val="0"/>
                  <w:divBdr>
                    <w:top w:val="none" w:sz="0" w:space="0" w:color="auto"/>
                    <w:left w:val="none" w:sz="0" w:space="0" w:color="auto"/>
                    <w:bottom w:val="none" w:sz="0" w:space="0" w:color="auto"/>
                    <w:right w:val="none" w:sz="0" w:space="0" w:color="auto"/>
                  </w:divBdr>
                  <w:divsChild>
                    <w:div w:id="1974753839">
                      <w:marLeft w:val="0"/>
                      <w:marRight w:val="0"/>
                      <w:marTop w:val="0"/>
                      <w:marBottom w:val="0"/>
                      <w:divBdr>
                        <w:top w:val="none" w:sz="0" w:space="0" w:color="auto"/>
                        <w:left w:val="none" w:sz="0" w:space="0" w:color="auto"/>
                        <w:bottom w:val="none" w:sz="0" w:space="0" w:color="auto"/>
                        <w:right w:val="none" w:sz="0" w:space="0" w:color="auto"/>
                      </w:divBdr>
                    </w:div>
                  </w:divsChild>
                </w:div>
                <w:div w:id="373769221">
                  <w:marLeft w:val="0"/>
                  <w:marRight w:val="0"/>
                  <w:marTop w:val="0"/>
                  <w:marBottom w:val="0"/>
                  <w:divBdr>
                    <w:top w:val="none" w:sz="0" w:space="0" w:color="auto"/>
                    <w:left w:val="none" w:sz="0" w:space="0" w:color="auto"/>
                    <w:bottom w:val="none" w:sz="0" w:space="0" w:color="auto"/>
                    <w:right w:val="none" w:sz="0" w:space="0" w:color="auto"/>
                  </w:divBdr>
                  <w:divsChild>
                    <w:div w:id="376396650">
                      <w:marLeft w:val="0"/>
                      <w:marRight w:val="0"/>
                      <w:marTop w:val="0"/>
                      <w:marBottom w:val="0"/>
                      <w:divBdr>
                        <w:top w:val="none" w:sz="0" w:space="0" w:color="auto"/>
                        <w:left w:val="none" w:sz="0" w:space="0" w:color="auto"/>
                        <w:bottom w:val="none" w:sz="0" w:space="0" w:color="auto"/>
                        <w:right w:val="none" w:sz="0" w:space="0" w:color="auto"/>
                      </w:divBdr>
                    </w:div>
                  </w:divsChild>
                </w:div>
                <w:div w:id="854684753">
                  <w:marLeft w:val="0"/>
                  <w:marRight w:val="0"/>
                  <w:marTop w:val="0"/>
                  <w:marBottom w:val="0"/>
                  <w:divBdr>
                    <w:top w:val="none" w:sz="0" w:space="0" w:color="auto"/>
                    <w:left w:val="none" w:sz="0" w:space="0" w:color="auto"/>
                    <w:bottom w:val="none" w:sz="0" w:space="0" w:color="auto"/>
                    <w:right w:val="none" w:sz="0" w:space="0" w:color="auto"/>
                  </w:divBdr>
                  <w:divsChild>
                    <w:div w:id="97337600">
                      <w:marLeft w:val="0"/>
                      <w:marRight w:val="0"/>
                      <w:marTop w:val="0"/>
                      <w:marBottom w:val="0"/>
                      <w:divBdr>
                        <w:top w:val="none" w:sz="0" w:space="0" w:color="auto"/>
                        <w:left w:val="none" w:sz="0" w:space="0" w:color="auto"/>
                        <w:bottom w:val="none" w:sz="0" w:space="0" w:color="auto"/>
                        <w:right w:val="none" w:sz="0" w:space="0" w:color="auto"/>
                      </w:divBdr>
                    </w:div>
                  </w:divsChild>
                </w:div>
                <w:div w:id="1936162671">
                  <w:marLeft w:val="0"/>
                  <w:marRight w:val="0"/>
                  <w:marTop w:val="0"/>
                  <w:marBottom w:val="0"/>
                  <w:divBdr>
                    <w:top w:val="none" w:sz="0" w:space="0" w:color="auto"/>
                    <w:left w:val="none" w:sz="0" w:space="0" w:color="auto"/>
                    <w:bottom w:val="none" w:sz="0" w:space="0" w:color="auto"/>
                    <w:right w:val="none" w:sz="0" w:space="0" w:color="auto"/>
                  </w:divBdr>
                  <w:divsChild>
                    <w:div w:id="2081757022">
                      <w:marLeft w:val="0"/>
                      <w:marRight w:val="0"/>
                      <w:marTop w:val="0"/>
                      <w:marBottom w:val="0"/>
                      <w:divBdr>
                        <w:top w:val="none" w:sz="0" w:space="0" w:color="auto"/>
                        <w:left w:val="none" w:sz="0" w:space="0" w:color="auto"/>
                        <w:bottom w:val="none" w:sz="0" w:space="0" w:color="auto"/>
                        <w:right w:val="none" w:sz="0" w:space="0" w:color="auto"/>
                      </w:divBdr>
                    </w:div>
                  </w:divsChild>
                </w:div>
                <w:div w:id="1174799825">
                  <w:marLeft w:val="0"/>
                  <w:marRight w:val="0"/>
                  <w:marTop w:val="0"/>
                  <w:marBottom w:val="0"/>
                  <w:divBdr>
                    <w:top w:val="none" w:sz="0" w:space="0" w:color="auto"/>
                    <w:left w:val="none" w:sz="0" w:space="0" w:color="auto"/>
                    <w:bottom w:val="none" w:sz="0" w:space="0" w:color="auto"/>
                    <w:right w:val="none" w:sz="0" w:space="0" w:color="auto"/>
                  </w:divBdr>
                  <w:divsChild>
                    <w:div w:id="1721857644">
                      <w:marLeft w:val="0"/>
                      <w:marRight w:val="0"/>
                      <w:marTop w:val="0"/>
                      <w:marBottom w:val="0"/>
                      <w:divBdr>
                        <w:top w:val="none" w:sz="0" w:space="0" w:color="auto"/>
                        <w:left w:val="none" w:sz="0" w:space="0" w:color="auto"/>
                        <w:bottom w:val="none" w:sz="0" w:space="0" w:color="auto"/>
                        <w:right w:val="none" w:sz="0" w:space="0" w:color="auto"/>
                      </w:divBdr>
                    </w:div>
                  </w:divsChild>
                </w:div>
                <w:div w:id="593323102">
                  <w:marLeft w:val="0"/>
                  <w:marRight w:val="0"/>
                  <w:marTop w:val="0"/>
                  <w:marBottom w:val="0"/>
                  <w:divBdr>
                    <w:top w:val="none" w:sz="0" w:space="0" w:color="auto"/>
                    <w:left w:val="none" w:sz="0" w:space="0" w:color="auto"/>
                    <w:bottom w:val="none" w:sz="0" w:space="0" w:color="auto"/>
                    <w:right w:val="none" w:sz="0" w:space="0" w:color="auto"/>
                  </w:divBdr>
                  <w:divsChild>
                    <w:div w:id="537817360">
                      <w:marLeft w:val="0"/>
                      <w:marRight w:val="0"/>
                      <w:marTop w:val="0"/>
                      <w:marBottom w:val="0"/>
                      <w:divBdr>
                        <w:top w:val="none" w:sz="0" w:space="0" w:color="auto"/>
                        <w:left w:val="none" w:sz="0" w:space="0" w:color="auto"/>
                        <w:bottom w:val="none" w:sz="0" w:space="0" w:color="auto"/>
                        <w:right w:val="none" w:sz="0" w:space="0" w:color="auto"/>
                      </w:divBdr>
                    </w:div>
                  </w:divsChild>
                </w:div>
                <w:div w:id="1430463649">
                  <w:marLeft w:val="0"/>
                  <w:marRight w:val="0"/>
                  <w:marTop w:val="0"/>
                  <w:marBottom w:val="0"/>
                  <w:divBdr>
                    <w:top w:val="none" w:sz="0" w:space="0" w:color="auto"/>
                    <w:left w:val="none" w:sz="0" w:space="0" w:color="auto"/>
                    <w:bottom w:val="none" w:sz="0" w:space="0" w:color="auto"/>
                    <w:right w:val="none" w:sz="0" w:space="0" w:color="auto"/>
                  </w:divBdr>
                  <w:divsChild>
                    <w:div w:id="123279337">
                      <w:marLeft w:val="0"/>
                      <w:marRight w:val="0"/>
                      <w:marTop w:val="0"/>
                      <w:marBottom w:val="0"/>
                      <w:divBdr>
                        <w:top w:val="none" w:sz="0" w:space="0" w:color="auto"/>
                        <w:left w:val="none" w:sz="0" w:space="0" w:color="auto"/>
                        <w:bottom w:val="none" w:sz="0" w:space="0" w:color="auto"/>
                        <w:right w:val="none" w:sz="0" w:space="0" w:color="auto"/>
                      </w:divBdr>
                    </w:div>
                  </w:divsChild>
                </w:div>
                <w:div w:id="1429690543">
                  <w:marLeft w:val="0"/>
                  <w:marRight w:val="0"/>
                  <w:marTop w:val="0"/>
                  <w:marBottom w:val="0"/>
                  <w:divBdr>
                    <w:top w:val="none" w:sz="0" w:space="0" w:color="auto"/>
                    <w:left w:val="none" w:sz="0" w:space="0" w:color="auto"/>
                    <w:bottom w:val="none" w:sz="0" w:space="0" w:color="auto"/>
                    <w:right w:val="none" w:sz="0" w:space="0" w:color="auto"/>
                  </w:divBdr>
                  <w:divsChild>
                    <w:div w:id="1087114657">
                      <w:marLeft w:val="0"/>
                      <w:marRight w:val="0"/>
                      <w:marTop w:val="0"/>
                      <w:marBottom w:val="0"/>
                      <w:divBdr>
                        <w:top w:val="none" w:sz="0" w:space="0" w:color="auto"/>
                        <w:left w:val="none" w:sz="0" w:space="0" w:color="auto"/>
                        <w:bottom w:val="none" w:sz="0" w:space="0" w:color="auto"/>
                        <w:right w:val="none" w:sz="0" w:space="0" w:color="auto"/>
                      </w:divBdr>
                    </w:div>
                  </w:divsChild>
                </w:div>
                <w:div w:id="953942280">
                  <w:marLeft w:val="0"/>
                  <w:marRight w:val="0"/>
                  <w:marTop w:val="0"/>
                  <w:marBottom w:val="0"/>
                  <w:divBdr>
                    <w:top w:val="none" w:sz="0" w:space="0" w:color="auto"/>
                    <w:left w:val="none" w:sz="0" w:space="0" w:color="auto"/>
                    <w:bottom w:val="none" w:sz="0" w:space="0" w:color="auto"/>
                    <w:right w:val="none" w:sz="0" w:space="0" w:color="auto"/>
                  </w:divBdr>
                  <w:divsChild>
                    <w:div w:id="1198812422">
                      <w:marLeft w:val="0"/>
                      <w:marRight w:val="0"/>
                      <w:marTop w:val="0"/>
                      <w:marBottom w:val="0"/>
                      <w:divBdr>
                        <w:top w:val="none" w:sz="0" w:space="0" w:color="auto"/>
                        <w:left w:val="none" w:sz="0" w:space="0" w:color="auto"/>
                        <w:bottom w:val="none" w:sz="0" w:space="0" w:color="auto"/>
                        <w:right w:val="none" w:sz="0" w:space="0" w:color="auto"/>
                      </w:divBdr>
                    </w:div>
                  </w:divsChild>
                </w:div>
                <w:div w:id="291786549">
                  <w:marLeft w:val="0"/>
                  <w:marRight w:val="0"/>
                  <w:marTop w:val="0"/>
                  <w:marBottom w:val="0"/>
                  <w:divBdr>
                    <w:top w:val="none" w:sz="0" w:space="0" w:color="auto"/>
                    <w:left w:val="none" w:sz="0" w:space="0" w:color="auto"/>
                    <w:bottom w:val="none" w:sz="0" w:space="0" w:color="auto"/>
                    <w:right w:val="none" w:sz="0" w:space="0" w:color="auto"/>
                  </w:divBdr>
                  <w:divsChild>
                    <w:div w:id="377164985">
                      <w:marLeft w:val="0"/>
                      <w:marRight w:val="0"/>
                      <w:marTop w:val="0"/>
                      <w:marBottom w:val="0"/>
                      <w:divBdr>
                        <w:top w:val="none" w:sz="0" w:space="0" w:color="auto"/>
                        <w:left w:val="none" w:sz="0" w:space="0" w:color="auto"/>
                        <w:bottom w:val="none" w:sz="0" w:space="0" w:color="auto"/>
                        <w:right w:val="none" w:sz="0" w:space="0" w:color="auto"/>
                      </w:divBdr>
                    </w:div>
                  </w:divsChild>
                </w:div>
                <w:div w:id="669604527">
                  <w:marLeft w:val="0"/>
                  <w:marRight w:val="0"/>
                  <w:marTop w:val="0"/>
                  <w:marBottom w:val="0"/>
                  <w:divBdr>
                    <w:top w:val="none" w:sz="0" w:space="0" w:color="auto"/>
                    <w:left w:val="none" w:sz="0" w:space="0" w:color="auto"/>
                    <w:bottom w:val="none" w:sz="0" w:space="0" w:color="auto"/>
                    <w:right w:val="none" w:sz="0" w:space="0" w:color="auto"/>
                  </w:divBdr>
                  <w:divsChild>
                    <w:div w:id="1456484623">
                      <w:marLeft w:val="0"/>
                      <w:marRight w:val="0"/>
                      <w:marTop w:val="0"/>
                      <w:marBottom w:val="0"/>
                      <w:divBdr>
                        <w:top w:val="none" w:sz="0" w:space="0" w:color="auto"/>
                        <w:left w:val="none" w:sz="0" w:space="0" w:color="auto"/>
                        <w:bottom w:val="none" w:sz="0" w:space="0" w:color="auto"/>
                        <w:right w:val="none" w:sz="0" w:space="0" w:color="auto"/>
                      </w:divBdr>
                    </w:div>
                  </w:divsChild>
                </w:div>
                <w:div w:id="496919049">
                  <w:marLeft w:val="0"/>
                  <w:marRight w:val="0"/>
                  <w:marTop w:val="0"/>
                  <w:marBottom w:val="0"/>
                  <w:divBdr>
                    <w:top w:val="none" w:sz="0" w:space="0" w:color="auto"/>
                    <w:left w:val="none" w:sz="0" w:space="0" w:color="auto"/>
                    <w:bottom w:val="none" w:sz="0" w:space="0" w:color="auto"/>
                    <w:right w:val="none" w:sz="0" w:space="0" w:color="auto"/>
                  </w:divBdr>
                  <w:divsChild>
                    <w:div w:id="429202828">
                      <w:marLeft w:val="0"/>
                      <w:marRight w:val="0"/>
                      <w:marTop w:val="0"/>
                      <w:marBottom w:val="0"/>
                      <w:divBdr>
                        <w:top w:val="none" w:sz="0" w:space="0" w:color="auto"/>
                        <w:left w:val="none" w:sz="0" w:space="0" w:color="auto"/>
                        <w:bottom w:val="none" w:sz="0" w:space="0" w:color="auto"/>
                        <w:right w:val="none" w:sz="0" w:space="0" w:color="auto"/>
                      </w:divBdr>
                    </w:div>
                  </w:divsChild>
                </w:div>
                <w:div w:id="1963801150">
                  <w:marLeft w:val="0"/>
                  <w:marRight w:val="0"/>
                  <w:marTop w:val="0"/>
                  <w:marBottom w:val="0"/>
                  <w:divBdr>
                    <w:top w:val="none" w:sz="0" w:space="0" w:color="auto"/>
                    <w:left w:val="none" w:sz="0" w:space="0" w:color="auto"/>
                    <w:bottom w:val="none" w:sz="0" w:space="0" w:color="auto"/>
                    <w:right w:val="none" w:sz="0" w:space="0" w:color="auto"/>
                  </w:divBdr>
                  <w:divsChild>
                    <w:div w:id="672073985">
                      <w:marLeft w:val="0"/>
                      <w:marRight w:val="0"/>
                      <w:marTop w:val="0"/>
                      <w:marBottom w:val="0"/>
                      <w:divBdr>
                        <w:top w:val="none" w:sz="0" w:space="0" w:color="auto"/>
                        <w:left w:val="none" w:sz="0" w:space="0" w:color="auto"/>
                        <w:bottom w:val="none" w:sz="0" w:space="0" w:color="auto"/>
                        <w:right w:val="none" w:sz="0" w:space="0" w:color="auto"/>
                      </w:divBdr>
                    </w:div>
                  </w:divsChild>
                </w:div>
                <w:div w:id="466817665">
                  <w:marLeft w:val="0"/>
                  <w:marRight w:val="0"/>
                  <w:marTop w:val="0"/>
                  <w:marBottom w:val="0"/>
                  <w:divBdr>
                    <w:top w:val="none" w:sz="0" w:space="0" w:color="auto"/>
                    <w:left w:val="none" w:sz="0" w:space="0" w:color="auto"/>
                    <w:bottom w:val="none" w:sz="0" w:space="0" w:color="auto"/>
                    <w:right w:val="none" w:sz="0" w:space="0" w:color="auto"/>
                  </w:divBdr>
                  <w:divsChild>
                    <w:div w:id="1817136921">
                      <w:marLeft w:val="0"/>
                      <w:marRight w:val="0"/>
                      <w:marTop w:val="0"/>
                      <w:marBottom w:val="0"/>
                      <w:divBdr>
                        <w:top w:val="none" w:sz="0" w:space="0" w:color="auto"/>
                        <w:left w:val="none" w:sz="0" w:space="0" w:color="auto"/>
                        <w:bottom w:val="none" w:sz="0" w:space="0" w:color="auto"/>
                        <w:right w:val="none" w:sz="0" w:space="0" w:color="auto"/>
                      </w:divBdr>
                    </w:div>
                  </w:divsChild>
                </w:div>
                <w:div w:id="680353570">
                  <w:marLeft w:val="0"/>
                  <w:marRight w:val="0"/>
                  <w:marTop w:val="0"/>
                  <w:marBottom w:val="0"/>
                  <w:divBdr>
                    <w:top w:val="none" w:sz="0" w:space="0" w:color="auto"/>
                    <w:left w:val="none" w:sz="0" w:space="0" w:color="auto"/>
                    <w:bottom w:val="none" w:sz="0" w:space="0" w:color="auto"/>
                    <w:right w:val="none" w:sz="0" w:space="0" w:color="auto"/>
                  </w:divBdr>
                  <w:divsChild>
                    <w:div w:id="1854565955">
                      <w:marLeft w:val="0"/>
                      <w:marRight w:val="0"/>
                      <w:marTop w:val="0"/>
                      <w:marBottom w:val="0"/>
                      <w:divBdr>
                        <w:top w:val="none" w:sz="0" w:space="0" w:color="auto"/>
                        <w:left w:val="none" w:sz="0" w:space="0" w:color="auto"/>
                        <w:bottom w:val="none" w:sz="0" w:space="0" w:color="auto"/>
                        <w:right w:val="none" w:sz="0" w:space="0" w:color="auto"/>
                      </w:divBdr>
                    </w:div>
                  </w:divsChild>
                </w:div>
                <w:div w:id="870726194">
                  <w:marLeft w:val="0"/>
                  <w:marRight w:val="0"/>
                  <w:marTop w:val="0"/>
                  <w:marBottom w:val="0"/>
                  <w:divBdr>
                    <w:top w:val="none" w:sz="0" w:space="0" w:color="auto"/>
                    <w:left w:val="none" w:sz="0" w:space="0" w:color="auto"/>
                    <w:bottom w:val="none" w:sz="0" w:space="0" w:color="auto"/>
                    <w:right w:val="none" w:sz="0" w:space="0" w:color="auto"/>
                  </w:divBdr>
                  <w:divsChild>
                    <w:div w:id="929773269">
                      <w:marLeft w:val="0"/>
                      <w:marRight w:val="0"/>
                      <w:marTop w:val="0"/>
                      <w:marBottom w:val="0"/>
                      <w:divBdr>
                        <w:top w:val="none" w:sz="0" w:space="0" w:color="auto"/>
                        <w:left w:val="none" w:sz="0" w:space="0" w:color="auto"/>
                        <w:bottom w:val="none" w:sz="0" w:space="0" w:color="auto"/>
                        <w:right w:val="none" w:sz="0" w:space="0" w:color="auto"/>
                      </w:divBdr>
                    </w:div>
                  </w:divsChild>
                </w:div>
                <w:div w:id="817724509">
                  <w:marLeft w:val="0"/>
                  <w:marRight w:val="0"/>
                  <w:marTop w:val="0"/>
                  <w:marBottom w:val="0"/>
                  <w:divBdr>
                    <w:top w:val="none" w:sz="0" w:space="0" w:color="auto"/>
                    <w:left w:val="none" w:sz="0" w:space="0" w:color="auto"/>
                    <w:bottom w:val="none" w:sz="0" w:space="0" w:color="auto"/>
                    <w:right w:val="none" w:sz="0" w:space="0" w:color="auto"/>
                  </w:divBdr>
                  <w:divsChild>
                    <w:div w:id="454835496">
                      <w:marLeft w:val="0"/>
                      <w:marRight w:val="0"/>
                      <w:marTop w:val="0"/>
                      <w:marBottom w:val="0"/>
                      <w:divBdr>
                        <w:top w:val="none" w:sz="0" w:space="0" w:color="auto"/>
                        <w:left w:val="none" w:sz="0" w:space="0" w:color="auto"/>
                        <w:bottom w:val="none" w:sz="0" w:space="0" w:color="auto"/>
                        <w:right w:val="none" w:sz="0" w:space="0" w:color="auto"/>
                      </w:divBdr>
                    </w:div>
                  </w:divsChild>
                </w:div>
                <w:div w:id="1413428034">
                  <w:marLeft w:val="0"/>
                  <w:marRight w:val="0"/>
                  <w:marTop w:val="0"/>
                  <w:marBottom w:val="0"/>
                  <w:divBdr>
                    <w:top w:val="none" w:sz="0" w:space="0" w:color="auto"/>
                    <w:left w:val="none" w:sz="0" w:space="0" w:color="auto"/>
                    <w:bottom w:val="none" w:sz="0" w:space="0" w:color="auto"/>
                    <w:right w:val="none" w:sz="0" w:space="0" w:color="auto"/>
                  </w:divBdr>
                  <w:divsChild>
                    <w:div w:id="676155687">
                      <w:marLeft w:val="0"/>
                      <w:marRight w:val="0"/>
                      <w:marTop w:val="0"/>
                      <w:marBottom w:val="0"/>
                      <w:divBdr>
                        <w:top w:val="none" w:sz="0" w:space="0" w:color="auto"/>
                        <w:left w:val="none" w:sz="0" w:space="0" w:color="auto"/>
                        <w:bottom w:val="none" w:sz="0" w:space="0" w:color="auto"/>
                        <w:right w:val="none" w:sz="0" w:space="0" w:color="auto"/>
                      </w:divBdr>
                    </w:div>
                  </w:divsChild>
                </w:div>
                <w:div w:id="1558667173">
                  <w:marLeft w:val="0"/>
                  <w:marRight w:val="0"/>
                  <w:marTop w:val="0"/>
                  <w:marBottom w:val="0"/>
                  <w:divBdr>
                    <w:top w:val="none" w:sz="0" w:space="0" w:color="auto"/>
                    <w:left w:val="none" w:sz="0" w:space="0" w:color="auto"/>
                    <w:bottom w:val="none" w:sz="0" w:space="0" w:color="auto"/>
                    <w:right w:val="none" w:sz="0" w:space="0" w:color="auto"/>
                  </w:divBdr>
                  <w:divsChild>
                    <w:div w:id="309870946">
                      <w:marLeft w:val="0"/>
                      <w:marRight w:val="0"/>
                      <w:marTop w:val="0"/>
                      <w:marBottom w:val="0"/>
                      <w:divBdr>
                        <w:top w:val="none" w:sz="0" w:space="0" w:color="auto"/>
                        <w:left w:val="none" w:sz="0" w:space="0" w:color="auto"/>
                        <w:bottom w:val="none" w:sz="0" w:space="0" w:color="auto"/>
                        <w:right w:val="none" w:sz="0" w:space="0" w:color="auto"/>
                      </w:divBdr>
                    </w:div>
                  </w:divsChild>
                </w:div>
                <w:div w:id="2033143685">
                  <w:marLeft w:val="0"/>
                  <w:marRight w:val="0"/>
                  <w:marTop w:val="0"/>
                  <w:marBottom w:val="0"/>
                  <w:divBdr>
                    <w:top w:val="none" w:sz="0" w:space="0" w:color="auto"/>
                    <w:left w:val="none" w:sz="0" w:space="0" w:color="auto"/>
                    <w:bottom w:val="none" w:sz="0" w:space="0" w:color="auto"/>
                    <w:right w:val="none" w:sz="0" w:space="0" w:color="auto"/>
                  </w:divBdr>
                  <w:divsChild>
                    <w:div w:id="1821845570">
                      <w:marLeft w:val="0"/>
                      <w:marRight w:val="0"/>
                      <w:marTop w:val="0"/>
                      <w:marBottom w:val="0"/>
                      <w:divBdr>
                        <w:top w:val="none" w:sz="0" w:space="0" w:color="auto"/>
                        <w:left w:val="none" w:sz="0" w:space="0" w:color="auto"/>
                        <w:bottom w:val="none" w:sz="0" w:space="0" w:color="auto"/>
                        <w:right w:val="none" w:sz="0" w:space="0" w:color="auto"/>
                      </w:divBdr>
                    </w:div>
                  </w:divsChild>
                </w:div>
                <w:div w:id="1676417279">
                  <w:marLeft w:val="0"/>
                  <w:marRight w:val="0"/>
                  <w:marTop w:val="0"/>
                  <w:marBottom w:val="0"/>
                  <w:divBdr>
                    <w:top w:val="none" w:sz="0" w:space="0" w:color="auto"/>
                    <w:left w:val="none" w:sz="0" w:space="0" w:color="auto"/>
                    <w:bottom w:val="none" w:sz="0" w:space="0" w:color="auto"/>
                    <w:right w:val="none" w:sz="0" w:space="0" w:color="auto"/>
                  </w:divBdr>
                  <w:divsChild>
                    <w:div w:id="1130515884">
                      <w:marLeft w:val="0"/>
                      <w:marRight w:val="0"/>
                      <w:marTop w:val="0"/>
                      <w:marBottom w:val="0"/>
                      <w:divBdr>
                        <w:top w:val="none" w:sz="0" w:space="0" w:color="auto"/>
                        <w:left w:val="none" w:sz="0" w:space="0" w:color="auto"/>
                        <w:bottom w:val="none" w:sz="0" w:space="0" w:color="auto"/>
                        <w:right w:val="none" w:sz="0" w:space="0" w:color="auto"/>
                      </w:divBdr>
                    </w:div>
                  </w:divsChild>
                </w:div>
                <w:div w:id="757215342">
                  <w:marLeft w:val="0"/>
                  <w:marRight w:val="0"/>
                  <w:marTop w:val="0"/>
                  <w:marBottom w:val="0"/>
                  <w:divBdr>
                    <w:top w:val="none" w:sz="0" w:space="0" w:color="auto"/>
                    <w:left w:val="none" w:sz="0" w:space="0" w:color="auto"/>
                    <w:bottom w:val="none" w:sz="0" w:space="0" w:color="auto"/>
                    <w:right w:val="none" w:sz="0" w:space="0" w:color="auto"/>
                  </w:divBdr>
                  <w:divsChild>
                    <w:div w:id="1950889792">
                      <w:marLeft w:val="0"/>
                      <w:marRight w:val="0"/>
                      <w:marTop w:val="0"/>
                      <w:marBottom w:val="0"/>
                      <w:divBdr>
                        <w:top w:val="none" w:sz="0" w:space="0" w:color="auto"/>
                        <w:left w:val="none" w:sz="0" w:space="0" w:color="auto"/>
                        <w:bottom w:val="none" w:sz="0" w:space="0" w:color="auto"/>
                        <w:right w:val="none" w:sz="0" w:space="0" w:color="auto"/>
                      </w:divBdr>
                    </w:div>
                  </w:divsChild>
                </w:div>
                <w:div w:id="1040323525">
                  <w:marLeft w:val="0"/>
                  <w:marRight w:val="0"/>
                  <w:marTop w:val="0"/>
                  <w:marBottom w:val="0"/>
                  <w:divBdr>
                    <w:top w:val="none" w:sz="0" w:space="0" w:color="auto"/>
                    <w:left w:val="none" w:sz="0" w:space="0" w:color="auto"/>
                    <w:bottom w:val="none" w:sz="0" w:space="0" w:color="auto"/>
                    <w:right w:val="none" w:sz="0" w:space="0" w:color="auto"/>
                  </w:divBdr>
                  <w:divsChild>
                    <w:div w:id="2078281861">
                      <w:marLeft w:val="0"/>
                      <w:marRight w:val="0"/>
                      <w:marTop w:val="0"/>
                      <w:marBottom w:val="0"/>
                      <w:divBdr>
                        <w:top w:val="none" w:sz="0" w:space="0" w:color="auto"/>
                        <w:left w:val="none" w:sz="0" w:space="0" w:color="auto"/>
                        <w:bottom w:val="none" w:sz="0" w:space="0" w:color="auto"/>
                        <w:right w:val="none" w:sz="0" w:space="0" w:color="auto"/>
                      </w:divBdr>
                    </w:div>
                  </w:divsChild>
                </w:div>
                <w:div w:id="1824470014">
                  <w:marLeft w:val="0"/>
                  <w:marRight w:val="0"/>
                  <w:marTop w:val="0"/>
                  <w:marBottom w:val="0"/>
                  <w:divBdr>
                    <w:top w:val="none" w:sz="0" w:space="0" w:color="auto"/>
                    <w:left w:val="none" w:sz="0" w:space="0" w:color="auto"/>
                    <w:bottom w:val="none" w:sz="0" w:space="0" w:color="auto"/>
                    <w:right w:val="none" w:sz="0" w:space="0" w:color="auto"/>
                  </w:divBdr>
                  <w:divsChild>
                    <w:div w:id="2130276029">
                      <w:marLeft w:val="0"/>
                      <w:marRight w:val="0"/>
                      <w:marTop w:val="0"/>
                      <w:marBottom w:val="0"/>
                      <w:divBdr>
                        <w:top w:val="none" w:sz="0" w:space="0" w:color="auto"/>
                        <w:left w:val="none" w:sz="0" w:space="0" w:color="auto"/>
                        <w:bottom w:val="none" w:sz="0" w:space="0" w:color="auto"/>
                        <w:right w:val="none" w:sz="0" w:space="0" w:color="auto"/>
                      </w:divBdr>
                    </w:div>
                  </w:divsChild>
                </w:div>
                <w:div w:id="329529791">
                  <w:marLeft w:val="0"/>
                  <w:marRight w:val="0"/>
                  <w:marTop w:val="0"/>
                  <w:marBottom w:val="0"/>
                  <w:divBdr>
                    <w:top w:val="none" w:sz="0" w:space="0" w:color="auto"/>
                    <w:left w:val="none" w:sz="0" w:space="0" w:color="auto"/>
                    <w:bottom w:val="none" w:sz="0" w:space="0" w:color="auto"/>
                    <w:right w:val="none" w:sz="0" w:space="0" w:color="auto"/>
                  </w:divBdr>
                  <w:divsChild>
                    <w:div w:id="919294458">
                      <w:marLeft w:val="0"/>
                      <w:marRight w:val="0"/>
                      <w:marTop w:val="0"/>
                      <w:marBottom w:val="0"/>
                      <w:divBdr>
                        <w:top w:val="none" w:sz="0" w:space="0" w:color="auto"/>
                        <w:left w:val="none" w:sz="0" w:space="0" w:color="auto"/>
                        <w:bottom w:val="none" w:sz="0" w:space="0" w:color="auto"/>
                        <w:right w:val="none" w:sz="0" w:space="0" w:color="auto"/>
                      </w:divBdr>
                    </w:div>
                  </w:divsChild>
                </w:div>
                <w:div w:id="903834687">
                  <w:marLeft w:val="0"/>
                  <w:marRight w:val="0"/>
                  <w:marTop w:val="0"/>
                  <w:marBottom w:val="0"/>
                  <w:divBdr>
                    <w:top w:val="none" w:sz="0" w:space="0" w:color="auto"/>
                    <w:left w:val="none" w:sz="0" w:space="0" w:color="auto"/>
                    <w:bottom w:val="none" w:sz="0" w:space="0" w:color="auto"/>
                    <w:right w:val="none" w:sz="0" w:space="0" w:color="auto"/>
                  </w:divBdr>
                  <w:divsChild>
                    <w:div w:id="19472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5237">
          <w:marLeft w:val="0"/>
          <w:marRight w:val="0"/>
          <w:marTop w:val="0"/>
          <w:marBottom w:val="0"/>
          <w:divBdr>
            <w:top w:val="none" w:sz="0" w:space="0" w:color="auto"/>
            <w:left w:val="none" w:sz="0" w:space="0" w:color="auto"/>
            <w:bottom w:val="none" w:sz="0" w:space="0" w:color="auto"/>
            <w:right w:val="none" w:sz="0" w:space="0" w:color="auto"/>
          </w:divBdr>
        </w:div>
        <w:div w:id="2029215763">
          <w:marLeft w:val="0"/>
          <w:marRight w:val="0"/>
          <w:marTop w:val="0"/>
          <w:marBottom w:val="0"/>
          <w:divBdr>
            <w:top w:val="none" w:sz="0" w:space="0" w:color="auto"/>
            <w:left w:val="none" w:sz="0" w:space="0" w:color="auto"/>
            <w:bottom w:val="none" w:sz="0" w:space="0" w:color="auto"/>
            <w:right w:val="none" w:sz="0" w:space="0" w:color="auto"/>
          </w:divBdr>
          <w:divsChild>
            <w:div w:id="1874028004">
              <w:marLeft w:val="0"/>
              <w:marRight w:val="0"/>
              <w:marTop w:val="30"/>
              <w:marBottom w:val="30"/>
              <w:divBdr>
                <w:top w:val="none" w:sz="0" w:space="0" w:color="auto"/>
                <w:left w:val="none" w:sz="0" w:space="0" w:color="auto"/>
                <w:bottom w:val="none" w:sz="0" w:space="0" w:color="auto"/>
                <w:right w:val="none" w:sz="0" w:space="0" w:color="auto"/>
              </w:divBdr>
              <w:divsChild>
                <w:div w:id="2062824326">
                  <w:marLeft w:val="0"/>
                  <w:marRight w:val="0"/>
                  <w:marTop w:val="0"/>
                  <w:marBottom w:val="0"/>
                  <w:divBdr>
                    <w:top w:val="none" w:sz="0" w:space="0" w:color="auto"/>
                    <w:left w:val="none" w:sz="0" w:space="0" w:color="auto"/>
                    <w:bottom w:val="none" w:sz="0" w:space="0" w:color="auto"/>
                    <w:right w:val="none" w:sz="0" w:space="0" w:color="auto"/>
                  </w:divBdr>
                  <w:divsChild>
                    <w:div w:id="208494335">
                      <w:marLeft w:val="0"/>
                      <w:marRight w:val="0"/>
                      <w:marTop w:val="0"/>
                      <w:marBottom w:val="0"/>
                      <w:divBdr>
                        <w:top w:val="none" w:sz="0" w:space="0" w:color="auto"/>
                        <w:left w:val="none" w:sz="0" w:space="0" w:color="auto"/>
                        <w:bottom w:val="none" w:sz="0" w:space="0" w:color="auto"/>
                        <w:right w:val="none" w:sz="0" w:space="0" w:color="auto"/>
                      </w:divBdr>
                    </w:div>
                  </w:divsChild>
                </w:div>
                <w:div w:id="1501198074">
                  <w:marLeft w:val="0"/>
                  <w:marRight w:val="0"/>
                  <w:marTop w:val="0"/>
                  <w:marBottom w:val="0"/>
                  <w:divBdr>
                    <w:top w:val="none" w:sz="0" w:space="0" w:color="auto"/>
                    <w:left w:val="none" w:sz="0" w:space="0" w:color="auto"/>
                    <w:bottom w:val="none" w:sz="0" w:space="0" w:color="auto"/>
                    <w:right w:val="none" w:sz="0" w:space="0" w:color="auto"/>
                  </w:divBdr>
                  <w:divsChild>
                    <w:div w:id="964196523">
                      <w:marLeft w:val="0"/>
                      <w:marRight w:val="0"/>
                      <w:marTop w:val="0"/>
                      <w:marBottom w:val="0"/>
                      <w:divBdr>
                        <w:top w:val="none" w:sz="0" w:space="0" w:color="auto"/>
                        <w:left w:val="none" w:sz="0" w:space="0" w:color="auto"/>
                        <w:bottom w:val="none" w:sz="0" w:space="0" w:color="auto"/>
                        <w:right w:val="none" w:sz="0" w:space="0" w:color="auto"/>
                      </w:divBdr>
                    </w:div>
                  </w:divsChild>
                </w:div>
                <w:div w:id="1241137171">
                  <w:marLeft w:val="0"/>
                  <w:marRight w:val="0"/>
                  <w:marTop w:val="0"/>
                  <w:marBottom w:val="0"/>
                  <w:divBdr>
                    <w:top w:val="none" w:sz="0" w:space="0" w:color="auto"/>
                    <w:left w:val="none" w:sz="0" w:space="0" w:color="auto"/>
                    <w:bottom w:val="none" w:sz="0" w:space="0" w:color="auto"/>
                    <w:right w:val="none" w:sz="0" w:space="0" w:color="auto"/>
                  </w:divBdr>
                  <w:divsChild>
                    <w:div w:id="2063478926">
                      <w:marLeft w:val="0"/>
                      <w:marRight w:val="0"/>
                      <w:marTop w:val="0"/>
                      <w:marBottom w:val="0"/>
                      <w:divBdr>
                        <w:top w:val="none" w:sz="0" w:space="0" w:color="auto"/>
                        <w:left w:val="none" w:sz="0" w:space="0" w:color="auto"/>
                        <w:bottom w:val="none" w:sz="0" w:space="0" w:color="auto"/>
                        <w:right w:val="none" w:sz="0" w:space="0" w:color="auto"/>
                      </w:divBdr>
                    </w:div>
                  </w:divsChild>
                </w:div>
                <w:div w:id="1909921713">
                  <w:marLeft w:val="0"/>
                  <w:marRight w:val="0"/>
                  <w:marTop w:val="0"/>
                  <w:marBottom w:val="0"/>
                  <w:divBdr>
                    <w:top w:val="none" w:sz="0" w:space="0" w:color="auto"/>
                    <w:left w:val="none" w:sz="0" w:space="0" w:color="auto"/>
                    <w:bottom w:val="none" w:sz="0" w:space="0" w:color="auto"/>
                    <w:right w:val="none" w:sz="0" w:space="0" w:color="auto"/>
                  </w:divBdr>
                  <w:divsChild>
                    <w:div w:id="1058670455">
                      <w:marLeft w:val="0"/>
                      <w:marRight w:val="0"/>
                      <w:marTop w:val="0"/>
                      <w:marBottom w:val="0"/>
                      <w:divBdr>
                        <w:top w:val="none" w:sz="0" w:space="0" w:color="auto"/>
                        <w:left w:val="none" w:sz="0" w:space="0" w:color="auto"/>
                        <w:bottom w:val="none" w:sz="0" w:space="0" w:color="auto"/>
                        <w:right w:val="none" w:sz="0" w:space="0" w:color="auto"/>
                      </w:divBdr>
                    </w:div>
                  </w:divsChild>
                </w:div>
                <w:div w:id="288901843">
                  <w:marLeft w:val="0"/>
                  <w:marRight w:val="0"/>
                  <w:marTop w:val="0"/>
                  <w:marBottom w:val="0"/>
                  <w:divBdr>
                    <w:top w:val="none" w:sz="0" w:space="0" w:color="auto"/>
                    <w:left w:val="none" w:sz="0" w:space="0" w:color="auto"/>
                    <w:bottom w:val="none" w:sz="0" w:space="0" w:color="auto"/>
                    <w:right w:val="none" w:sz="0" w:space="0" w:color="auto"/>
                  </w:divBdr>
                  <w:divsChild>
                    <w:div w:id="1664700982">
                      <w:marLeft w:val="0"/>
                      <w:marRight w:val="0"/>
                      <w:marTop w:val="0"/>
                      <w:marBottom w:val="0"/>
                      <w:divBdr>
                        <w:top w:val="none" w:sz="0" w:space="0" w:color="auto"/>
                        <w:left w:val="none" w:sz="0" w:space="0" w:color="auto"/>
                        <w:bottom w:val="none" w:sz="0" w:space="0" w:color="auto"/>
                        <w:right w:val="none" w:sz="0" w:space="0" w:color="auto"/>
                      </w:divBdr>
                    </w:div>
                  </w:divsChild>
                </w:div>
                <w:div w:id="92240788">
                  <w:marLeft w:val="0"/>
                  <w:marRight w:val="0"/>
                  <w:marTop w:val="0"/>
                  <w:marBottom w:val="0"/>
                  <w:divBdr>
                    <w:top w:val="none" w:sz="0" w:space="0" w:color="auto"/>
                    <w:left w:val="none" w:sz="0" w:space="0" w:color="auto"/>
                    <w:bottom w:val="none" w:sz="0" w:space="0" w:color="auto"/>
                    <w:right w:val="none" w:sz="0" w:space="0" w:color="auto"/>
                  </w:divBdr>
                  <w:divsChild>
                    <w:div w:id="807431262">
                      <w:marLeft w:val="0"/>
                      <w:marRight w:val="0"/>
                      <w:marTop w:val="0"/>
                      <w:marBottom w:val="0"/>
                      <w:divBdr>
                        <w:top w:val="none" w:sz="0" w:space="0" w:color="auto"/>
                        <w:left w:val="none" w:sz="0" w:space="0" w:color="auto"/>
                        <w:bottom w:val="none" w:sz="0" w:space="0" w:color="auto"/>
                        <w:right w:val="none" w:sz="0" w:space="0" w:color="auto"/>
                      </w:divBdr>
                    </w:div>
                  </w:divsChild>
                </w:div>
                <w:div w:id="1327242727">
                  <w:marLeft w:val="0"/>
                  <w:marRight w:val="0"/>
                  <w:marTop w:val="0"/>
                  <w:marBottom w:val="0"/>
                  <w:divBdr>
                    <w:top w:val="none" w:sz="0" w:space="0" w:color="auto"/>
                    <w:left w:val="none" w:sz="0" w:space="0" w:color="auto"/>
                    <w:bottom w:val="none" w:sz="0" w:space="0" w:color="auto"/>
                    <w:right w:val="none" w:sz="0" w:space="0" w:color="auto"/>
                  </w:divBdr>
                  <w:divsChild>
                    <w:div w:id="403139654">
                      <w:marLeft w:val="0"/>
                      <w:marRight w:val="0"/>
                      <w:marTop w:val="0"/>
                      <w:marBottom w:val="0"/>
                      <w:divBdr>
                        <w:top w:val="none" w:sz="0" w:space="0" w:color="auto"/>
                        <w:left w:val="none" w:sz="0" w:space="0" w:color="auto"/>
                        <w:bottom w:val="none" w:sz="0" w:space="0" w:color="auto"/>
                        <w:right w:val="none" w:sz="0" w:space="0" w:color="auto"/>
                      </w:divBdr>
                    </w:div>
                  </w:divsChild>
                </w:div>
                <w:div w:id="380057815">
                  <w:marLeft w:val="0"/>
                  <w:marRight w:val="0"/>
                  <w:marTop w:val="0"/>
                  <w:marBottom w:val="0"/>
                  <w:divBdr>
                    <w:top w:val="none" w:sz="0" w:space="0" w:color="auto"/>
                    <w:left w:val="none" w:sz="0" w:space="0" w:color="auto"/>
                    <w:bottom w:val="none" w:sz="0" w:space="0" w:color="auto"/>
                    <w:right w:val="none" w:sz="0" w:space="0" w:color="auto"/>
                  </w:divBdr>
                  <w:divsChild>
                    <w:div w:id="879365158">
                      <w:marLeft w:val="0"/>
                      <w:marRight w:val="0"/>
                      <w:marTop w:val="0"/>
                      <w:marBottom w:val="0"/>
                      <w:divBdr>
                        <w:top w:val="none" w:sz="0" w:space="0" w:color="auto"/>
                        <w:left w:val="none" w:sz="0" w:space="0" w:color="auto"/>
                        <w:bottom w:val="none" w:sz="0" w:space="0" w:color="auto"/>
                        <w:right w:val="none" w:sz="0" w:space="0" w:color="auto"/>
                      </w:divBdr>
                    </w:div>
                  </w:divsChild>
                </w:div>
                <w:div w:id="1078595589">
                  <w:marLeft w:val="0"/>
                  <w:marRight w:val="0"/>
                  <w:marTop w:val="0"/>
                  <w:marBottom w:val="0"/>
                  <w:divBdr>
                    <w:top w:val="none" w:sz="0" w:space="0" w:color="auto"/>
                    <w:left w:val="none" w:sz="0" w:space="0" w:color="auto"/>
                    <w:bottom w:val="none" w:sz="0" w:space="0" w:color="auto"/>
                    <w:right w:val="none" w:sz="0" w:space="0" w:color="auto"/>
                  </w:divBdr>
                  <w:divsChild>
                    <w:div w:id="721296654">
                      <w:marLeft w:val="0"/>
                      <w:marRight w:val="0"/>
                      <w:marTop w:val="0"/>
                      <w:marBottom w:val="0"/>
                      <w:divBdr>
                        <w:top w:val="none" w:sz="0" w:space="0" w:color="auto"/>
                        <w:left w:val="none" w:sz="0" w:space="0" w:color="auto"/>
                        <w:bottom w:val="none" w:sz="0" w:space="0" w:color="auto"/>
                        <w:right w:val="none" w:sz="0" w:space="0" w:color="auto"/>
                      </w:divBdr>
                    </w:div>
                  </w:divsChild>
                </w:div>
                <w:div w:id="197935293">
                  <w:marLeft w:val="0"/>
                  <w:marRight w:val="0"/>
                  <w:marTop w:val="0"/>
                  <w:marBottom w:val="0"/>
                  <w:divBdr>
                    <w:top w:val="none" w:sz="0" w:space="0" w:color="auto"/>
                    <w:left w:val="none" w:sz="0" w:space="0" w:color="auto"/>
                    <w:bottom w:val="none" w:sz="0" w:space="0" w:color="auto"/>
                    <w:right w:val="none" w:sz="0" w:space="0" w:color="auto"/>
                  </w:divBdr>
                  <w:divsChild>
                    <w:div w:id="240482483">
                      <w:marLeft w:val="0"/>
                      <w:marRight w:val="0"/>
                      <w:marTop w:val="0"/>
                      <w:marBottom w:val="0"/>
                      <w:divBdr>
                        <w:top w:val="none" w:sz="0" w:space="0" w:color="auto"/>
                        <w:left w:val="none" w:sz="0" w:space="0" w:color="auto"/>
                        <w:bottom w:val="none" w:sz="0" w:space="0" w:color="auto"/>
                        <w:right w:val="none" w:sz="0" w:space="0" w:color="auto"/>
                      </w:divBdr>
                    </w:div>
                  </w:divsChild>
                </w:div>
                <w:div w:id="33238171">
                  <w:marLeft w:val="0"/>
                  <w:marRight w:val="0"/>
                  <w:marTop w:val="0"/>
                  <w:marBottom w:val="0"/>
                  <w:divBdr>
                    <w:top w:val="none" w:sz="0" w:space="0" w:color="auto"/>
                    <w:left w:val="none" w:sz="0" w:space="0" w:color="auto"/>
                    <w:bottom w:val="none" w:sz="0" w:space="0" w:color="auto"/>
                    <w:right w:val="none" w:sz="0" w:space="0" w:color="auto"/>
                  </w:divBdr>
                  <w:divsChild>
                    <w:div w:id="898712928">
                      <w:marLeft w:val="0"/>
                      <w:marRight w:val="0"/>
                      <w:marTop w:val="0"/>
                      <w:marBottom w:val="0"/>
                      <w:divBdr>
                        <w:top w:val="none" w:sz="0" w:space="0" w:color="auto"/>
                        <w:left w:val="none" w:sz="0" w:space="0" w:color="auto"/>
                        <w:bottom w:val="none" w:sz="0" w:space="0" w:color="auto"/>
                        <w:right w:val="none" w:sz="0" w:space="0" w:color="auto"/>
                      </w:divBdr>
                    </w:div>
                  </w:divsChild>
                </w:div>
                <w:div w:id="1277326791">
                  <w:marLeft w:val="0"/>
                  <w:marRight w:val="0"/>
                  <w:marTop w:val="0"/>
                  <w:marBottom w:val="0"/>
                  <w:divBdr>
                    <w:top w:val="none" w:sz="0" w:space="0" w:color="auto"/>
                    <w:left w:val="none" w:sz="0" w:space="0" w:color="auto"/>
                    <w:bottom w:val="none" w:sz="0" w:space="0" w:color="auto"/>
                    <w:right w:val="none" w:sz="0" w:space="0" w:color="auto"/>
                  </w:divBdr>
                  <w:divsChild>
                    <w:div w:id="969093365">
                      <w:marLeft w:val="0"/>
                      <w:marRight w:val="0"/>
                      <w:marTop w:val="0"/>
                      <w:marBottom w:val="0"/>
                      <w:divBdr>
                        <w:top w:val="none" w:sz="0" w:space="0" w:color="auto"/>
                        <w:left w:val="none" w:sz="0" w:space="0" w:color="auto"/>
                        <w:bottom w:val="none" w:sz="0" w:space="0" w:color="auto"/>
                        <w:right w:val="none" w:sz="0" w:space="0" w:color="auto"/>
                      </w:divBdr>
                    </w:div>
                  </w:divsChild>
                </w:div>
                <w:div w:id="1710951383">
                  <w:marLeft w:val="0"/>
                  <w:marRight w:val="0"/>
                  <w:marTop w:val="0"/>
                  <w:marBottom w:val="0"/>
                  <w:divBdr>
                    <w:top w:val="none" w:sz="0" w:space="0" w:color="auto"/>
                    <w:left w:val="none" w:sz="0" w:space="0" w:color="auto"/>
                    <w:bottom w:val="none" w:sz="0" w:space="0" w:color="auto"/>
                    <w:right w:val="none" w:sz="0" w:space="0" w:color="auto"/>
                  </w:divBdr>
                  <w:divsChild>
                    <w:div w:id="2056149861">
                      <w:marLeft w:val="0"/>
                      <w:marRight w:val="0"/>
                      <w:marTop w:val="0"/>
                      <w:marBottom w:val="0"/>
                      <w:divBdr>
                        <w:top w:val="none" w:sz="0" w:space="0" w:color="auto"/>
                        <w:left w:val="none" w:sz="0" w:space="0" w:color="auto"/>
                        <w:bottom w:val="none" w:sz="0" w:space="0" w:color="auto"/>
                        <w:right w:val="none" w:sz="0" w:space="0" w:color="auto"/>
                      </w:divBdr>
                    </w:div>
                  </w:divsChild>
                </w:div>
                <w:div w:id="1059862861">
                  <w:marLeft w:val="0"/>
                  <w:marRight w:val="0"/>
                  <w:marTop w:val="0"/>
                  <w:marBottom w:val="0"/>
                  <w:divBdr>
                    <w:top w:val="none" w:sz="0" w:space="0" w:color="auto"/>
                    <w:left w:val="none" w:sz="0" w:space="0" w:color="auto"/>
                    <w:bottom w:val="none" w:sz="0" w:space="0" w:color="auto"/>
                    <w:right w:val="none" w:sz="0" w:space="0" w:color="auto"/>
                  </w:divBdr>
                  <w:divsChild>
                    <w:div w:id="1153184987">
                      <w:marLeft w:val="0"/>
                      <w:marRight w:val="0"/>
                      <w:marTop w:val="0"/>
                      <w:marBottom w:val="0"/>
                      <w:divBdr>
                        <w:top w:val="none" w:sz="0" w:space="0" w:color="auto"/>
                        <w:left w:val="none" w:sz="0" w:space="0" w:color="auto"/>
                        <w:bottom w:val="none" w:sz="0" w:space="0" w:color="auto"/>
                        <w:right w:val="none" w:sz="0" w:space="0" w:color="auto"/>
                      </w:divBdr>
                    </w:div>
                  </w:divsChild>
                </w:div>
                <w:div w:id="1067193684">
                  <w:marLeft w:val="0"/>
                  <w:marRight w:val="0"/>
                  <w:marTop w:val="0"/>
                  <w:marBottom w:val="0"/>
                  <w:divBdr>
                    <w:top w:val="none" w:sz="0" w:space="0" w:color="auto"/>
                    <w:left w:val="none" w:sz="0" w:space="0" w:color="auto"/>
                    <w:bottom w:val="none" w:sz="0" w:space="0" w:color="auto"/>
                    <w:right w:val="none" w:sz="0" w:space="0" w:color="auto"/>
                  </w:divBdr>
                  <w:divsChild>
                    <w:div w:id="1265309456">
                      <w:marLeft w:val="0"/>
                      <w:marRight w:val="0"/>
                      <w:marTop w:val="0"/>
                      <w:marBottom w:val="0"/>
                      <w:divBdr>
                        <w:top w:val="none" w:sz="0" w:space="0" w:color="auto"/>
                        <w:left w:val="none" w:sz="0" w:space="0" w:color="auto"/>
                        <w:bottom w:val="none" w:sz="0" w:space="0" w:color="auto"/>
                        <w:right w:val="none" w:sz="0" w:space="0" w:color="auto"/>
                      </w:divBdr>
                    </w:div>
                  </w:divsChild>
                </w:div>
                <w:div w:id="551382452">
                  <w:marLeft w:val="0"/>
                  <w:marRight w:val="0"/>
                  <w:marTop w:val="0"/>
                  <w:marBottom w:val="0"/>
                  <w:divBdr>
                    <w:top w:val="none" w:sz="0" w:space="0" w:color="auto"/>
                    <w:left w:val="none" w:sz="0" w:space="0" w:color="auto"/>
                    <w:bottom w:val="none" w:sz="0" w:space="0" w:color="auto"/>
                    <w:right w:val="none" w:sz="0" w:space="0" w:color="auto"/>
                  </w:divBdr>
                  <w:divsChild>
                    <w:div w:id="1082944847">
                      <w:marLeft w:val="0"/>
                      <w:marRight w:val="0"/>
                      <w:marTop w:val="0"/>
                      <w:marBottom w:val="0"/>
                      <w:divBdr>
                        <w:top w:val="none" w:sz="0" w:space="0" w:color="auto"/>
                        <w:left w:val="none" w:sz="0" w:space="0" w:color="auto"/>
                        <w:bottom w:val="none" w:sz="0" w:space="0" w:color="auto"/>
                        <w:right w:val="none" w:sz="0" w:space="0" w:color="auto"/>
                      </w:divBdr>
                    </w:div>
                  </w:divsChild>
                </w:div>
                <w:div w:id="2032340373">
                  <w:marLeft w:val="0"/>
                  <w:marRight w:val="0"/>
                  <w:marTop w:val="0"/>
                  <w:marBottom w:val="0"/>
                  <w:divBdr>
                    <w:top w:val="none" w:sz="0" w:space="0" w:color="auto"/>
                    <w:left w:val="none" w:sz="0" w:space="0" w:color="auto"/>
                    <w:bottom w:val="none" w:sz="0" w:space="0" w:color="auto"/>
                    <w:right w:val="none" w:sz="0" w:space="0" w:color="auto"/>
                  </w:divBdr>
                  <w:divsChild>
                    <w:div w:id="1140273075">
                      <w:marLeft w:val="0"/>
                      <w:marRight w:val="0"/>
                      <w:marTop w:val="0"/>
                      <w:marBottom w:val="0"/>
                      <w:divBdr>
                        <w:top w:val="none" w:sz="0" w:space="0" w:color="auto"/>
                        <w:left w:val="none" w:sz="0" w:space="0" w:color="auto"/>
                        <w:bottom w:val="none" w:sz="0" w:space="0" w:color="auto"/>
                        <w:right w:val="none" w:sz="0" w:space="0" w:color="auto"/>
                      </w:divBdr>
                    </w:div>
                  </w:divsChild>
                </w:div>
                <w:div w:id="192962479">
                  <w:marLeft w:val="0"/>
                  <w:marRight w:val="0"/>
                  <w:marTop w:val="0"/>
                  <w:marBottom w:val="0"/>
                  <w:divBdr>
                    <w:top w:val="none" w:sz="0" w:space="0" w:color="auto"/>
                    <w:left w:val="none" w:sz="0" w:space="0" w:color="auto"/>
                    <w:bottom w:val="none" w:sz="0" w:space="0" w:color="auto"/>
                    <w:right w:val="none" w:sz="0" w:space="0" w:color="auto"/>
                  </w:divBdr>
                  <w:divsChild>
                    <w:div w:id="262346630">
                      <w:marLeft w:val="0"/>
                      <w:marRight w:val="0"/>
                      <w:marTop w:val="0"/>
                      <w:marBottom w:val="0"/>
                      <w:divBdr>
                        <w:top w:val="none" w:sz="0" w:space="0" w:color="auto"/>
                        <w:left w:val="none" w:sz="0" w:space="0" w:color="auto"/>
                        <w:bottom w:val="none" w:sz="0" w:space="0" w:color="auto"/>
                        <w:right w:val="none" w:sz="0" w:space="0" w:color="auto"/>
                      </w:divBdr>
                    </w:div>
                  </w:divsChild>
                </w:div>
                <w:div w:id="1580871048">
                  <w:marLeft w:val="0"/>
                  <w:marRight w:val="0"/>
                  <w:marTop w:val="0"/>
                  <w:marBottom w:val="0"/>
                  <w:divBdr>
                    <w:top w:val="none" w:sz="0" w:space="0" w:color="auto"/>
                    <w:left w:val="none" w:sz="0" w:space="0" w:color="auto"/>
                    <w:bottom w:val="none" w:sz="0" w:space="0" w:color="auto"/>
                    <w:right w:val="none" w:sz="0" w:space="0" w:color="auto"/>
                  </w:divBdr>
                  <w:divsChild>
                    <w:div w:id="1824656817">
                      <w:marLeft w:val="0"/>
                      <w:marRight w:val="0"/>
                      <w:marTop w:val="0"/>
                      <w:marBottom w:val="0"/>
                      <w:divBdr>
                        <w:top w:val="none" w:sz="0" w:space="0" w:color="auto"/>
                        <w:left w:val="none" w:sz="0" w:space="0" w:color="auto"/>
                        <w:bottom w:val="none" w:sz="0" w:space="0" w:color="auto"/>
                        <w:right w:val="none" w:sz="0" w:space="0" w:color="auto"/>
                      </w:divBdr>
                    </w:div>
                  </w:divsChild>
                </w:div>
                <w:div w:id="324018719">
                  <w:marLeft w:val="0"/>
                  <w:marRight w:val="0"/>
                  <w:marTop w:val="0"/>
                  <w:marBottom w:val="0"/>
                  <w:divBdr>
                    <w:top w:val="none" w:sz="0" w:space="0" w:color="auto"/>
                    <w:left w:val="none" w:sz="0" w:space="0" w:color="auto"/>
                    <w:bottom w:val="none" w:sz="0" w:space="0" w:color="auto"/>
                    <w:right w:val="none" w:sz="0" w:space="0" w:color="auto"/>
                  </w:divBdr>
                  <w:divsChild>
                    <w:div w:id="1596211715">
                      <w:marLeft w:val="0"/>
                      <w:marRight w:val="0"/>
                      <w:marTop w:val="0"/>
                      <w:marBottom w:val="0"/>
                      <w:divBdr>
                        <w:top w:val="none" w:sz="0" w:space="0" w:color="auto"/>
                        <w:left w:val="none" w:sz="0" w:space="0" w:color="auto"/>
                        <w:bottom w:val="none" w:sz="0" w:space="0" w:color="auto"/>
                        <w:right w:val="none" w:sz="0" w:space="0" w:color="auto"/>
                      </w:divBdr>
                    </w:div>
                  </w:divsChild>
                </w:div>
                <w:div w:id="2084523308">
                  <w:marLeft w:val="0"/>
                  <w:marRight w:val="0"/>
                  <w:marTop w:val="0"/>
                  <w:marBottom w:val="0"/>
                  <w:divBdr>
                    <w:top w:val="none" w:sz="0" w:space="0" w:color="auto"/>
                    <w:left w:val="none" w:sz="0" w:space="0" w:color="auto"/>
                    <w:bottom w:val="none" w:sz="0" w:space="0" w:color="auto"/>
                    <w:right w:val="none" w:sz="0" w:space="0" w:color="auto"/>
                  </w:divBdr>
                  <w:divsChild>
                    <w:div w:id="242760708">
                      <w:marLeft w:val="0"/>
                      <w:marRight w:val="0"/>
                      <w:marTop w:val="0"/>
                      <w:marBottom w:val="0"/>
                      <w:divBdr>
                        <w:top w:val="none" w:sz="0" w:space="0" w:color="auto"/>
                        <w:left w:val="none" w:sz="0" w:space="0" w:color="auto"/>
                        <w:bottom w:val="none" w:sz="0" w:space="0" w:color="auto"/>
                        <w:right w:val="none" w:sz="0" w:space="0" w:color="auto"/>
                      </w:divBdr>
                    </w:div>
                  </w:divsChild>
                </w:div>
                <w:div w:id="829910742">
                  <w:marLeft w:val="0"/>
                  <w:marRight w:val="0"/>
                  <w:marTop w:val="0"/>
                  <w:marBottom w:val="0"/>
                  <w:divBdr>
                    <w:top w:val="none" w:sz="0" w:space="0" w:color="auto"/>
                    <w:left w:val="none" w:sz="0" w:space="0" w:color="auto"/>
                    <w:bottom w:val="none" w:sz="0" w:space="0" w:color="auto"/>
                    <w:right w:val="none" w:sz="0" w:space="0" w:color="auto"/>
                  </w:divBdr>
                  <w:divsChild>
                    <w:div w:id="772671536">
                      <w:marLeft w:val="0"/>
                      <w:marRight w:val="0"/>
                      <w:marTop w:val="0"/>
                      <w:marBottom w:val="0"/>
                      <w:divBdr>
                        <w:top w:val="none" w:sz="0" w:space="0" w:color="auto"/>
                        <w:left w:val="none" w:sz="0" w:space="0" w:color="auto"/>
                        <w:bottom w:val="none" w:sz="0" w:space="0" w:color="auto"/>
                        <w:right w:val="none" w:sz="0" w:space="0" w:color="auto"/>
                      </w:divBdr>
                    </w:div>
                  </w:divsChild>
                </w:div>
                <w:div w:id="374889847">
                  <w:marLeft w:val="0"/>
                  <w:marRight w:val="0"/>
                  <w:marTop w:val="0"/>
                  <w:marBottom w:val="0"/>
                  <w:divBdr>
                    <w:top w:val="none" w:sz="0" w:space="0" w:color="auto"/>
                    <w:left w:val="none" w:sz="0" w:space="0" w:color="auto"/>
                    <w:bottom w:val="none" w:sz="0" w:space="0" w:color="auto"/>
                    <w:right w:val="none" w:sz="0" w:space="0" w:color="auto"/>
                  </w:divBdr>
                  <w:divsChild>
                    <w:div w:id="618298747">
                      <w:marLeft w:val="0"/>
                      <w:marRight w:val="0"/>
                      <w:marTop w:val="0"/>
                      <w:marBottom w:val="0"/>
                      <w:divBdr>
                        <w:top w:val="none" w:sz="0" w:space="0" w:color="auto"/>
                        <w:left w:val="none" w:sz="0" w:space="0" w:color="auto"/>
                        <w:bottom w:val="none" w:sz="0" w:space="0" w:color="auto"/>
                        <w:right w:val="none" w:sz="0" w:space="0" w:color="auto"/>
                      </w:divBdr>
                    </w:div>
                  </w:divsChild>
                </w:div>
                <w:div w:id="1092437964">
                  <w:marLeft w:val="0"/>
                  <w:marRight w:val="0"/>
                  <w:marTop w:val="0"/>
                  <w:marBottom w:val="0"/>
                  <w:divBdr>
                    <w:top w:val="none" w:sz="0" w:space="0" w:color="auto"/>
                    <w:left w:val="none" w:sz="0" w:space="0" w:color="auto"/>
                    <w:bottom w:val="none" w:sz="0" w:space="0" w:color="auto"/>
                    <w:right w:val="none" w:sz="0" w:space="0" w:color="auto"/>
                  </w:divBdr>
                  <w:divsChild>
                    <w:div w:id="1054503605">
                      <w:marLeft w:val="0"/>
                      <w:marRight w:val="0"/>
                      <w:marTop w:val="0"/>
                      <w:marBottom w:val="0"/>
                      <w:divBdr>
                        <w:top w:val="none" w:sz="0" w:space="0" w:color="auto"/>
                        <w:left w:val="none" w:sz="0" w:space="0" w:color="auto"/>
                        <w:bottom w:val="none" w:sz="0" w:space="0" w:color="auto"/>
                        <w:right w:val="none" w:sz="0" w:space="0" w:color="auto"/>
                      </w:divBdr>
                    </w:div>
                  </w:divsChild>
                </w:div>
                <w:div w:id="88082924">
                  <w:marLeft w:val="0"/>
                  <w:marRight w:val="0"/>
                  <w:marTop w:val="0"/>
                  <w:marBottom w:val="0"/>
                  <w:divBdr>
                    <w:top w:val="none" w:sz="0" w:space="0" w:color="auto"/>
                    <w:left w:val="none" w:sz="0" w:space="0" w:color="auto"/>
                    <w:bottom w:val="none" w:sz="0" w:space="0" w:color="auto"/>
                    <w:right w:val="none" w:sz="0" w:space="0" w:color="auto"/>
                  </w:divBdr>
                  <w:divsChild>
                    <w:div w:id="1833056767">
                      <w:marLeft w:val="0"/>
                      <w:marRight w:val="0"/>
                      <w:marTop w:val="0"/>
                      <w:marBottom w:val="0"/>
                      <w:divBdr>
                        <w:top w:val="none" w:sz="0" w:space="0" w:color="auto"/>
                        <w:left w:val="none" w:sz="0" w:space="0" w:color="auto"/>
                        <w:bottom w:val="none" w:sz="0" w:space="0" w:color="auto"/>
                        <w:right w:val="none" w:sz="0" w:space="0" w:color="auto"/>
                      </w:divBdr>
                    </w:div>
                  </w:divsChild>
                </w:div>
                <w:div w:id="761994654">
                  <w:marLeft w:val="0"/>
                  <w:marRight w:val="0"/>
                  <w:marTop w:val="0"/>
                  <w:marBottom w:val="0"/>
                  <w:divBdr>
                    <w:top w:val="none" w:sz="0" w:space="0" w:color="auto"/>
                    <w:left w:val="none" w:sz="0" w:space="0" w:color="auto"/>
                    <w:bottom w:val="none" w:sz="0" w:space="0" w:color="auto"/>
                    <w:right w:val="none" w:sz="0" w:space="0" w:color="auto"/>
                  </w:divBdr>
                  <w:divsChild>
                    <w:div w:id="863598928">
                      <w:marLeft w:val="0"/>
                      <w:marRight w:val="0"/>
                      <w:marTop w:val="0"/>
                      <w:marBottom w:val="0"/>
                      <w:divBdr>
                        <w:top w:val="none" w:sz="0" w:space="0" w:color="auto"/>
                        <w:left w:val="none" w:sz="0" w:space="0" w:color="auto"/>
                        <w:bottom w:val="none" w:sz="0" w:space="0" w:color="auto"/>
                        <w:right w:val="none" w:sz="0" w:space="0" w:color="auto"/>
                      </w:divBdr>
                    </w:div>
                  </w:divsChild>
                </w:div>
                <w:div w:id="1798332572">
                  <w:marLeft w:val="0"/>
                  <w:marRight w:val="0"/>
                  <w:marTop w:val="0"/>
                  <w:marBottom w:val="0"/>
                  <w:divBdr>
                    <w:top w:val="none" w:sz="0" w:space="0" w:color="auto"/>
                    <w:left w:val="none" w:sz="0" w:space="0" w:color="auto"/>
                    <w:bottom w:val="none" w:sz="0" w:space="0" w:color="auto"/>
                    <w:right w:val="none" w:sz="0" w:space="0" w:color="auto"/>
                  </w:divBdr>
                  <w:divsChild>
                    <w:div w:id="1309095085">
                      <w:marLeft w:val="0"/>
                      <w:marRight w:val="0"/>
                      <w:marTop w:val="0"/>
                      <w:marBottom w:val="0"/>
                      <w:divBdr>
                        <w:top w:val="none" w:sz="0" w:space="0" w:color="auto"/>
                        <w:left w:val="none" w:sz="0" w:space="0" w:color="auto"/>
                        <w:bottom w:val="none" w:sz="0" w:space="0" w:color="auto"/>
                        <w:right w:val="none" w:sz="0" w:space="0" w:color="auto"/>
                      </w:divBdr>
                    </w:div>
                  </w:divsChild>
                </w:div>
                <w:div w:id="317076759">
                  <w:marLeft w:val="0"/>
                  <w:marRight w:val="0"/>
                  <w:marTop w:val="0"/>
                  <w:marBottom w:val="0"/>
                  <w:divBdr>
                    <w:top w:val="none" w:sz="0" w:space="0" w:color="auto"/>
                    <w:left w:val="none" w:sz="0" w:space="0" w:color="auto"/>
                    <w:bottom w:val="none" w:sz="0" w:space="0" w:color="auto"/>
                    <w:right w:val="none" w:sz="0" w:space="0" w:color="auto"/>
                  </w:divBdr>
                  <w:divsChild>
                    <w:div w:id="1525291781">
                      <w:marLeft w:val="0"/>
                      <w:marRight w:val="0"/>
                      <w:marTop w:val="0"/>
                      <w:marBottom w:val="0"/>
                      <w:divBdr>
                        <w:top w:val="none" w:sz="0" w:space="0" w:color="auto"/>
                        <w:left w:val="none" w:sz="0" w:space="0" w:color="auto"/>
                        <w:bottom w:val="none" w:sz="0" w:space="0" w:color="auto"/>
                        <w:right w:val="none" w:sz="0" w:space="0" w:color="auto"/>
                      </w:divBdr>
                    </w:div>
                  </w:divsChild>
                </w:div>
                <w:div w:id="2137792948">
                  <w:marLeft w:val="0"/>
                  <w:marRight w:val="0"/>
                  <w:marTop w:val="0"/>
                  <w:marBottom w:val="0"/>
                  <w:divBdr>
                    <w:top w:val="none" w:sz="0" w:space="0" w:color="auto"/>
                    <w:left w:val="none" w:sz="0" w:space="0" w:color="auto"/>
                    <w:bottom w:val="none" w:sz="0" w:space="0" w:color="auto"/>
                    <w:right w:val="none" w:sz="0" w:space="0" w:color="auto"/>
                  </w:divBdr>
                  <w:divsChild>
                    <w:div w:id="1549488951">
                      <w:marLeft w:val="0"/>
                      <w:marRight w:val="0"/>
                      <w:marTop w:val="0"/>
                      <w:marBottom w:val="0"/>
                      <w:divBdr>
                        <w:top w:val="none" w:sz="0" w:space="0" w:color="auto"/>
                        <w:left w:val="none" w:sz="0" w:space="0" w:color="auto"/>
                        <w:bottom w:val="none" w:sz="0" w:space="0" w:color="auto"/>
                        <w:right w:val="none" w:sz="0" w:space="0" w:color="auto"/>
                      </w:divBdr>
                    </w:div>
                  </w:divsChild>
                </w:div>
                <w:div w:id="21438308">
                  <w:marLeft w:val="0"/>
                  <w:marRight w:val="0"/>
                  <w:marTop w:val="0"/>
                  <w:marBottom w:val="0"/>
                  <w:divBdr>
                    <w:top w:val="none" w:sz="0" w:space="0" w:color="auto"/>
                    <w:left w:val="none" w:sz="0" w:space="0" w:color="auto"/>
                    <w:bottom w:val="none" w:sz="0" w:space="0" w:color="auto"/>
                    <w:right w:val="none" w:sz="0" w:space="0" w:color="auto"/>
                  </w:divBdr>
                  <w:divsChild>
                    <w:div w:id="2989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10405632">
      <w:bodyDiv w:val="1"/>
      <w:marLeft w:val="0"/>
      <w:marRight w:val="0"/>
      <w:marTop w:val="0"/>
      <w:marBottom w:val="0"/>
      <w:divBdr>
        <w:top w:val="none" w:sz="0" w:space="0" w:color="auto"/>
        <w:left w:val="none" w:sz="0" w:space="0" w:color="auto"/>
        <w:bottom w:val="none" w:sz="0" w:space="0" w:color="auto"/>
        <w:right w:val="none" w:sz="0" w:space="0" w:color="auto"/>
      </w:divBdr>
      <w:divsChild>
        <w:div w:id="1400783535">
          <w:marLeft w:val="0"/>
          <w:marRight w:val="0"/>
          <w:marTop w:val="0"/>
          <w:marBottom w:val="0"/>
          <w:divBdr>
            <w:top w:val="none" w:sz="0" w:space="0" w:color="auto"/>
            <w:left w:val="none" w:sz="0" w:space="0" w:color="auto"/>
            <w:bottom w:val="none" w:sz="0" w:space="0" w:color="auto"/>
            <w:right w:val="none" w:sz="0" w:space="0" w:color="auto"/>
          </w:divBdr>
        </w:div>
        <w:div w:id="1061905442">
          <w:marLeft w:val="0"/>
          <w:marRight w:val="0"/>
          <w:marTop w:val="0"/>
          <w:marBottom w:val="0"/>
          <w:divBdr>
            <w:top w:val="none" w:sz="0" w:space="0" w:color="auto"/>
            <w:left w:val="none" w:sz="0" w:space="0" w:color="auto"/>
            <w:bottom w:val="none" w:sz="0" w:space="0" w:color="auto"/>
            <w:right w:val="none" w:sz="0" w:space="0" w:color="auto"/>
          </w:divBdr>
        </w:div>
        <w:div w:id="482744381">
          <w:marLeft w:val="0"/>
          <w:marRight w:val="0"/>
          <w:marTop w:val="0"/>
          <w:marBottom w:val="0"/>
          <w:divBdr>
            <w:top w:val="none" w:sz="0" w:space="0" w:color="auto"/>
            <w:left w:val="none" w:sz="0" w:space="0" w:color="auto"/>
            <w:bottom w:val="none" w:sz="0" w:space="0" w:color="auto"/>
            <w:right w:val="none" w:sz="0" w:space="0" w:color="auto"/>
          </w:divBdr>
        </w:div>
      </w:divsChild>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4A9CA9B63D04691D2E047C6E0BC1C" ma:contentTypeVersion="12" ma:contentTypeDescription="Create a new document." ma:contentTypeScope="" ma:versionID="967796eb4f947fb1e90c96f4b958ae04">
  <xsd:schema xmlns:xsd="http://www.w3.org/2001/XMLSchema" xmlns:xs="http://www.w3.org/2001/XMLSchema" xmlns:p="http://schemas.microsoft.com/office/2006/metadata/properties" xmlns:ns2="1f6375c9-6846-4cfd-9350-3a988cb27180" xmlns:ns3="edb75ff0-c7fd-49bf-865a-d01e36836782" targetNamespace="http://schemas.microsoft.com/office/2006/metadata/properties" ma:root="true" ma:fieldsID="e7a3884598d342142f452e27f7d851b9" ns2:_="" ns3:_="">
    <xsd:import namespace="1f6375c9-6846-4cfd-9350-3a988cb27180"/>
    <xsd:import namespace="edb75ff0-c7fd-49bf-865a-d01e368367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375c9-6846-4cfd-9350-3a988cb271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218fb3-da1b-406d-934e-af1040f9a441}" ma:internalName="TaxCatchAll" ma:showField="CatchAllData" ma:web="1f6375c9-6846-4cfd-9350-3a988cb27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b75ff0-c7fd-49bf-865a-d01e368367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f6375c9-6846-4cfd-9350-3a988cb27180">
      <UserInfo>
        <DisplayName>Roy Ashworth</DisplayName>
        <AccountId>14</AccountId>
        <AccountType/>
      </UserInfo>
    </SharedWithUsers>
    <lcf76f155ced4ddcb4097134ff3c332f xmlns="edb75ff0-c7fd-49bf-865a-d01e36836782">
      <Terms xmlns="http://schemas.microsoft.com/office/infopath/2007/PartnerControls"/>
    </lcf76f155ced4ddcb4097134ff3c332f>
    <TaxCatchAll xmlns="1f6375c9-6846-4cfd-9350-3a988cb2718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6BA5F-05B6-465A-A0C2-E0523FC36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375c9-6846-4cfd-9350-3a988cb27180"/>
    <ds:schemaRef ds:uri="edb75ff0-c7fd-49bf-865a-d01e36836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1f6375c9-6846-4cfd-9350-3a988cb27180"/>
    <ds:schemaRef ds:uri="edb75ff0-c7fd-49bf-865a-d01e36836782"/>
  </ds:schemaRefs>
</ds:datastoreItem>
</file>

<file path=customXml/itemProps3.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4.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5.xml><?xml version="1.0" encoding="utf-8"?>
<ds:datastoreItem xmlns:ds="http://schemas.openxmlformats.org/officeDocument/2006/customXml" ds:itemID="{DE75649D-36BC-4333-A91E-424E30794203}">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9065</Characters>
  <Application>Microsoft Office Word</Application>
  <DocSecurity>0</DocSecurity>
  <Lines>75</Lines>
  <Paragraphs>21</Paragraphs>
  <ScaleCrop>false</ScaleCrop>
  <Company>University of Bath</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Charlotte Harris</cp:lastModifiedBy>
  <cp:revision>2</cp:revision>
  <cp:lastPrinted>2017-06-22T23:38:00Z</cp:lastPrinted>
  <dcterms:created xsi:type="dcterms:W3CDTF">2024-02-12T14:59:00Z</dcterms:created>
  <dcterms:modified xsi:type="dcterms:W3CDTF">2024-02-12T14:59:00Z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0x0101000944A9CA9B63D04691D2E047C6E0BC1C</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