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CAA3" w14:textId="2B5A6A28" w:rsidR="00993AAA" w:rsidRPr="00640DC8" w:rsidRDefault="00993AAA" w:rsidP="00E8537A">
      <w:pPr>
        <w:spacing w:after="60"/>
        <w:ind w:firstLine="720"/>
        <w:rPr>
          <w:rFonts w:ascii="Arial" w:hAnsi="Arial" w:cs="Arial"/>
          <w:b/>
          <w:u w:val="single"/>
          <w:lang w:eastAsia="en-GB"/>
        </w:rPr>
      </w:pPr>
      <w:r w:rsidRPr="00640DC8"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02BB8D93" wp14:editId="77B6DE5D">
            <wp:simplePos x="0" y="0"/>
            <wp:positionH relativeFrom="column">
              <wp:posOffset>-114300</wp:posOffset>
            </wp:positionH>
            <wp:positionV relativeFrom="paragraph">
              <wp:posOffset>8255</wp:posOffset>
            </wp:positionV>
            <wp:extent cx="2171065" cy="871855"/>
            <wp:effectExtent l="0" t="0" r="635" b="0"/>
            <wp:wrapThrough wrapText="bothSides">
              <wp:wrapPolygon edited="0">
                <wp:start x="3601" y="472"/>
                <wp:lineTo x="2464" y="1888"/>
                <wp:lineTo x="379" y="7079"/>
                <wp:lineTo x="379" y="10855"/>
                <wp:lineTo x="948" y="16519"/>
                <wp:lineTo x="3601" y="20766"/>
                <wp:lineTo x="4928" y="20766"/>
                <wp:lineTo x="21417" y="19350"/>
                <wp:lineTo x="21417" y="2360"/>
                <wp:lineTo x="4928" y="472"/>
                <wp:lineTo x="3601" y="472"/>
              </wp:wrapPolygon>
            </wp:wrapThrough>
            <wp:docPr id="1" name="Picture 1" descr="University of Ba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Bath logo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65DB4" w14:textId="61596531" w:rsidR="00E8537A" w:rsidRPr="00640DC8" w:rsidRDefault="0064671D" w:rsidP="00E8537A">
      <w:pPr>
        <w:spacing w:after="60"/>
        <w:ind w:firstLine="720"/>
        <w:rPr>
          <w:rFonts w:ascii="Arial" w:hAnsi="Arial" w:cs="Arial"/>
          <w:b/>
          <w:u w:val="single"/>
          <w:lang w:eastAsia="en-GB"/>
        </w:rPr>
      </w:pPr>
      <w:r w:rsidRPr="00640DC8">
        <w:rPr>
          <w:rFonts w:ascii="Arial" w:hAnsi="Arial" w:cs="Arial"/>
          <w:b/>
          <w:u w:val="single"/>
          <w:lang w:eastAsia="en-GB"/>
        </w:rPr>
        <w:t>Annual</w:t>
      </w:r>
      <w:r w:rsidR="00E8537A" w:rsidRPr="00640DC8">
        <w:rPr>
          <w:rFonts w:ascii="Arial" w:hAnsi="Arial" w:cs="Arial"/>
          <w:b/>
          <w:u w:val="single"/>
          <w:lang w:eastAsia="en-GB"/>
        </w:rPr>
        <w:t xml:space="preserve"> Monitoring of </w:t>
      </w:r>
      <w:r w:rsidR="009A6502" w:rsidRPr="00640DC8">
        <w:rPr>
          <w:rFonts w:ascii="Arial" w:hAnsi="Arial" w:cs="Arial"/>
          <w:b/>
          <w:u w:val="single"/>
          <w:lang w:eastAsia="en-GB"/>
        </w:rPr>
        <w:t>Course</w:t>
      </w:r>
      <w:r w:rsidR="00E8537A" w:rsidRPr="00640DC8">
        <w:rPr>
          <w:rFonts w:ascii="Arial" w:hAnsi="Arial" w:cs="Arial"/>
          <w:b/>
          <w:u w:val="single"/>
          <w:lang w:eastAsia="en-GB"/>
        </w:rPr>
        <w:t>s</w:t>
      </w:r>
    </w:p>
    <w:p w14:paraId="4F65CDAF" w14:textId="3E58DD9C" w:rsidR="00E8537A" w:rsidRPr="00640DC8" w:rsidRDefault="00E8537A" w:rsidP="00E8537A">
      <w:pPr>
        <w:jc w:val="center"/>
        <w:rPr>
          <w:rFonts w:ascii="Arial" w:hAnsi="Arial" w:cs="Arial"/>
          <w:b/>
          <w:u w:val="single"/>
          <w:lang w:eastAsia="en-GB"/>
        </w:rPr>
      </w:pPr>
      <w:r w:rsidRPr="00640DC8">
        <w:rPr>
          <w:rFonts w:ascii="Arial" w:hAnsi="Arial" w:cs="Arial"/>
          <w:b/>
          <w:u w:val="single"/>
          <w:lang w:eastAsia="en-GB"/>
        </w:rPr>
        <w:t>Report Template</w:t>
      </w:r>
    </w:p>
    <w:p w14:paraId="0F907FD4" w14:textId="77777777" w:rsidR="00E8537A" w:rsidRPr="00640DC8" w:rsidRDefault="00E8537A" w:rsidP="00E8537A">
      <w:pPr>
        <w:jc w:val="center"/>
        <w:rPr>
          <w:rFonts w:ascii="Arial" w:hAnsi="Arial" w:cs="Arial"/>
          <w:b/>
          <w:u w:val="single"/>
          <w:lang w:eastAsia="en-GB"/>
        </w:rPr>
      </w:pPr>
    </w:p>
    <w:p w14:paraId="39A6B69A" w14:textId="77777777" w:rsidR="00993AAA" w:rsidRPr="00640DC8" w:rsidRDefault="00993AAA" w:rsidP="00E8537A">
      <w:pPr>
        <w:jc w:val="center"/>
        <w:rPr>
          <w:rFonts w:ascii="Arial" w:hAnsi="Arial" w:cs="Arial"/>
          <w:b/>
          <w:u w:val="single"/>
          <w:lang w:eastAsia="en-GB"/>
        </w:rPr>
      </w:pPr>
    </w:p>
    <w:p w14:paraId="3CDD9078" w14:textId="77777777" w:rsidR="00E8537A" w:rsidRPr="00640DC8" w:rsidRDefault="00E8537A" w:rsidP="00E8537A">
      <w:pPr>
        <w:rPr>
          <w:rFonts w:ascii="Arial" w:hAnsi="Arial" w:cs="Arial"/>
          <w:highlight w:val="yellow"/>
          <w:lang w:eastAsia="en-GB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4"/>
        <w:gridCol w:w="6149"/>
      </w:tblGrid>
      <w:tr w:rsidR="00E8537A" w:rsidRPr="00640DC8" w14:paraId="487AC4A6" w14:textId="77777777" w:rsidTr="00993AAA">
        <w:trPr>
          <w:trHeight w:val="255"/>
        </w:trPr>
        <w:tc>
          <w:tcPr>
            <w:tcW w:w="3774" w:type="dxa"/>
            <w:shd w:val="clear" w:color="auto" w:fill="auto"/>
            <w:vAlign w:val="center"/>
          </w:tcPr>
          <w:p w14:paraId="637A0F6A" w14:textId="1D6576CE" w:rsidR="00E8537A" w:rsidRPr="00640DC8" w:rsidRDefault="00E8537A" w:rsidP="000B1CD8">
            <w:pPr>
              <w:spacing w:before="60" w:after="60"/>
              <w:rPr>
                <w:rFonts w:ascii="Arial" w:hAnsi="Arial" w:cs="Arial"/>
                <w:b/>
                <w:caps/>
                <w:lang w:eastAsia="en-GB"/>
              </w:rPr>
            </w:pPr>
            <w:r w:rsidRPr="00640DC8">
              <w:rPr>
                <w:rFonts w:ascii="Arial" w:hAnsi="Arial" w:cs="Arial"/>
                <w:b/>
                <w:caps/>
                <w:lang w:eastAsia="en-GB"/>
              </w:rPr>
              <w:t>Department</w:t>
            </w:r>
          </w:p>
          <w:p w14:paraId="5688413F" w14:textId="11B83947" w:rsidR="000B1CD8" w:rsidRPr="00640DC8" w:rsidRDefault="000B1CD8" w:rsidP="000B1CD8">
            <w:pPr>
              <w:spacing w:before="60" w:after="60"/>
              <w:rPr>
                <w:rFonts w:ascii="Arial" w:hAnsi="Arial" w:cs="Arial"/>
                <w:b/>
                <w:caps/>
                <w:lang w:eastAsia="en-GB"/>
              </w:rPr>
            </w:pPr>
          </w:p>
        </w:tc>
        <w:tc>
          <w:tcPr>
            <w:tcW w:w="6149" w:type="dxa"/>
            <w:shd w:val="clear" w:color="auto" w:fill="auto"/>
          </w:tcPr>
          <w:p w14:paraId="443BE2DB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</w:tc>
      </w:tr>
      <w:tr w:rsidR="00E8537A" w:rsidRPr="00640DC8" w14:paraId="04E1A492" w14:textId="77777777" w:rsidTr="00993AAA">
        <w:trPr>
          <w:trHeight w:val="255"/>
        </w:trPr>
        <w:tc>
          <w:tcPr>
            <w:tcW w:w="3774" w:type="dxa"/>
            <w:shd w:val="clear" w:color="auto" w:fill="auto"/>
            <w:vAlign w:val="center"/>
          </w:tcPr>
          <w:p w14:paraId="28D6ED06" w14:textId="588B849E" w:rsidR="00E8537A" w:rsidRPr="00640DC8" w:rsidRDefault="00E8537A" w:rsidP="00E8537A">
            <w:pPr>
              <w:spacing w:before="60" w:after="60"/>
              <w:rPr>
                <w:rFonts w:ascii="Arial" w:hAnsi="Arial" w:cs="Arial"/>
                <w:b/>
                <w:caps/>
                <w:lang w:eastAsia="en-GB"/>
              </w:rPr>
            </w:pPr>
            <w:r w:rsidRPr="00640DC8">
              <w:rPr>
                <w:rFonts w:ascii="Arial" w:hAnsi="Arial" w:cs="Arial"/>
                <w:b/>
                <w:caps/>
                <w:lang w:eastAsia="en-GB"/>
              </w:rPr>
              <w:t xml:space="preserve">Title </w:t>
            </w:r>
            <w:r w:rsidR="001D30F7" w:rsidRPr="00640DC8">
              <w:rPr>
                <w:rFonts w:ascii="Arial" w:hAnsi="Arial" w:cs="Arial"/>
                <w:b/>
                <w:caps/>
                <w:lang w:eastAsia="en-GB"/>
              </w:rPr>
              <w:t xml:space="preserve">and level </w:t>
            </w:r>
            <w:r w:rsidRPr="00640DC8">
              <w:rPr>
                <w:rFonts w:ascii="Arial" w:hAnsi="Arial" w:cs="Arial"/>
                <w:b/>
                <w:caps/>
                <w:lang w:eastAsia="en-GB"/>
              </w:rPr>
              <w:t xml:space="preserve">of </w:t>
            </w:r>
            <w:r w:rsidR="009A6502" w:rsidRPr="00640DC8">
              <w:rPr>
                <w:rFonts w:ascii="Arial" w:hAnsi="Arial" w:cs="Arial"/>
                <w:b/>
                <w:caps/>
                <w:lang w:eastAsia="en-GB"/>
              </w:rPr>
              <w:t>course</w:t>
            </w:r>
            <w:r w:rsidR="000B1CD8" w:rsidRPr="00640DC8">
              <w:rPr>
                <w:rFonts w:ascii="Arial" w:hAnsi="Arial" w:cs="Arial"/>
                <w:b/>
                <w:caps/>
                <w:lang w:eastAsia="en-GB"/>
              </w:rPr>
              <w:t xml:space="preserve"> </w:t>
            </w:r>
            <w:r w:rsidRPr="00640DC8">
              <w:rPr>
                <w:rFonts w:ascii="Arial" w:hAnsi="Arial" w:cs="Arial"/>
                <w:b/>
                <w:caps/>
                <w:lang w:eastAsia="en-GB"/>
              </w:rPr>
              <w:t>covered by the report</w:t>
            </w:r>
          </w:p>
        </w:tc>
        <w:tc>
          <w:tcPr>
            <w:tcW w:w="6149" w:type="dxa"/>
            <w:shd w:val="clear" w:color="auto" w:fill="auto"/>
          </w:tcPr>
          <w:p w14:paraId="584FB50D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</w:tc>
      </w:tr>
      <w:tr w:rsidR="00E8537A" w:rsidRPr="00640DC8" w14:paraId="0761ADAA" w14:textId="77777777" w:rsidTr="00993AAA">
        <w:tc>
          <w:tcPr>
            <w:tcW w:w="3774" w:type="dxa"/>
            <w:shd w:val="clear" w:color="auto" w:fill="auto"/>
          </w:tcPr>
          <w:p w14:paraId="5F731748" w14:textId="7B6B7BAF" w:rsidR="00E8537A" w:rsidRPr="00640DC8" w:rsidRDefault="00E8537A" w:rsidP="00E8537A">
            <w:pPr>
              <w:spacing w:before="60" w:after="60"/>
              <w:rPr>
                <w:rFonts w:ascii="Arial" w:hAnsi="Arial" w:cs="Arial"/>
                <w:b/>
                <w:caps/>
                <w:lang w:eastAsia="en-GB"/>
              </w:rPr>
            </w:pPr>
            <w:r w:rsidRPr="00640DC8">
              <w:rPr>
                <w:rFonts w:ascii="Arial" w:hAnsi="Arial" w:cs="Arial"/>
                <w:b/>
                <w:caps/>
                <w:lang w:eastAsia="en-GB"/>
              </w:rPr>
              <w:t>Period covered by the report</w:t>
            </w:r>
          </w:p>
        </w:tc>
        <w:tc>
          <w:tcPr>
            <w:tcW w:w="6149" w:type="dxa"/>
            <w:shd w:val="clear" w:color="auto" w:fill="auto"/>
          </w:tcPr>
          <w:p w14:paraId="5D50FF5E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</w:tc>
      </w:tr>
    </w:tbl>
    <w:p w14:paraId="4950178B" w14:textId="77777777" w:rsidR="00E8537A" w:rsidRDefault="00E8537A" w:rsidP="00E8537A">
      <w:pPr>
        <w:spacing w:before="60" w:after="60"/>
        <w:rPr>
          <w:lang w:eastAsia="en-GB"/>
        </w:rPr>
      </w:pPr>
    </w:p>
    <w:p w14:paraId="5A6D6AAE" w14:textId="77777777" w:rsidR="00456855" w:rsidRDefault="00456855" w:rsidP="00456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  <w:rPr>
          <w:rFonts w:ascii="Arial" w:hAnsi="Arial" w:cs="Arial"/>
          <w:b/>
          <w:lang w:eastAsia="en-GB"/>
        </w:rPr>
      </w:pPr>
    </w:p>
    <w:p w14:paraId="408CEF72" w14:textId="61CEED2B" w:rsidR="00456855" w:rsidRPr="00640DC8" w:rsidRDefault="00456855" w:rsidP="00456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  <w:rPr>
          <w:rFonts w:ascii="Arial" w:hAnsi="Arial" w:cs="Arial"/>
          <w:b/>
          <w:lang w:eastAsia="en-GB"/>
        </w:rPr>
      </w:pPr>
      <w:r w:rsidRPr="00640DC8">
        <w:rPr>
          <w:rFonts w:ascii="Arial" w:hAnsi="Arial" w:cs="Arial"/>
          <w:b/>
          <w:lang w:eastAsia="en-GB"/>
        </w:rPr>
        <w:t>Guidance note</w:t>
      </w:r>
    </w:p>
    <w:p w14:paraId="79CAB48A" w14:textId="77777777" w:rsidR="00456855" w:rsidRPr="00640DC8" w:rsidRDefault="00456855" w:rsidP="00456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  <w:rPr>
          <w:rFonts w:ascii="Arial" w:hAnsi="Arial" w:cs="Arial"/>
          <w:u w:val="single"/>
          <w:lang w:eastAsia="en-GB"/>
        </w:rPr>
      </w:pPr>
    </w:p>
    <w:p w14:paraId="707D00F3" w14:textId="77777777" w:rsidR="00456855" w:rsidRPr="00640DC8" w:rsidRDefault="00456855" w:rsidP="00456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  <w:jc w:val="both"/>
        <w:rPr>
          <w:rFonts w:ascii="Arial" w:hAnsi="Arial"/>
          <w:lang w:eastAsia="en-GB"/>
        </w:rPr>
      </w:pPr>
      <w:r w:rsidRPr="00640DC8">
        <w:rPr>
          <w:rFonts w:ascii="Arial" w:hAnsi="Arial" w:cs="Arial"/>
          <w:lang w:eastAsia="en-GB"/>
        </w:rPr>
        <w:t xml:space="preserve">The purpose of this template is to support the process of the Annual Monitoring of Units and Courses (see </w:t>
      </w:r>
      <w:hyperlink r:id="rId13" w:history="1">
        <w:r w:rsidRPr="00640DC8">
          <w:rPr>
            <w:rStyle w:val="Hyperlink"/>
            <w:rFonts w:ascii="Arial" w:hAnsi="Arial" w:cs="Arial"/>
            <w:lang w:eastAsia="en-GB"/>
          </w:rPr>
          <w:t>QA51(A) Quarterly and Annual Monitoring of Units and Courses)</w:t>
        </w:r>
      </w:hyperlink>
      <w:r w:rsidRPr="00640DC8">
        <w:rPr>
          <w:rFonts w:ascii="Arial" w:hAnsi="Arial" w:cs="Arial"/>
          <w:lang w:eastAsia="en-GB"/>
        </w:rPr>
        <w:t>.</w:t>
      </w:r>
    </w:p>
    <w:p w14:paraId="069A5CFF" w14:textId="77777777" w:rsidR="00456855" w:rsidRPr="00640DC8" w:rsidRDefault="00456855" w:rsidP="00456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  <w:jc w:val="both"/>
        <w:rPr>
          <w:rFonts w:ascii="Arial" w:hAnsi="Arial"/>
          <w:lang w:eastAsia="en-GB"/>
        </w:rPr>
      </w:pPr>
    </w:p>
    <w:p w14:paraId="6AEE59B5" w14:textId="77777777" w:rsidR="00456855" w:rsidRPr="00640DC8" w:rsidRDefault="00456855" w:rsidP="00456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  <w:jc w:val="both"/>
        <w:rPr>
          <w:rFonts w:ascii="Arial" w:hAnsi="Arial"/>
          <w:lang w:eastAsia="en-GB"/>
        </w:rPr>
      </w:pPr>
      <w:r w:rsidRPr="00640DC8">
        <w:rPr>
          <w:rFonts w:ascii="Arial" w:hAnsi="Arial"/>
          <w:lang w:eastAsia="en-GB"/>
        </w:rPr>
        <w:t xml:space="preserve">Advice on completing this form, and dates for submission, can be provided by the Assistant Registrar in the Faculty/School or the Degree Apprenticeships Compliance Manager in Academic Registry.  </w:t>
      </w:r>
    </w:p>
    <w:p w14:paraId="54F46200" w14:textId="77777777" w:rsidR="00456855" w:rsidRPr="00640DC8" w:rsidRDefault="00456855" w:rsidP="00456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  <w:jc w:val="both"/>
        <w:rPr>
          <w:rFonts w:ascii="Arial" w:hAnsi="Arial"/>
          <w:lang w:eastAsia="en-GB"/>
        </w:rPr>
      </w:pPr>
    </w:p>
    <w:p w14:paraId="1A0C086C" w14:textId="3E606D8C" w:rsidR="00456855" w:rsidRDefault="00456855" w:rsidP="00456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  <w:spacing w:before="60" w:after="60"/>
        <w:rPr>
          <w:rFonts w:ascii="Arial" w:hAnsi="Arial"/>
          <w:lang w:eastAsia="en-GB"/>
        </w:rPr>
      </w:pPr>
      <w:r w:rsidRPr="00640DC8">
        <w:rPr>
          <w:rFonts w:ascii="Arial" w:hAnsi="Arial"/>
          <w:lang w:eastAsia="en-GB"/>
        </w:rPr>
        <w:t>PLEASE NOTE THAT NAMES OF INDIVIDUAL STAFF OR APPRENTICES SHOULD NOT BE INCLUDED OTHER THAN TO ALLOCATE NAMES TO ACTIONS</w:t>
      </w:r>
    </w:p>
    <w:p w14:paraId="3EC1DC23" w14:textId="77777777" w:rsidR="008B70A4" w:rsidRDefault="008B70A4" w:rsidP="00456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  <w:spacing w:before="60" w:after="60"/>
        <w:rPr>
          <w:lang w:eastAsia="en-GB"/>
        </w:rPr>
      </w:pPr>
    </w:p>
    <w:p w14:paraId="0EBFB4EF" w14:textId="77777777" w:rsidR="00456855" w:rsidRDefault="00456855" w:rsidP="00E8537A">
      <w:pPr>
        <w:spacing w:before="60" w:after="60"/>
        <w:rPr>
          <w:lang w:eastAsia="en-GB"/>
        </w:rPr>
      </w:pPr>
    </w:p>
    <w:p w14:paraId="19DDAAF2" w14:textId="77777777" w:rsidR="00456855" w:rsidRPr="00640DC8" w:rsidRDefault="00456855" w:rsidP="00E8537A">
      <w:pPr>
        <w:spacing w:before="60" w:after="60"/>
        <w:rPr>
          <w:lang w:eastAsia="en-GB"/>
        </w:rPr>
      </w:pPr>
    </w:p>
    <w:p w14:paraId="5025DD94" w14:textId="77777777" w:rsidR="00E8537A" w:rsidRPr="00640DC8" w:rsidRDefault="00E8537A" w:rsidP="00E8537A">
      <w:pPr>
        <w:spacing w:before="60" w:after="60"/>
        <w:rPr>
          <w:rFonts w:ascii="Arial" w:hAnsi="Arial" w:cs="Arial"/>
          <w:highlight w:val="yellow"/>
          <w:lang w:eastAsia="en-GB"/>
        </w:rPr>
        <w:sectPr w:rsidR="00E8537A" w:rsidRPr="00640DC8" w:rsidSect="000B1B16">
          <w:headerReference w:type="default" r:id="rId14"/>
          <w:footerReference w:type="even" r:id="rId15"/>
          <w:footerReference w:type="default" r:id="rId16"/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14:paraId="446F80B4" w14:textId="4ABEA858" w:rsidR="00E8537A" w:rsidRPr="00640DC8" w:rsidRDefault="00922B12" w:rsidP="00922B12">
      <w:pPr>
        <w:pStyle w:val="ListParagraph"/>
        <w:numPr>
          <w:ilvl w:val="0"/>
          <w:numId w:val="60"/>
        </w:numPr>
        <w:spacing w:before="60" w:after="60"/>
        <w:rPr>
          <w:rFonts w:ascii="Arial" w:hAnsi="Arial" w:cs="Arial"/>
          <w:b/>
          <w:bCs/>
          <w:lang w:eastAsia="en-GB"/>
        </w:rPr>
      </w:pPr>
      <w:r w:rsidRPr="00640DC8">
        <w:rPr>
          <w:rFonts w:ascii="Arial" w:hAnsi="Arial" w:cs="Arial"/>
          <w:b/>
          <w:bCs/>
          <w:lang w:eastAsia="en-GB"/>
        </w:rPr>
        <w:lastRenderedPageBreak/>
        <w:t>Annual Reporting</w:t>
      </w:r>
    </w:p>
    <w:p w14:paraId="022200C4" w14:textId="77777777" w:rsidR="008D13CE" w:rsidRDefault="008D13CE"/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114"/>
        <w:gridCol w:w="2977"/>
        <w:gridCol w:w="7938"/>
      </w:tblGrid>
      <w:tr w:rsidR="007D1979" w14:paraId="6E5A151A" w14:textId="77777777" w:rsidTr="259FAADF">
        <w:trPr>
          <w:trHeight w:val="527"/>
        </w:trPr>
        <w:tc>
          <w:tcPr>
            <w:tcW w:w="14029" w:type="dxa"/>
            <w:gridSpan w:val="3"/>
            <w:shd w:val="clear" w:color="auto" w:fill="D9D9D9" w:themeFill="background1" w:themeFillShade="D9"/>
            <w:vAlign w:val="center"/>
          </w:tcPr>
          <w:p w14:paraId="00E1B7F0" w14:textId="258213A4" w:rsidR="007D1979" w:rsidRDefault="007D1979" w:rsidP="009F0A81">
            <w:r w:rsidRPr="00640DC8">
              <w:rPr>
                <w:rFonts w:ascii="Arial" w:hAnsi="Arial" w:cs="Arial"/>
                <w:b/>
                <w:bCs/>
              </w:rPr>
              <w:t>Annual Report (summary of period under review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7048EC" w:rsidRPr="00640DC8" w14:paraId="60A1673A" w14:textId="77777777" w:rsidTr="259FAADF">
        <w:tblPrEx>
          <w:shd w:val="clear" w:color="auto" w:fill="auto"/>
        </w:tblPrEx>
        <w:trPr>
          <w:trHeight w:val="544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60EF1C3" w14:textId="419F2A6B" w:rsidR="007048EC" w:rsidRPr="00640DC8" w:rsidRDefault="007048EC" w:rsidP="007048EC">
            <w:pPr>
              <w:jc w:val="center"/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  <w:b/>
                <w:bCs/>
              </w:rPr>
              <w:t>Areas of Practice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65D8681" w14:textId="4836FD0E" w:rsidR="007048EC" w:rsidRPr="00640DC8" w:rsidRDefault="007048EC" w:rsidP="007048EC">
            <w:pPr>
              <w:jc w:val="center"/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  <w:b/>
                <w:bCs/>
              </w:rPr>
              <w:t>Sources of Evidence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6CFDD355" w14:textId="366E156C" w:rsidR="007048EC" w:rsidRPr="00640DC8" w:rsidRDefault="007048EC" w:rsidP="007048EC">
            <w:pPr>
              <w:jc w:val="center"/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B36FBB" w:rsidRPr="00640DC8" w14:paraId="39D87A8A" w14:textId="77777777" w:rsidTr="259FAADF">
        <w:tblPrEx>
          <w:shd w:val="clear" w:color="auto" w:fill="auto"/>
        </w:tblPrEx>
        <w:trPr>
          <w:trHeight w:val="269"/>
        </w:trPr>
        <w:tc>
          <w:tcPr>
            <w:tcW w:w="14029" w:type="dxa"/>
            <w:gridSpan w:val="3"/>
            <w:shd w:val="clear" w:color="auto" w:fill="E7E6E6" w:themeFill="background2"/>
          </w:tcPr>
          <w:p w14:paraId="4708DB79" w14:textId="32CD4ABD" w:rsidR="00B36FBB" w:rsidRPr="00640DC8" w:rsidRDefault="00B36FBB">
            <w:pPr>
              <w:rPr>
                <w:rFonts w:ascii="Arial" w:hAnsi="Arial" w:cs="Arial"/>
                <w:b/>
                <w:bCs/>
              </w:rPr>
            </w:pPr>
            <w:r w:rsidRPr="00640DC8">
              <w:rPr>
                <w:rFonts w:ascii="Arial" w:hAnsi="Arial" w:cs="Arial"/>
                <w:b/>
                <w:bCs/>
              </w:rPr>
              <w:t>Course Data</w:t>
            </w:r>
          </w:p>
        </w:tc>
      </w:tr>
      <w:tr w:rsidR="00D7146C" w:rsidRPr="00640DC8" w14:paraId="3B1F242C" w14:textId="77777777" w:rsidTr="259FAADF">
        <w:tblPrEx>
          <w:shd w:val="clear" w:color="auto" w:fill="auto"/>
        </w:tblPrEx>
        <w:trPr>
          <w:trHeight w:val="252"/>
        </w:trPr>
        <w:tc>
          <w:tcPr>
            <w:tcW w:w="3114" w:type="dxa"/>
          </w:tcPr>
          <w:p w14:paraId="40E1C1D8" w14:textId="6A379927" w:rsidR="00D7146C" w:rsidRPr="00640DC8" w:rsidRDefault="00D7146C" w:rsidP="00D7146C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>Demand and Recruitment</w:t>
            </w:r>
          </w:p>
        </w:tc>
        <w:tc>
          <w:tcPr>
            <w:tcW w:w="2977" w:type="dxa"/>
          </w:tcPr>
          <w:p w14:paraId="2FD660C6" w14:textId="687C0E5E" w:rsidR="00D7146C" w:rsidRPr="00640DC8" w:rsidRDefault="005F29CE" w:rsidP="00D7146C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>SAMIS / Employer files</w:t>
            </w:r>
          </w:p>
        </w:tc>
        <w:tc>
          <w:tcPr>
            <w:tcW w:w="7938" w:type="dxa"/>
          </w:tcPr>
          <w:p w14:paraId="4E4B5595" w14:textId="57B924AB" w:rsidR="00D7146C" w:rsidRPr="00640DC8" w:rsidRDefault="00D7146C" w:rsidP="00D7146C">
            <w:pPr>
              <w:rPr>
                <w:rFonts w:ascii="Arial" w:hAnsi="Arial" w:cs="Arial"/>
              </w:rPr>
            </w:pPr>
          </w:p>
        </w:tc>
      </w:tr>
      <w:tr w:rsidR="007048EC" w:rsidRPr="00640DC8" w14:paraId="55DDA70C" w14:textId="77777777" w:rsidTr="259FAADF">
        <w:tblPrEx>
          <w:shd w:val="clear" w:color="auto" w:fill="auto"/>
        </w:tblPrEx>
        <w:trPr>
          <w:trHeight w:val="252"/>
        </w:trPr>
        <w:tc>
          <w:tcPr>
            <w:tcW w:w="3114" w:type="dxa"/>
          </w:tcPr>
          <w:p w14:paraId="5ED63080" w14:textId="77777777" w:rsidR="007048EC" w:rsidRPr="00640DC8" w:rsidRDefault="007048EC" w:rsidP="00D7146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A0F8573" w14:textId="77777777" w:rsidR="007048EC" w:rsidRPr="00640DC8" w:rsidRDefault="007048EC" w:rsidP="00D7146C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207F7CA6" w14:textId="77777777" w:rsidR="007048EC" w:rsidRPr="00640DC8" w:rsidRDefault="007048EC" w:rsidP="00D7146C">
            <w:pPr>
              <w:rPr>
                <w:rFonts w:ascii="Arial" w:hAnsi="Arial" w:cs="Arial"/>
              </w:rPr>
            </w:pPr>
          </w:p>
        </w:tc>
      </w:tr>
      <w:tr w:rsidR="00770293" w:rsidRPr="00640DC8" w14:paraId="4A60F355" w14:textId="77777777" w:rsidTr="259FAADF">
        <w:tblPrEx>
          <w:shd w:val="clear" w:color="auto" w:fill="auto"/>
        </w:tblPrEx>
        <w:trPr>
          <w:trHeight w:val="269"/>
        </w:trPr>
        <w:tc>
          <w:tcPr>
            <w:tcW w:w="3114" w:type="dxa"/>
          </w:tcPr>
          <w:p w14:paraId="595665A7" w14:textId="514B50D0" w:rsidR="00770293" w:rsidRPr="00640DC8" w:rsidRDefault="00AB35CC" w:rsidP="00770293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>Total n</w:t>
            </w:r>
            <w:r w:rsidR="00770293" w:rsidRPr="00640DC8">
              <w:rPr>
                <w:rFonts w:ascii="Arial" w:hAnsi="Arial" w:cs="Arial"/>
              </w:rPr>
              <w:t xml:space="preserve">umber of apprentices on a </w:t>
            </w:r>
            <w:r w:rsidR="0013597C" w:rsidRPr="00640DC8">
              <w:rPr>
                <w:rFonts w:ascii="Arial" w:hAnsi="Arial" w:cs="Arial"/>
              </w:rPr>
              <w:t>break in learning (in suspense)</w:t>
            </w:r>
          </w:p>
        </w:tc>
        <w:tc>
          <w:tcPr>
            <w:tcW w:w="2977" w:type="dxa"/>
          </w:tcPr>
          <w:p w14:paraId="62868F2F" w14:textId="5C76EB54" w:rsidR="00770293" w:rsidRPr="00640DC8" w:rsidRDefault="3AC89630" w:rsidP="00770293">
            <w:pPr>
              <w:rPr>
                <w:rFonts w:ascii="Arial" w:hAnsi="Arial" w:cs="Arial"/>
              </w:rPr>
            </w:pPr>
            <w:r w:rsidRPr="259FAADF">
              <w:rPr>
                <w:rFonts w:ascii="Arial" w:hAnsi="Arial" w:cs="Arial"/>
              </w:rPr>
              <w:t xml:space="preserve">Department for Education (DfE) </w:t>
            </w:r>
            <w:r w:rsidR="6E850B6A" w:rsidRPr="259FAADF">
              <w:rPr>
                <w:rFonts w:ascii="Arial" w:hAnsi="Arial" w:cs="Arial"/>
              </w:rPr>
              <w:t>Quality Achievement Rate (QAR) / Individualised Learner Record (ILR) data</w:t>
            </w:r>
          </w:p>
        </w:tc>
        <w:tc>
          <w:tcPr>
            <w:tcW w:w="7938" w:type="dxa"/>
          </w:tcPr>
          <w:p w14:paraId="5F2FDDE8" w14:textId="77777777" w:rsidR="00770293" w:rsidRPr="00640DC8" w:rsidRDefault="00770293" w:rsidP="00770293">
            <w:pPr>
              <w:rPr>
                <w:rFonts w:ascii="Arial" w:hAnsi="Arial" w:cs="Arial"/>
              </w:rPr>
            </w:pPr>
          </w:p>
        </w:tc>
      </w:tr>
      <w:tr w:rsidR="00770293" w:rsidRPr="00640DC8" w14:paraId="539C648D" w14:textId="77777777" w:rsidTr="259FAADF">
        <w:tblPrEx>
          <w:shd w:val="clear" w:color="auto" w:fill="auto"/>
        </w:tblPrEx>
        <w:trPr>
          <w:trHeight w:val="269"/>
        </w:trPr>
        <w:tc>
          <w:tcPr>
            <w:tcW w:w="3114" w:type="dxa"/>
          </w:tcPr>
          <w:p w14:paraId="6C1E05A3" w14:textId="555AC52F" w:rsidR="00770293" w:rsidRPr="00640DC8" w:rsidRDefault="00666364" w:rsidP="00770293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>Total n</w:t>
            </w:r>
            <w:r w:rsidR="00770293" w:rsidRPr="00640DC8">
              <w:rPr>
                <w:rFonts w:ascii="Arial" w:hAnsi="Arial" w:cs="Arial"/>
              </w:rPr>
              <w:t>umber of withdrawals</w:t>
            </w:r>
          </w:p>
        </w:tc>
        <w:tc>
          <w:tcPr>
            <w:tcW w:w="2977" w:type="dxa"/>
          </w:tcPr>
          <w:p w14:paraId="0D10FA42" w14:textId="77777777" w:rsidR="00770293" w:rsidRPr="00640DC8" w:rsidRDefault="00770293" w:rsidP="00770293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 xml:space="preserve">QAR / </w:t>
            </w:r>
            <w:r w:rsidR="0013597C" w:rsidRPr="00640DC8">
              <w:rPr>
                <w:rFonts w:ascii="Arial" w:hAnsi="Arial" w:cs="Arial"/>
              </w:rPr>
              <w:t>ILR</w:t>
            </w:r>
            <w:r w:rsidRPr="00640DC8">
              <w:rPr>
                <w:rFonts w:ascii="Arial" w:hAnsi="Arial" w:cs="Arial"/>
              </w:rPr>
              <w:t xml:space="preserve"> reports</w:t>
            </w:r>
          </w:p>
          <w:p w14:paraId="56CB1E59" w14:textId="645061F3" w:rsidR="0013597C" w:rsidRPr="00640DC8" w:rsidRDefault="0013597C" w:rsidP="00770293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495817F8" w14:textId="77777777" w:rsidR="00770293" w:rsidRPr="00640DC8" w:rsidRDefault="00770293" w:rsidP="00770293">
            <w:pPr>
              <w:rPr>
                <w:rFonts w:ascii="Arial" w:hAnsi="Arial" w:cs="Arial"/>
              </w:rPr>
            </w:pPr>
          </w:p>
        </w:tc>
      </w:tr>
      <w:tr w:rsidR="00CA4327" w:rsidRPr="00640DC8" w14:paraId="18F34ED8" w14:textId="77777777" w:rsidTr="259FAADF">
        <w:tblPrEx>
          <w:shd w:val="clear" w:color="auto" w:fill="auto"/>
        </w:tblPrEx>
        <w:trPr>
          <w:trHeight w:val="269"/>
        </w:trPr>
        <w:tc>
          <w:tcPr>
            <w:tcW w:w="3114" w:type="dxa"/>
          </w:tcPr>
          <w:p w14:paraId="128861B3" w14:textId="60934BCB" w:rsidR="00CA4327" w:rsidRPr="00640DC8" w:rsidRDefault="00CA4327" w:rsidP="00770293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 xml:space="preserve">Progression data </w:t>
            </w:r>
          </w:p>
        </w:tc>
        <w:tc>
          <w:tcPr>
            <w:tcW w:w="2977" w:type="dxa"/>
          </w:tcPr>
          <w:p w14:paraId="6F215CFD" w14:textId="77777777" w:rsidR="0013597C" w:rsidRPr="00640DC8" w:rsidRDefault="00EA4C49" w:rsidP="00770293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>SAMIS</w:t>
            </w:r>
          </w:p>
          <w:p w14:paraId="1518BAD0" w14:textId="67958BCE" w:rsidR="00CA4327" w:rsidRPr="00640DC8" w:rsidRDefault="00B859E5" w:rsidP="00770293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938" w:type="dxa"/>
          </w:tcPr>
          <w:p w14:paraId="70C38C89" w14:textId="77777777" w:rsidR="00CA4327" w:rsidRPr="00640DC8" w:rsidRDefault="00CA4327" w:rsidP="00770293">
            <w:pPr>
              <w:rPr>
                <w:rFonts w:ascii="Arial" w:hAnsi="Arial" w:cs="Arial"/>
              </w:rPr>
            </w:pPr>
          </w:p>
        </w:tc>
      </w:tr>
      <w:tr w:rsidR="00770293" w:rsidRPr="00640DC8" w14:paraId="67C4C297" w14:textId="77777777" w:rsidTr="259FAADF">
        <w:tblPrEx>
          <w:shd w:val="clear" w:color="auto" w:fill="auto"/>
        </w:tblPrEx>
        <w:trPr>
          <w:trHeight w:val="269"/>
        </w:trPr>
        <w:tc>
          <w:tcPr>
            <w:tcW w:w="3114" w:type="dxa"/>
          </w:tcPr>
          <w:p w14:paraId="23B4EE57" w14:textId="77777777" w:rsidR="00770293" w:rsidRPr="00640DC8" w:rsidRDefault="00770293" w:rsidP="00770293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>Completion data</w:t>
            </w:r>
          </w:p>
          <w:p w14:paraId="50D34545" w14:textId="77777777" w:rsidR="00770293" w:rsidRPr="00640DC8" w:rsidRDefault="00770293" w:rsidP="0077029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4153D69" w14:textId="0D4A15A6" w:rsidR="00770293" w:rsidRPr="00640DC8" w:rsidRDefault="00770293" w:rsidP="00770293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 xml:space="preserve">QAR / </w:t>
            </w:r>
            <w:r w:rsidR="0013597C" w:rsidRPr="00640DC8">
              <w:rPr>
                <w:rFonts w:ascii="Arial" w:hAnsi="Arial" w:cs="Arial"/>
              </w:rPr>
              <w:t>ILR</w:t>
            </w:r>
            <w:r w:rsidR="003A30EC" w:rsidRPr="00640DC8">
              <w:rPr>
                <w:rFonts w:ascii="Arial" w:hAnsi="Arial" w:cs="Arial"/>
              </w:rPr>
              <w:t xml:space="preserve"> reports</w:t>
            </w:r>
          </w:p>
        </w:tc>
        <w:tc>
          <w:tcPr>
            <w:tcW w:w="7938" w:type="dxa"/>
          </w:tcPr>
          <w:p w14:paraId="4DE1BAB6" w14:textId="77777777" w:rsidR="00770293" w:rsidRPr="00640DC8" w:rsidRDefault="00770293" w:rsidP="00770293">
            <w:pPr>
              <w:rPr>
                <w:rFonts w:ascii="Arial" w:hAnsi="Arial" w:cs="Arial"/>
              </w:rPr>
            </w:pPr>
          </w:p>
        </w:tc>
      </w:tr>
      <w:tr w:rsidR="00770293" w:rsidRPr="00640DC8" w14:paraId="64C6B344" w14:textId="77777777" w:rsidTr="259FAADF">
        <w:tblPrEx>
          <w:shd w:val="clear" w:color="auto" w:fill="auto"/>
        </w:tblPrEx>
        <w:trPr>
          <w:trHeight w:val="269"/>
        </w:trPr>
        <w:tc>
          <w:tcPr>
            <w:tcW w:w="3114" w:type="dxa"/>
          </w:tcPr>
          <w:p w14:paraId="752833B1" w14:textId="77777777" w:rsidR="00770293" w:rsidRPr="00640DC8" w:rsidRDefault="00770293" w:rsidP="00770293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>Achievement data</w:t>
            </w:r>
          </w:p>
          <w:p w14:paraId="7973A1A9" w14:textId="77777777" w:rsidR="00770293" w:rsidRPr="00640DC8" w:rsidRDefault="00770293" w:rsidP="0077029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D73CDDD" w14:textId="3ABDE32D" w:rsidR="00770293" w:rsidRPr="00640DC8" w:rsidRDefault="00770293" w:rsidP="00770293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 xml:space="preserve">QAR / </w:t>
            </w:r>
            <w:r w:rsidR="0013597C" w:rsidRPr="00640DC8">
              <w:rPr>
                <w:rFonts w:ascii="Arial" w:hAnsi="Arial" w:cs="Arial"/>
              </w:rPr>
              <w:t>ILR</w:t>
            </w:r>
            <w:r w:rsidR="003A30EC" w:rsidRPr="00640DC8">
              <w:rPr>
                <w:rFonts w:ascii="Arial" w:hAnsi="Arial" w:cs="Arial"/>
              </w:rPr>
              <w:t xml:space="preserve"> reports</w:t>
            </w:r>
            <w:r w:rsidR="0063796D" w:rsidRPr="00640DC8">
              <w:rPr>
                <w:rFonts w:ascii="Arial" w:hAnsi="Arial" w:cs="Arial"/>
              </w:rPr>
              <w:t xml:space="preserve"> /</w:t>
            </w:r>
          </w:p>
          <w:p w14:paraId="640DB6F8" w14:textId="368FC894" w:rsidR="005118A7" w:rsidRPr="00640DC8" w:rsidRDefault="005118A7" w:rsidP="00770293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>EPA</w:t>
            </w:r>
            <w:r w:rsidR="004A6138" w:rsidRPr="00640DC8">
              <w:rPr>
                <w:rFonts w:ascii="Arial" w:hAnsi="Arial" w:cs="Arial"/>
              </w:rPr>
              <w:t>O outcome report</w:t>
            </w:r>
            <w:r w:rsidRPr="00640DC8">
              <w:rPr>
                <w:rFonts w:ascii="Arial" w:hAnsi="Arial" w:cs="Arial"/>
              </w:rPr>
              <w:t xml:space="preserve"> </w:t>
            </w:r>
            <w:r w:rsidR="0013597C" w:rsidRPr="00640DC8">
              <w:rPr>
                <w:rFonts w:ascii="Arial" w:hAnsi="Arial" w:cs="Arial"/>
              </w:rPr>
              <w:t>(SAMIS)</w:t>
            </w:r>
          </w:p>
        </w:tc>
        <w:tc>
          <w:tcPr>
            <w:tcW w:w="7938" w:type="dxa"/>
          </w:tcPr>
          <w:p w14:paraId="7D313B8E" w14:textId="77777777" w:rsidR="00770293" w:rsidRPr="00640DC8" w:rsidRDefault="00770293" w:rsidP="00770293">
            <w:pPr>
              <w:rPr>
                <w:rFonts w:ascii="Arial" w:hAnsi="Arial" w:cs="Arial"/>
              </w:rPr>
            </w:pPr>
          </w:p>
        </w:tc>
      </w:tr>
      <w:tr w:rsidR="0014594D" w:rsidRPr="00640DC8" w14:paraId="6B4ED9AD" w14:textId="77777777" w:rsidTr="259FAADF">
        <w:tblPrEx>
          <w:shd w:val="clear" w:color="auto" w:fill="auto"/>
        </w:tblPrEx>
        <w:trPr>
          <w:trHeight w:val="269"/>
        </w:trPr>
        <w:tc>
          <w:tcPr>
            <w:tcW w:w="3114" w:type="dxa"/>
          </w:tcPr>
          <w:p w14:paraId="4D3F4B88" w14:textId="0435125E" w:rsidR="0014594D" w:rsidRPr="00640DC8" w:rsidRDefault="0014594D" w:rsidP="00770293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>Destination data</w:t>
            </w:r>
          </w:p>
        </w:tc>
        <w:tc>
          <w:tcPr>
            <w:tcW w:w="2977" w:type="dxa"/>
          </w:tcPr>
          <w:p w14:paraId="5E2F7A8F" w14:textId="77777777" w:rsidR="0014594D" w:rsidRPr="00640DC8" w:rsidRDefault="0046553F" w:rsidP="00770293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 xml:space="preserve">End of </w:t>
            </w:r>
            <w:r w:rsidR="009A6502" w:rsidRPr="00640DC8">
              <w:rPr>
                <w:rFonts w:ascii="Arial" w:hAnsi="Arial" w:cs="Arial"/>
              </w:rPr>
              <w:t>course</w:t>
            </w:r>
            <w:r w:rsidRPr="00640DC8">
              <w:rPr>
                <w:rFonts w:ascii="Arial" w:hAnsi="Arial" w:cs="Arial"/>
              </w:rPr>
              <w:t xml:space="preserve"> </w:t>
            </w:r>
            <w:r w:rsidR="004C0CE9" w:rsidRPr="00640DC8">
              <w:rPr>
                <w:rFonts w:ascii="Arial" w:hAnsi="Arial" w:cs="Arial"/>
              </w:rPr>
              <w:t>survey</w:t>
            </w:r>
            <w:r w:rsidR="0013597C" w:rsidRPr="00640DC8">
              <w:rPr>
                <w:rFonts w:ascii="Arial" w:hAnsi="Arial" w:cs="Arial"/>
              </w:rPr>
              <w:t xml:space="preserve"> </w:t>
            </w:r>
          </w:p>
          <w:p w14:paraId="10418EC8" w14:textId="2AB2A386" w:rsidR="0013597C" w:rsidRPr="00640DC8" w:rsidRDefault="0013597C" w:rsidP="00770293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3E0F4820" w14:textId="77777777" w:rsidR="0014594D" w:rsidRPr="00640DC8" w:rsidRDefault="0014594D" w:rsidP="00770293">
            <w:pPr>
              <w:rPr>
                <w:rFonts w:ascii="Arial" w:hAnsi="Arial" w:cs="Arial"/>
              </w:rPr>
            </w:pPr>
          </w:p>
        </w:tc>
      </w:tr>
      <w:tr w:rsidR="00770293" w:rsidRPr="00640DC8" w14:paraId="6DA9A730" w14:textId="77777777" w:rsidTr="259FAADF">
        <w:tblPrEx>
          <w:shd w:val="clear" w:color="auto" w:fill="auto"/>
        </w:tblPrEx>
        <w:trPr>
          <w:trHeight w:val="269"/>
        </w:trPr>
        <w:tc>
          <w:tcPr>
            <w:tcW w:w="14029" w:type="dxa"/>
            <w:gridSpan w:val="3"/>
            <w:shd w:val="clear" w:color="auto" w:fill="E7E6E6" w:themeFill="background2"/>
          </w:tcPr>
          <w:p w14:paraId="6BF69471" w14:textId="0124B471" w:rsidR="00770293" w:rsidRPr="00640DC8" w:rsidRDefault="00770293" w:rsidP="00770293">
            <w:pPr>
              <w:rPr>
                <w:rFonts w:ascii="Arial" w:hAnsi="Arial" w:cs="Arial"/>
                <w:b/>
                <w:bCs/>
              </w:rPr>
            </w:pPr>
            <w:r w:rsidRPr="00640DC8">
              <w:rPr>
                <w:rFonts w:ascii="Arial" w:hAnsi="Arial" w:cs="Arial"/>
                <w:b/>
                <w:bCs/>
              </w:rPr>
              <w:t>Learning</w:t>
            </w:r>
            <w:r w:rsidR="00413843" w:rsidRPr="00640DC8">
              <w:rPr>
                <w:rFonts w:ascii="Arial" w:hAnsi="Arial" w:cs="Arial"/>
                <w:b/>
                <w:bCs/>
              </w:rPr>
              <w:t xml:space="preserve">, </w:t>
            </w:r>
            <w:r w:rsidRPr="00640DC8">
              <w:rPr>
                <w:rFonts w:ascii="Arial" w:hAnsi="Arial" w:cs="Arial"/>
                <w:b/>
                <w:bCs/>
              </w:rPr>
              <w:t>Teaching</w:t>
            </w:r>
            <w:r w:rsidR="00413843" w:rsidRPr="00640DC8">
              <w:rPr>
                <w:rFonts w:ascii="Arial" w:hAnsi="Arial" w:cs="Arial"/>
                <w:b/>
                <w:bCs/>
              </w:rPr>
              <w:t xml:space="preserve"> and Assessment</w:t>
            </w:r>
            <w:r w:rsidRPr="00640DC8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70293" w:rsidRPr="00640DC8" w14:paraId="61022196" w14:textId="77777777" w:rsidTr="259FAADF">
        <w:tblPrEx>
          <w:shd w:val="clear" w:color="auto" w:fill="auto"/>
        </w:tblPrEx>
        <w:trPr>
          <w:trHeight w:val="252"/>
        </w:trPr>
        <w:tc>
          <w:tcPr>
            <w:tcW w:w="3114" w:type="dxa"/>
          </w:tcPr>
          <w:p w14:paraId="5E1ABA86" w14:textId="0C0EDDE9" w:rsidR="003A5007" w:rsidRPr="00640DC8" w:rsidRDefault="009A6502" w:rsidP="00770293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>Course</w:t>
            </w:r>
            <w:r w:rsidR="00413843" w:rsidRPr="00640DC8">
              <w:rPr>
                <w:rFonts w:ascii="Arial" w:hAnsi="Arial" w:cs="Arial"/>
              </w:rPr>
              <w:t xml:space="preserve"> content</w:t>
            </w:r>
            <w:r w:rsidR="003A5007" w:rsidRPr="00640DC8">
              <w:rPr>
                <w:rFonts w:ascii="Arial" w:hAnsi="Arial" w:cs="Arial"/>
              </w:rPr>
              <w:t xml:space="preserve"> and </w:t>
            </w:r>
            <w:r w:rsidR="00413843" w:rsidRPr="00640DC8">
              <w:rPr>
                <w:rFonts w:ascii="Arial" w:hAnsi="Arial" w:cs="Arial"/>
              </w:rPr>
              <w:t>delivery</w:t>
            </w:r>
          </w:p>
        </w:tc>
        <w:tc>
          <w:tcPr>
            <w:tcW w:w="2977" w:type="dxa"/>
          </w:tcPr>
          <w:p w14:paraId="42729174" w14:textId="35CA0A7B" w:rsidR="00770293" w:rsidRPr="00640DC8" w:rsidRDefault="6667F66C" w:rsidP="00854E6E">
            <w:pPr>
              <w:rPr>
                <w:rFonts w:ascii="Arial" w:hAnsi="Arial" w:cs="Arial"/>
              </w:rPr>
            </w:pPr>
            <w:r w:rsidRPr="259FAADF">
              <w:rPr>
                <w:rFonts w:ascii="Arial" w:hAnsi="Arial" w:cs="Arial"/>
              </w:rPr>
              <w:t>O</w:t>
            </w:r>
            <w:r w:rsidR="6E850B6A" w:rsidRPr="259FAADF">
              <w:rPr>
                <w:rFonts w:ascii="Arial" w:hAnsi="Arial" w:cs="Arial"/>
              </w:rPr>
              <w:t>nline Unit Evaluation (O</w:t>
            </w:r>
            <w:r w:rsidRPr="259FAADF">
              <w:rPr>
                <w:rFonts w:ascii="Arial" w:hAnsi="Arial" w:cs="Arial"/>
              </w:rPr>
              <w:t>UE</w:t>
            </w:r>
            <w:r w:rsidR="6E850B6A" w:rsidRPr="259FAADF">
              <w:rPr>
                <w:rFonts w:ascii="Arial" w:hAnsi="Arial" w:cs="Arial"/>
              </w:rPr>
              <w:t>)</w:t>
            </w:r>
            <w:r w:rsidRPr="259FAADF">
              <w:rPr>
                <w:rFonts w:ascii="Arial" w:hAnsi="Arial" w:cs="Arial"/>
              </w:rPr>
              <w:t xml:space="preserve"> / </w:t>
            </w:r>
            <w:r w:rsidR="6E850B6A" w:rsidRPr="259FAADF">
              <w:rPr>
                <w:rFonts w:ascii="Arial" w:hAnsi="Arial" w:cs="Arial"/>
              </w:rPr>
              <w:t>Staff Student Liaison Committee (</w:t>
            </w:r>
            <w:r w:rsidRPr="259FAADF">
              <w:rPr>
                <w:rFonts w:ascii="Arial" w:hAnsi="Arial" w:cs="Arial"/>
              </w:rPr>
              <w:t>SSLC</w:t>
            </w:r>
            <w:r w:rsidR="6E850B6A" w:rsidRPr="259FAADF">
              <w:rPr>
                <w:rFonts w:ascii="Arial" w:hAnsi="Arial" w:cs="Arial"/>
              </w:rPr>
              <w:t>)</w:t>
            </w:r>
            <w:r w:rsidRPr="259FAADF">
              <w:rPr>
                <w:rFonts w:ascii="Arial" w:hAnsi="Arial" w:cs="Arial"/>
              </w:rPr>
              <w:t xml:space="preserve"> / External Examiner report</w:t>
            </w:r>
            <w:r w:rsidR="6E850B6A" w:rsidRPr="259FAADF">
              <w:rPr>
                <w:rFonts w:ascii="Arial" w:hAnsi="Arial" w:cs="Arial"/>
              </w:rPr>
              <w:t>s / end of course survey data</w:t>
            </w:r>
            <w:r w:rsidR="1C524CAC" w:rsidRPr="259FAADF">
              <w:rPr>
                <w:rFonts w:ascii="Arial" w:hAnsi="Arial" w:cs="Arial"/>
              </w:rPr>
              <w:t xml:space="preserve"> / PTES</w:t>
            </w:r>
          </w:p>
        </w:tc>
        <w:tc>
          <w:tcPr>
            <w:tcW w:w="7938" w:type="dxa"/>
          </w:tcPr>
          <w:p w14:paraId="4042E2C3" w14:textId="77777777" w:rsidR="00770293" w:rsidRPr="00640DC8" w:rsidRDefault="00770293" w:rsidP="00770293">
            <w:pPr>
              <w:rPr>
                <w:rFonts w:ascii="Arial" w:hAnsi="Arial" w:cs="Arial"/>
              </w:rPr>
            </w:pPr>
          </w:p>
        </w:tc>
      </w:tr>
      <w:tr w:rsidR="0013597C" w:rsidRPr="00640DC8" w14:paraId="0A1292D5" w14:textId="77777777" w:rsidTr="259FAADF">
        <w:tblPrEx>
          <w:shd w:val="clear" w:color="auto" w:fill="auto"/>
        </w:tblPrEx>
        <w:trPr>
          <w:trHeight w:val="252"/>
        </w:trPr>
        <w:tc>
          <w:tcPr>
            <w:tcW w:w="3114" w:type="dxa"/>
          </w:tcPr>
          <w:p w14:paraId="526F2659" w14:textId="77777777" w:rsidR="0013597C" w:rsidRPr="00640DC8" w:rsidRDefault="0013597C" w:rsidP="0013597C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lastRenderedPageBreak/>
              <w:t>Non-staff – physical and online resources</w:t>
            </w:r>
          </w:p>
          <w:p w14:paraId="3C195EF0" w14:textId="77777777" w:rsidR="0013597C" w:rsidRPr="00640DC8" w:rsidRDefault="0013597C" w:rsidP="0013597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45BE4E5" w14:textId="34557E99" w:rsidR="0013597C" w:rsidRPr="00640DC8" w:rsidRDefault="00541AD6" w:rsidP="0013597C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>External examiner reports</w:t>
            </w:r>
          </w:p>
        </w:tc>
        <w:tc>
          <w:tcPr>
            <w:tcW w:w="7938" w:type="dxa"/>
          </w:tcPr>
          <w:p w14:paraId="4468F883" w14:textId="77777777" w:rsidR="0013597C" w:rsidRPr="00640DC8" w:rsidRDefault="0013597C" w:rsidP="0013597C">
            <w:pPr>
              <w:rPr>
                <w:rFonts w:ascii="Arial" w:hAnsi="Arial" w:cs="Arial"/>
              </w:rPr>
            </w:pPr>
          </w:p>
        </w:tc>
      </w:tr>
      <w:tr w:rsidR="0013597C" w:rsidRPr="00640DC8" w14:paraId="3F2E6F36" w14:textId="77777777" w:rsidTr="259FAADF">
        <w:tblPrEx>
          <w:shd w:val="clear" w:color="auto" w:fill="auto"/>
        </w:tblPrEx>
        <w:trPr>
          <w:trHeight w:val="252"/>
        </w:trPr>
        <w:tc>
          <w:tcPr>
            <w:tcW w:w="3114" w:type="dxa"/>
          </w:tcPr>
          <w:p w14:paraId="0715FB22" w14:textId="71645BC6" w:rsidR="0013597C" w:rsidRPr="00640DC8" w:rsidRDefault="0013597C" w:rsidP="0013597C">
            <w:pPr>
              <w:spacing w:after="120" w:line="264" w:lineRule="auto"/>
              <w:contextualSpacing/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>Staff resources and staff development (CPD)</w:t>
            </w:r>
          </w:p>
          <w:p w14:paraId="2A1D8CE9" w14:textId="77777777" w:rsidR="0013597C" w:rsidRPr="00640DC8" w:rsidRDefault="0013597C" w:rsidP="0013597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F9D2941" w14:textId="77777777" w:rsidR="0013597C" w:rsidRPr="00640DC8" w:rsidRDefault="00541AD6" w:rsidP="0013597C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>External Examiner reports / workforce development records (HR) / CLT</w:t>
            </w:r>
          </w:p>
          <w:p w14:paraId="4AB39638" w14:textId="181C37C6" w:rsidR="00541AD6" w:rsidRPr="00640DC8" w:rsidRDefault="00541AD6" w:rsidP="0013597C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6696B86F" w14:textId="77777777" w:rsidR="0013597C" w:rsidRPr="00640DC8" w:rsidRDefault="0013597C" w:rsidP="0013597C">
            <w:pPr>
              <w:rPr>
                <w:rFonts w:ascii="Arial" w:hAnsi="Arial" w:cs="Arial"/>
              </w:rPr>
            </w:pPr>
          </w:p>
        </w:tc>
      </w:tr>
      <w:tr w:rsidR="0013597C" w:rsidRPr="00640DC8" w14:paraId="54EE4DF2" w14:textId="77777777" w:rsidTr="259FAADF">
        <w:tblPrEx>
          <w:shd w:val="clear" w:color="auto" w:fill="auto"/>
        </w:tblPrEx>
        <w:trPr>
          <w:trHeight w:val="252"/>
        </w:trPr>
        <w:tc>
          <w:tcPr>
            <w:tcW w:w="3114" w:type="dxa"/>
          </w:tcPr>
          <w:p w14:paraId="517B2842" w14:textId="32CE510F" w:rsidR="0013597C" w:rsidRPr="00640DC8" w:rsidRDefault="0013597C" w:rsidP="0013597C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>Assessment</w:t>
            </w:r>
          </w:p>
        </w:tc>
        <w:tc>
          <w:tcPr>
            <w:tcW w:w="2977" w:type="dxa"/>
          </w:tcPr>
          <w:p w14:paraId="2E86E877" w14:textId="77777777" w:rsidR="0013597C" w:rsidRPr="00640DC8" w:rsidRDefault="0013597C" w:rsidP="0013597C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>Achievement rates / mark</w:t>
            </w:r>
            <w:r w:rsidR="00541AD6" w:rsidRPr="00640DC8">
              <w:rPr>
                <w:rFonts w:ascii="Arial" w:hAnsi="Arial" w:cs="Arial"/>
              </w:rPr>
              <w:t>s</w:t>
            </w:r>
            <w:r w:rsidRPr="00640DC8">
              <w:rPr>
                <w:rFonts w:ascii="Arial" w:hAnsi="Arial" w:cs="Arial"/>
              </w:rPr>
              <w:t xml:space="preserve"> distribution / External Examiner reports / </w:t>
            </w:r>
            <w:r w:rsidR="00541AD6" w:rsidRPr="00640DC8">
              <w:rPr>
                <w:rFonts w:ascii="Arial" w:hAnsi="Arial" w:cs="Arial"/>
              </w:rPr>
              <w:t>Independent Assessor (End Point Assessment (EPA)) feedback</w:t>
            </w:r>
            <w:r w:rsidRPr="00640DC8">
              <w:rPr>
                <w:rFonts w:ascii="Arial" w:hAnsi="Arial" w:cs="Arial"/>
              </w:rPr>
              <w:t xml:space="preserve"> </w:t>
            </w:r>
          </w:p>
          <w:p w14:paraId="7CC45F4A" w14:textId="10059920" w:rsidR="00541AD6" w:rsidRPr="00640DC8" w:rsidRDefault="00541AD6" w:rsidP="0013597C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148888A1" w14:textId="77777777" w:rsidR="0013597C" w:rsidRPr="00640DC8" w:rsidRDefault="0013597C" w:rsidP="0013597C">
            <w:pPr>
              <w:rPr>
                <w:rFonts w:ascii="Arial" w:hAnsi="Arial" w:cs="Arial"/>
              </w:rPr>
            </w:pPr>
          </w:p>
        </w:tc>
      </w:tr>
      <w:tr w:rsidR="0013597C" w:rsidRPr="00640DC8" w14:paraId="50F1B389" w14:textId="77777777" w:rsidTr="259FAADF">
        <w:tblPrEx>
          <w:shd w:val="clear" w:color="auto" w:fill="auto"/>
        </w:tblPrEx>
        <w:trPr>
          <w:trHeight w:val="252"/>
        </w:trPr>
        <w:tc>
          <w:tcPr>
            <w:tcW w:w="3114" w:type="dxa"/>
          </w:tcPr>
          <w:p w14:paraId="12479C28" w14:textId="7540E775" w:rsidR="0013597C" w:rsidRPr="00640DC8" w:rsidRDefault="0013597C" w:rsidP="0013597C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>Outcomes from periodic review</w:t>
            </w:r>
          </w:p>
        </w:tc>
        <w:tc>
          <w:tcPr>
            <w:tcW w:w="2977" w:type="dxa"/>
          </w:tcPr>
          <w:p w14:paraId="693ADD1D" w14:textId="2276FB18" w:rsidR="0013597C" w:rsidRPr="00640DC8" w:rsidRDefault="0013597C" w:rsidP="0013597C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 xml:space="preserve">Periodic review report (where </w:t>
            </w:r>
            <w:r w:rsidR="00541AD6" w:rsidRPr="00640DC8">
              <w:rPr>
                <w:rFonts w:ascii="Arial" w:hAnsi="Arial" w:cs="Arial"/>
              </w:rPr>
              <w:t>applicable)</w:t>
            </w:r>
          </w:p>
          <w:p w14:paraId="603E5D42" w14:textId="3E5B6B37" w:rsidR="00541AD6" w:rsidRPr="00640DC8" w:rsidRDefault="00541AD6" w:rsidP="0013597C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538C85B1" w14:textId="77777777" w:rsidR="0013597C" w:rsidRPr="00640DC8" w:rsidRDefault="0013597C" w:rsidP="0013597C">
            <w:pPr>
              <w:rPr>
                <w:rFonts w:ascii="Arial" w:hAnsi="Arial" w:cs="Arial"/>
              </w:rPr>
            </w:pPr>
          </w:p>
        </w:tc>
      </w:tr>
      <w:tr w:rsidR="0013597C" w:rsidRPr="00640DC8" w14:paraId="4A59BC2C" w14:textId="77777777" w:rsidTr="259FAADF">
        <w:tblPrEx>
          <w:shd w:val="clear" w:color="auto" w:fill="auto"/>
        </w:tblPrEx>
        <w:trPr>
          <w:trHeight w:val="252"/>
        </w:trPr>
        <w:tc>
          <w:tcPr>
            <w:tcW w:w="3114" w:type="dxa"/>
          </w:tcPr>
          <w:p w14:paraId="7864851B" w14:textId="275C0E06" w:rsidR="0013597C" w:rsidRPr="00640DC8" w:rsidRDefault="0013597C" w:rsidP="0013597C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>Professional Accreditation</w:t>
            </w:r>
          </w:p>
        </w:tc>
        <w:tc>
          <w:tcPr>
            <w:tcW w:w="2977" w:type="dxa"/>
          </w:tcPr>
          <w:p w14:paraId="70809C1E" w14:textId="77777777" w:rsidR="0013597C" w:rsidRPr="00640DC8" w:rsidRDefault="0013597C" w:rsidP="0013597C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 xml:space="preserve">PSRB Reports (where </w:t>
            </w:r>
            <w:r w:rsidR="00541AD6" w:rsidRPr="00640DC8">
              <w:rPr>
                <w:rFonts w:ascii="Arial" w:hAnsi="Arial" w:cs="Arial"/>
              </w:rPr>
              <w:t>applicable</w:t>
            </w:r>
            <w:r w:rsidRPr="00640DC8">
              <w:rPr>
                <w:rFonts w:ascii="Arial" w:hAnsi="Arial" w:cs="Arial"/>
              </w:rPr>
              <w:t>)</w:t>
            </w:r>
          </w:p>
          <w:p w14:paraId="435347CE" w14:textId="4BAAD4B8" w:rsidR="00541AD6" w:rsidRPr="00640DC8" w:rsidRDefault="00541AD6" w:rsidP="0013597C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6CF6925C" w14:textId="77777777" w:rsidR="0013597C" w:rsidRPr="00640DC8" w:rsidRDefault="0013597C" w:rsidP="0013597C">
            <w:pPr>
              <w:rPr>
                <w:rFonts w:ascii="Arial" w:hAnsi="Arial" w:cs="Arial"/>
              </w:rPr>
            </w:pPr>
          </w:p>
        </w:tc>
      </w:tr>
      <w:tr w:rsidR="0013597C" w:rsidRPr="00640DC8" w14:paraId="5642C4D8" w14:textId="77777777" w:rsidTr="259FAADF">
        <w:tblPrEx>
          <w:shd w:val="clear" w:color="auto" w:fill="auto"/>
        </w:tblPrEx>
        <w:trPr>
          <w:trHeight w:val="252"/>
        </w:trPr>
        <w:tc>
          <w:tcPr>
            <w:tcW w:w="3114" w:type="dxa"/>
          </w:tcPr>
          <w:p w14:paraId="2C1C0C22" w14:textId="23A47275" w:rsidR="0013597C" w:rsidRPr="00640DC8" w:rsidRDefault="0013597C" w:rsidP="0013597C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>Departmental SAR</w:t>
            </w:r>
          </w:p>
        </w:tc>
        <w:tc>
          <w:tcPr>
            <w:tcW w:w="2977" w:type="dxa"/>
          </w:tcPr>
          <w:p w14:paraId="2A97315D" w14:textId="77777777" w:rsidR="0013597C" w:rsidRPr="00640DC8" w:rsidRDefault="0013597C" w:rsidP="0013597C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>Self-Assessment Report</w:t>
            </w:r>
          </w:p>
          <w:p w14:paraId="4B0A2FB2" w14:textId="5928D4CB" w:rsidR="00541AD6" w:rsidRPr="00640DC8" w:rsidRDefault="00541AD6" w:rsidP="0013597C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60D4941B" w14:textId="77777777" w:rsidR="0013597C" w:rsidRPr="00640DC8" w:rsidRDefault="0013597C" w:rsidP="0013597C">
            <w:pPr>
              <w:rPr>
                <w:rFonts w:ascii="Arial" w:hAnsi="Arial" w:cs="Arial"/>
              </w:rPr>
            </w:pPr>
          </w:p>
        </w:tc>
      </w:tr>
      <w:tr w:rsidR="0013597C" w:rsidRPr="00640DC8" w14:paraId="7F5B008E" w14:textId="77777777" w:rsidTr="259FAADF">
        <w:tblPrEx>
          <w:shd w:val="clear" w:color="auto" w:fill="auto"/>
        </w:tblPrEx>
        <w:trPr>
          <w:trHeight w:val="252"/>
        </w:trPr>
        <w:tc>
          <w:tcPr>
            <w:tcW w:w="3114" w:type="dxa"/>
          </w:tcPr>
          <w:p w14:paraId="58707FE8" w14:textId="77777777" w:rsidR="0013597C" w:rsidRPr="00640DC8" w:rsidRDefault="0013597C" w:rsidP="0013597C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 xml:space="preserve">Actions completed against the Institutional </w:t>
            </w:r>
            <w:r w:rsidR="00541AD6" w:rsidRPr="00640DC8">
              <w:rPr>
                <w:rFonts w:ascii="Arial" w:hAnsi="Arial" w:cs="Arial"/>
              </w:rPr>
              <w:t>Quality Improvement Plan (</w:t>
            </w:r>
            <w:r w:rsidRPr="00640DC8">
              <w:rPr>
                <w:rFonts w:ascii="Arial" w:hAnsi="Arial" w:cs="Arial"/>
              </w:rPr>
              <w:t>QIP</w:t>
            </w:r>
            <w:r w:rsidR="00541AD6" w:rsidRPr="00640DC8">
              <w:rPr>
                <w:rFonts w:ascii="Arial" w:hAnsi="Arial" w:cs="Arial"/>
              </w:rPr>
              <w:t>)</w:t>
            </w:r>
          </w:p>
          <w:p w14:paraId="7C1D16FB" w14:textId="5022D5D7" w:rsidR="00541AD6" w:rsidRPr="00640DC8" w:rsidRDefault="00541AD6" w:rsidP="0013597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3079492" w14:textId="1B2C3FC9" w:rsidR="0013597C" w:rsidRPr="00640DC8" w:rsidRDefault="00541AD6" w:rsidP="0013597C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>QIP</w:t>
            </w:r>
          </w:p>
        </w:tc>
        <w:tc>
          <w:tcPr>
            <w:tcW w:w="7938" w:type="dxa"/>
          </w:tcPr>
          <w:p w14:paraId="54DB6268" w14:textId="77777777" w:rsidR="0013597C" w:rsidRPr="00640DC8" w:rsidRDefault="0013597C" w:rsidP="0013597C">
            <w:pPr>
              <w:rPr>
                <w:rFonts w:ascii="Arial" w:hAnsi="Arial" w:cs="Arial"/>
              </w:rPr>
            </w:pPr>
          </w:p>
        </w:tc>
      </w:tr>
      <w:tr w:rsidR="0013597C" w:rsidRPr="00640DC8" w14:paraId="68DC18AB" w14:textId="77777777" w:rsidTr="259FAADF">
        <w:tblPrEx>
          <w:shd w:val="clear" w:color="auto" w:fill="auto"/>
        </w:tblPrEx>
        <w:trPr>
          <w:trHeight w:val="269"/>
        </w:trPr>
        <w:tc>
          <w:tcPr>
            <w:tcW w:w="14029" w:type="dxa"/>
            <w:gridSpan w:val="3"/>
            <w:shd w:val="clear" w:color="auto" w:fill="E7E6E6" w:themeFill="background2"/>
          </w:tcPr>
          <w:p w14:paraId="5E93D841" w14:textId="2E9BA501" w:rsidR="0013597C" w:rsidRPr="00640DC8" w:rsidRDefault="0013597C" w:rsidP="0013597C">
            <w:pPr>
              <w:rPr>
                <w:rFonts w:ascii="Arial" w:hAnsi="Arial" w:cs="Arial"/>
                <w:b/>
                <w:bCs/>
              </w:rPr>
            </w:pPr>
            <w:r w:rsidRPr="00640DC8">
              <w:rPr>
                <w:rFonts w:ascii="Arial" w:hAnsi="Arial" w:cs="Arial"/>
                <w:b/>
                <w:bCs/>
              </w:rPr>
              <w:t>Feedback:</w:t>
            </w:r>
          </w:p>
        </w:tc>
      </w:tr>
      <w:tr w:rsidR="0013597C" w:rsidRPr="00640DC8" w14:paraId="290F816E" w14:textId="77777777" w:rsidTr="259FAADF">
        <w:tblPrEx>
          <w:shd w:val="clear" w:color="auto" w:fill="auto"/>
        </w:tblPrEx>
        <w:trPr>
          <w:trHeight w:val="1079"/>
        </w:trPr>
        <w:tc>
          <w:tcPr>
            <w:tcW w:w="3114" w:type="dxa"/>
          </w:tcPr>
          <w:p w14:paraId="5095CE26" w14:textId="083FE534" w:rsidR="0013597C" w:rsidRPr="00640DC8" w:rsidRDefault="0013597C" w:rsidP="0013597C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>Annual monitoring of Apprentice feedback</w:t>
            </w:r>
          </w:p>
        </w:tc>
        <w:tc>
          <w:tcPr>
            <w:tcW w:w="2977" w:type="dxa"/>
          </w:tcPr>
          <w:p w14:paraId="5D06A9D1" w14:textId="4B334B17" w:rsidR="0013597C" w:rsidRPr="00640DC8" w:rsidRDefault="6E850B6A" w:rsidP="0013597C">
            <w:pPr>
              <w:rPr>
                <w:rFonts w:ascii="Arial" w:hAnsi="Arial" w:cs="Arial"/>
              </w:rPr>
            </w:pPr>
            <w:r w:rsidRPr="259FAADF">
              <w:rPr>
                <w:rFonts w:ascii="Arial" w:hAnsi="Arial" w:cs="Arial"/>
              </w:rPr>
              <w:t>Apprenticeship Service / Student Survey Results (</w:t>
            </w:r>
            <w:proofErr w:type="gramStart"/>
            <w:r w:rsidRPr="259FAADF">
              <w:rPr>
                <w:rFonts w:ascii="Arial" w:hAnsi="Arial" w:cs="Arial"/>
              </w:rPr>
              <w:t>PTES )</w:t>
            </w:r>
            <w:proofErr w:type="gramEnd"/>
            <w:r w:rsidRPr="259FAADF">
              <w:rPr>
                <w:rFonts w:ascii="Arial" w:hAnsi="Arial" w:cs="Arial"/>
              </w:rPr>
              <w:t xml:space="preserve"> / </w:t>
            </w:r>
            <w:r w:rsidR="62B6C012" w:rsidRPr="259FAADF">
              <w:rPr>
                <w:rFonts w:ascii="Arial" w:hAnsi="Arial" w:cs="Arial"/>
              </w:rPr>
              <w:t>e</w:t>
            </w:r>
            <w:r w:rsidRPr="259FAADF">
              <w:rPr>
                <w:rFonts w:ascii="Arial" w:hAnsi="Arial" w:cs="Arial"/>
              </w:rPr>
              <w:t xml:space="preserve">nd of course survey / </w:t>
            </w:r>
            <w:r w:rsidR="62B6C012" w:rsidRPr="259FAADF">
              <w:rPr>
                <w:rFonts w:ascii="Arial" w:hAnsi="Arial" w:cs="Arial"/>
              </w:rPr>
              <w:t>q</w:t>
            </w:r>
            <w:r w:rsidRPr="259FAADF">
              <w:rPr>
                <w:rFonts w:ascii="Arial" w:hAnsi="Arial" w:cs="Arial"/>
              </w:rPr>
              <w:t>uarterly reports</w:t>
            </w:r>
          </w:p>
          <w:p w14:paraId="1E126671" w14:textId="148CEF6C" w:rsidR="0013597C" w:rsidRPr="00640DC8" w:rsidRDefault="0013597C" w:rsidP="0013597C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42F0C056" w14:textId="77777777" w:rsidR="0013597C" w:rsidRPr="00640DC8" w:rsidRDefault="0013597C" w:rsidP="0013597C">
            <w:pPr>
              <w:rPr>
                <w:rFonts w:ascii="Arial" w:hAnsi="Arial" w:cs="Arial"/>
              </w:rPr>
            </w:pPr>
          </w:p>
        </w:tc>
      </w:tr>
      <w:tr w:rsidR="0013597C" w:rsidRPr="00640DC8" w14:paraId="4F787602" w14:textId="77777777" w:rsidTr="259FAADF">
        <w:tblPrEx>
          <w:shd w:val="clear" w:color="auto" w:fill="auto"/>
        </w:tblPrEx>
        <w:trPr>
          <w:trHeight w:val="540"/>
        </w:trPr>
        <w:tc>
          <w:tcPr>
            <w:tcW w:w="3114" w:type="dxa"/>
          </w:tcPr>
          <w:p w14:paraId="367ADD29" w14:textId="4E8F0F07" w:rsidR="0013597C" w:rsidRPr="00640DC8" w:rsidRDefault="0013597C" w:rsidP="0013597C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lastRenderedPageBreak/>
              <w:t xml:space="preserve">Annual monitoring of </w:t>
            </w:r>
            <w:r w:rsidR="00541AD6" w:rsidRPr="00640DC8">
              <w:rPr>
                <w:rFonts w:ascii="Arial" w:hAnsi="Arial" w:cs="Arial"/>
              </w:rPr>
              <w:t>Staff Student Liaison Committee (</w:t>
            </w:r>
            <w:r w:rsidRPr="00640DC8">
              <w:rPr>
                <w:rFonts w:ascii="Arial" w:hAnsi="Arial" w:cs="Arial"/>
              </w:rPr>
              <w:t>SS</w:t>
            </w:r>
            <w:r w:rsidR="00541AD6" w:rsidRPr="00640DC8">
              <w:rPr>
                <w:rFonts w:ascii="Arial" w:hAnsi="Arial" w:cs="Arial"/>
              </w:rPr>
              <w:t>L</w:t>
            </w:r>
            <w:r w:rsidRPr="00640DC8">
              <w:rPr>
                <w:rFonts w:ascii="Arial" w:hAnsi="Arial" w:cs="Arial"/>
              </w:rPr>
              <w:t>C</w:t>
            </w:r>
            <w:r w:rsidR="00541AD6" w:rsidRPr="00640DC8">
              <w:rPr>
                <w:rFonts w:ascii="Arial" w:hAnsi="Arial" w:cs="Arial"/>
              </w:rPr>
              <w:t>)</w:t>
            </w:r>
            <w:r w:rsidRPr="00640DC8">
              <w:rPr>
                <w:rFonts w:ascii="Arial" w:hAnsi="Arial" w:cs="Arial"/>
              </w:rPr>
              <w:t xml:space="preserve"> meetings</w:t>
            </w:r>
          </w:p>
        </w:tc>
        <w:tc>
          <w:tcPr>
            <w:tcW w:w="2977" w:type="dxa"/>
          </w:tcPr>
          <w:p w14:paraId="3F440DAB" w14:textId="58EBFCEF" w:rsidR="0013597C" w:rsidRPr="00640DC8" w:rsidRDefault="0013597C" w:rsidP="0013597C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>SSLC meeting minutes / Summary report (outcomes and actions)</w:t>
            </w:r>
          </w:p>
          <w:p w14:paraId="2283384D" w14:textId="356A41D5" w:rsidR="0013597C" w:rsidRPr="00640DC8" w:rsidRDefault="0013597C" w:rsidP="0013597C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1F13A39D" w14:textId="77777777" w:rsidR="0013597C" w:rsidRPr="00640DC8" w:rsidRDefault="0013597C" w:rsidP="0013597C">
            <w:pPr>
              <w:rPr>
                <w:rFonts w:ascii="Arial" w:hAnsi="Arial" w:cs="Arial"/>
              </w:rPr>
            </w:pPr>
          </w:p>
        </w:tc>
      </w:tr>
      <w:tr w:rsidR="0013597C" w:rsidRPr="00640DC8" w14:paraId="5A80E993" w14:textId="77777777" w:rsidTr="259FAADF">
        <w:tblPrEx>
          <w:shd w:val="clear" w:color="auto" w:fill="auto"/>
        </w:tblPrEx>
        <w:trPr>
          <w:trHeight w:val="573"/>
        </w:trPr>
        <w:tc>
          <w:tcPr>
            <w:tcW w:w="3114" w:type="dxa"/>
          </w:tcPr>
          <w:p w14:paraId="654D4CC2" w14:textId="00A6622D" w:rsidR="0013597C" w:rsidRPr="00640DC8" w:rsidRDefault="0013597C" w:rsidP="0013597C">
            <w:pPr>
              <w:spacing w:after="120" w:line="264" w:lineRule="auto"/>
              <w:contextualSpacing/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 xml:space="preserve">Annual monitoring of apprenticeship course OUEs </w:t>
            </w:r>
          </w:p>
          <w:p w14:paraId="1FF8A393" w14:textId="77777777" w:rsidR="0013597C" w:rsidRPr="00640DC8" w:rsidRDefault="0013597C" w:rsidP="0013597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0A80669" w14:textId="185226EC" w:rsidR="0013597C" w:rsidRPr="00640DC8" w:rsidRDefault="0013597C" w:rsidP="0013597C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 xml:space="preserve">OUE data / </w:t>
            </w:r>
            <w:r w:rsidR="00541AD6" w:rsidRPr="00640DC8">
              <w:rPr>
                <w:rFonts w:ascii="Arial" w:hAnsi="Arial" w:cs="Arial"/>
              </w:rPr>
              <w:t>f</w:t>
            </w:r>
            <w:r w:rsidRPr="00640DC8">
              <w:rPr>
                <w:rFonts w:ascii="Arial" w:hAnsi="Arial" w:cs="Arial"/>
              </w:rPr>
              <w:t xml:space="preserve">eedback / </w:t>
            </w:r>
            <w:r w:rsidR="00541AD6" w:rsidRPr="00640DC8">
              <w:rPr>
                <w:rFonts w:ascii="Arial" w:hAnsi="Arial" w:cs="Arial"/>
              </w:rPr>
              <w:t>s</w:t>
            </w:r>
            <w:r w:rsidRPr="00640DC8">
              <w:rPr>
                <w:rFonts w:ascii="Arial" w:hAnsi="Arial" w:cs="Arial"/>
              </w:rPr>
              <w:t>ummary report (evaluation and feedback)</w:t>
            </w:r>
          </w:p>
        </w:tc>
        <w:tc>
          <w:tcPr>
            <w:tcW w:w="7938" w:type="dxa"/>
          </w:tcPr>
          <w:p w14:paraId="690AB2F9" w14:textId="77777777" w:rsidR="0013597C" w:rsidRPr="00640DC8" w:rsidRDefault="0013597C" w:rsidP="0013597C">
            <w:pPr>
              <w:rPr>
                <w:rFonts w:ascii="Arial" w:hAnsi="Arial" w:cs="Arial"/>
              </w:rPr>
            </w:pPr>
          </w:p>
        </w:tc>
      </w:tr>
      <w:tr w:rsidR="0013597C" w:rsidRPr="00640DC8" w14:paraId="4D0D32CB" w14:textId="77777777" w:rsidTr="259FAADF">
        <w:tblPrEx>
          <w:shd w:val="clear" w:color="auto" w:fill="auto"/>
        </w:tblPrEx>
        <w:trPr>
          <w:trHeight w:val="1079"/>
        </w:trPr>
        <w:tc>
          <w:tcPr>
            <w:tcW w:w="3114" w:type="dxa"/>
          </w:tcPr>
          <w:p w14:paraId="7DBFC3AD" w14:textId="27FF7C4F" w:rsidR="0013597C" w:rsidRPr="00640DC8" w:rsidRDefault="0013597C" w:rsidP="0013597C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>Annual monitoring of Employer feedback</w:t>
            </w:r>
          </w:p>
        </w:tc>
        <w:tc>
          <w:tcPr>
            <w:tcW w:w="2977" w:type="dxa"/>
          </w:tcPr>
          <w:p w14:paraId="40C2C21A" w14:textId="4935AE9B" w:rsidR="0013597C" w:rsidRPr="00640DC8" w:rsidRDefault="0013597C" w:rsidP="0013597C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 xml:space="preserve">Apprenticeship Service / Stakeholder (Employer) meetings / </w:t>
            </w:r>
            <w:r w:rsidR="00541AD6" w:rsidRPr="00640DC8">
              <w:rPr>
                <w:rFonts w:ascii="Arial" w:hAnsi="Arial" w:cs="Arial"/>
              </w:rPr>
              <w:t>e</w:t>
            </w:r>
            <w:r w:rsidRPr="00640DC8">
              <w:rPr>
                <w:rFonts w:ascii="Arial" w:hAnsi="Arial" w:cs="Arial"/>
              </w:rPr>
              <w:t xml:space="preserve">nd of course survey / </w:t>
            </w:r>
            <w:r w:rsidR="00541AD6" w:rsidRPr="00640DC8">
              <w:rPr>
                <w:rFonts w:ascii="Arial" w:hAnsi="Arial" w:cs="Arial"/>
              </w:rPr>
              <w:t>q</w:t>
            </w:r>
            <w:r w:rsidRPr="00640DC8">
              <w:rPr>
                <w:rFonts w:ascii="Arial" w:hAnsi="Arial" w:cs="Arial"/>
              </w:rPr>
              <w:t>uarterly reports</w:t>
            </w:r>
          </w:p>
        </w:tc>
        <w:tc>
          <w:tcPr>
            <w:tcW w:w="7938" w:type="dxa"/>
          </w:tcPr>
          <w:p w14:paraId="0A9D3BD6" w14:textId="77777777" w:rsidR="0013597C" w:rsidRPr="00640DC8" w:rsidRDefault="0013597C" w:rsidP="0013597C">
            <w:pPr>
              <w:rPr>
                <w:rFonts w:ascii="Arial" w:hAnsi="Arial" w:cs="Arial"/>
              </w:rPr>
            </w:pPr>
          </w:p>
        </w:tc>
      </w:tr>
      <w:tr w:rsidR="0013597C" w:rsidRPr="00640DC8" w14:paraId="0257DAB5" w14:textId="77777777" w:rsidTr="259FAADF">
        <w:tblPrEx>
          <w:shd w:val="clear" w:color="auto" w:fill="auto"/>
        </w:tblPrEx>
        <w:trPr>
          <w:trHeight w:val="1079"/>
        </w:trPr>
        <w:tc>
          <w:tcPr>
            <w:tcW w:w="3114" w:type="dxa"/>
          </w:tcPr>
          <w:p w14:paraId="6648ABCB" w14:textId="2A41DA61" w:rsidR="0013597C" w:rsidRPr="00640DC8" w:rsidRDefault="0013597C" w:rsidP="0013597C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>Staff</w:t>
            </w:r>
          </w:p>
        </w:tc>
        <w:tc>
          <w:tcPr>
            <w:tcW w:w="2977" w:type="dxa"/>
          </w:tcPr>
          <w:p w14:paraId="0CF374FF" w14:textId="728334FE" w:rsidR="0013597C" w:rsidRPr="00640DC8" w:rsidRDefault="0013597C" w:rsidP="0013597C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 xml:space="preserve">Annual monitoring of units / </w:t>
            </w:r>
            <w:r w:rsidR="00541AD6" w:rsidRPr="00640DC8">
              <w:rPr>
                <w:rFonts w:ascii="Arial" w:hAnsi="Arial" w:cs="Arial"/>
              </w:rPr>
              <w:t>m</w:t>
            </w:r>
            <w:r w:rsidRPr="00640DC8">
              <w:rPr>
                <w:rFonts w:ascii="Arial" w:hAnsi="Arial" w:cs="Arial"/>
              </w:rPr>
              <w:t>inutes of course management</w:t>
            </w:r>
            <w:r w:rsidR="00541AD6" w:rsidRPr="00640DC8">
              <w:rPr>
                <w:rFonts w:ascii="Arial" w:hAnsi="Arial" w:cs="Arial"/>
              </w:rPr>
              <w:t xml:space="preserve"> </w:t>
            </w:r>
            <w:r w:rsidRPr="00640DC8">
              <w:rPr>
                <w:rFonts w:ascii="Arial" w:hAnsi="Arial" w:cs="Arial"/>
              </w:rPr>
              <w:t>/</w:t>
            </w:r>
            <w:r w:rsidR="00541AD6" w:rsidRPr="00640DC8">
              <w:rPr>
                <w:rFonts w:ascii="Arial" w:hAnsi="Arial" w:cs="Arial"/>
              </w:rPr>
              <w:t xml:space="preserve"> </w:t>
            </w:r>
            <w:r w:rsidRPr="00640DC8">
              <w:rPr>
                <w:rFonts w:ascii="Arial" w:hAnsi="Arial" w:cs="Arial"/>
              </w:rPr>
              <w:t>teaching and learning committees or similar</w:t>
            </w:r>
          </w:p>
        </w:tc>
        <w:tc>
          <w:tcPr>
            <w:tcW w:w="7938" w:type="dxa"/>
          </w:tcPr>
          <w:p w14:paraId="72DC23D7" w14:textId="77777777" w:rsidR="0013597C" w:rsidRPr="00640DC8" w:rsidRDefault="0013597C" w:rsidP="0013597C">
            <w:pPr>
              <w:rPr>
                <w:rFonts w:ascii="Arial" w:hAnsi="Arial" w:cs="Arial"/>
              </w:rPr>
            </w:pPr>
          </w:p>
        </w:tc>
      </w:tr>
      <w:tr w:rsidR="0013597C" w:rsidRPr="00640DC8" w14:paraId="5D3EEFD3" w14:textId="77777777" w:rsidTr="259FAADF">
        <w:tblPrEx>
          <w:shd w:val="clear" w:color="auto" w:fill="auto"/>
        </w:tblPrEx>
        <w:trPr>
          <w:trHeight w:val="269"/>
        </w:trPr>
        <w:tc>
          <w:tcPr>
            <w:tcW w:w="14029" w:type="dxa"/>
            <w:gridSpan w:val="3"/>
            <w:shd w:val="clear" w:color="auto" w:fill="E7E6E6" w:themeFill="background2"/>
          </w:tcPr>
          <w:p w14:paraId="1A2374A7" w14:textId="0A2B6931" w:rsidR="0013597C" w:rsidRPr="00640DC8" w:rsidRDefault="0013597C" w:rsidP="0013597C">
            <w:pPr>
              <w:rPr>
                <w:rFonts w:ascii="Arial" w:hAnsi="Arial" w:cs="Arial"/>
                <w:b/>
                <w:bCs/>
              </w:rPr>
            </w:pPr>
            <w:r w:rsidRPr="00640DC8">
              <w:rPr>
                <w:rFonts w:ascii="Arial" w:hAnsi="Arial" w:cs="Arial"/>
                <w:b/>
                <w:bCs/>
              </w:rPr>
              <w:t>Safeguarding, wellbeing and student support:</w:t>
            </w:r>
          </w:p>
        </w:tc>
      </w:tr>
      <w:tr w:rsidR="0013597C" w:rsidRPr="00640DC8" w14:paraId="7C1E772D" w14:textId="77777777" w:rsidTr="259FAADF">
        <w:tblPrEx>
          <w:shd w:val="clear" w:color="auto" w:fill="auto"/>
        </w:tblPrEx>
        <w:trPr>
          <w:trHeight w:val="269"/>
        </w:trPr>
        <w:tc>
          <w:tcPr>
            <w:tcW w:w="3114" w:type="dxa"/>
          </w:tcPr>
          <w:p w14:paraId="15B6E720" w14:textId="59F49F9A" w:rsidR="0013597C" w:rsidRPr="00640DC8" w:rsidRDefault="0013597C" w:rsidP="0013597C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>Total number of referrals for academic year</w:t>
            </w:r>
          </w:p>
        </w:tc>
        <w:tc>
          <w:tcPr>
            <w:tcW w:w="2977" w:type="dxa"/>
          </w:tcPr>
          <w:p w14:paraId="24CD6A2D" w14:textId="49B69C69" w:rsidR="0013597C" w:rsidRPr="00640DC8" w:rsidRDefault="0013597C" w:rsidP="0013597C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>Register / tracker</w:t>
            </w:r>
            <w:r w:rsidR="00541AD6" w:rsidRPr="00640DC8">
              <w:rPr>
                <w:rFonts w:ascii="Arial" w:hAnsi="Arial" w:cs="Arial"/>
              </w:rPr>
              <w:t xml:space="preserve"> (Student Safeguarding and Support)</w:t>
            </w:r>
          </w:p>
        </w:tc>
        <w:tc>
          <w:tcPr>
            <w:tcW w:w="7938" w:type="dxa"/>
          </w:tcPr>
          <w:p w14:paraId="776F18FC" w14:textId="77777777" w:rsidR="0013597C" w:rsidRPr="00640DC8" w:rsidRDefault="0013597C" w:rsidP="0013597C">
            <w:pPr>
              <w:rPr>
                <w:rFonts w:ascii="Arial" w:hAnsi="Arial" w:cs="Arial"/>
              </w:rPr>
            </w:pPr>
          </w:p>
        </w:tc>
      </w:tr>
      <w:tr w:rsidR="0013597C" w:rsidRPr="00640DC8" w14:paraId="55259367" w14:textId="77777777" w:rsidTr="259FAADF">
        <w:tblPrEx>
          <w:shd w:val="clear" w:color="auto" w:fill="auto"/>
        </w:tblPrEx>
        <w:trPr>
          <w:trHeight w:val="540"/>
        </w:trPr>
        <w:tc>
          <w:tcPr>
            <w:tcW w:w="3114" w:type="dxa"/>
          </w:tcPr>
          <w:p w14:paraId="37CEEE76" w14:textId="77777777" w:rsidR="0013597C" w:rsidRPr="00640DC8" w:rsidRDefault="0013597C" w:rsidP="0013597C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>Staff training – Safeguarding</w:t>
            </w:r>
          </w:p>
          <w:p w14:paraId="189EFB1D" w14:textId="77777777" w:rsidR="0013597C" w:rsidRPr="00640DC8" w:rsidRDefault="0013597C" w:rsidP="0013597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6143DA3" w14:textId="77777777" w:rsidR="0013597C" w:rsidRPr="00640DC8" w:rsidRDefault="0013597C" w:rsidP="0013597C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>Workforce Development records</w:t>
            </w:r>
          </w:p>
        </w:tc>
        <w:tc>
          <w:tcPr>
            <w:tcW w:w="7938" w:type="dxa"/>
          </w:tcPr>
          <w:p w14:paraId="718D4F3C" w14:textId="77777777" w:rsidR="0013597C" w:rsidRPr="00640DC8" w:rsidRDefault="0013597C" w:rsidP="0013597C">
            <w:pPr>
              <w:rPr>
                <w:rFonts w:ascii="Arial" w:hAnsi="Arial" w:cs="Arial"/>
              </w:rPr>
            </w:pPr>
          </w:p>
        </w:tc>
      </w:tr>
      <w:tr w:rsidR="0013597C" w:rsidRPr="00640DC8" w14:paraId="777675D4" w14:textId="77777777" w:rsidTr="259FAADF">
        <w:tblPrEx>
          <w:shd w:val="clear" w:color="auto" w:fill="auto"/>
        </w:tblPrEx>
        <w:trPr>
          <w:trHeight w:val="792"/>
        </w:trPr>
        <w:tc>
          <w:tcPr>
            <w:tcW w:w="3114" w:type="dxa"/>
          </w:tcPr>
          <w:p w14:paraId="1D94B1C2" w14:textId="77777777" w:rsidR="0013597C" w:rsidRPr="00640DC8" w:rsidRDefault="0013597C" w:rsidP="0013597C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>Staff training – Prevent / British Values</w:t>
            </w:r>
          </w:p>
          <w:p w14:paraId="6C74230F" w14:textId="77777777" w:rsidR="0013597C" w:rsidRPr="00640DC8" w:rsidRDefault="0013597C" w:rsidP="0013597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E71F082" w14:textId="6BBC9813" w:rsidR="0013597C" w:rsidRPr="00640DC8" w:rsidRDefault="6E850B6A" w:rsidP="0013597C">
            <w:pPr>
              <w:rPr>
                <w:rFonts w:ascii="Arial" w:hAnsi="Arial" w:cs="Arial"/>
              </w:rPr>
            </w:pPr>
            <w:r w:rsidRPr="259FAADF">
              <w:rPr>
                <w:rFonts w:ascii="Arial" w:hAnsi="Arial" w:cs="Arial"/>
              </w:rPr>
              <w:t>Departmental tracker (Moodle)</w:t>
            </w:r>
            <w:r w:rsidR="7012A36B" w:rsidRPr="259FAADF">
              <w:rPr>
                <w:rFonts w:ascii="Arial" w:hAnsi="Arial" w:cs="Arial"/>
              </w:rPr>
              <w:t xml:space="preserve"> / Prevent Training Record</w:t>
            </w:r>
          </w:p>
        </w:tc>
        <w:tc>
          <w:tcPr>
            <w:tcW w:w="7938" w:type="dxa"/>
          </w:tcPr>
          <w:p w14:paraId="34248105" w14:textId="77777777" w:rsidR="0013597C" w:rsidRPr="00640DC8" w:rsidRDefault="0013597C" w:rsidP="0013597C">
            <w:pPr>
              <w:rPr>
                <w:rFonts w:ascii="Arial" w:hAnsi="Arial" w:cs="Arial"/>
              </w:rPr>
            </w:pPr>
          </w:p>
        </w:tc>
      </w:tr>
      <w:tr w:rsidR="0013597C" w:rsidRPr="00640DC8" w14:paraId="2A429EC5" w14:textId="77777777" w:rsidTr="259FAADF">
        <w:tblPrEx>
          <w:shd w:val="clear" w:color="auto" w:fill="auto"/>
        </w:tblPrEx>
        <w:trPr>
          <w:trHeight w:val="809"/>
        </w:trPr>
        <w:tc>
          <w:tcPr>
            <w:tcW w:w="3114" w:type="dxa"/>
          </w:tcPr>
          <w:p w14:paraId="16933E21" w14:textId="77777777" w:rsidR="0013597C" w:rsidRPr="00640DC8" w:rsidRDefault="0013597C" w:rsidP="0013597C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>Apprentice training – Safeguarding</w:t>
            </w:r>
          </w:p>
          <w:p w14:paraId="29C3320F" w14:textId="77777777" w:rsidR="0013597C" w:rsidRPr="00640DC8" w:rsidRDefault="0013597C" w:rsidP="0013597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0643A86" w14:textId="0BF9222B" w:rsidR="0013597C" w:rsidRPr="00640DC8" w:rsidRDefault="00541AD6" w:rsidP="0013597C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 xml:space="preserve">Off-the-job </w:t>
            </w:r>
            <w:r w:rsidR="00991905" w:rsidRPr="00640DC8">
              <w:rPr>
                <w:rFonts w:ascii="Arial" w:hAnsi="Arial" w:cs="Arial"/>
              </w:rPr>
              <w:t xml:space="preserve">(OTJ) </w:t>
            </w:r>
            <w:r w:rsidRPr="00640DC8">
              <w:rPr>
                <w:rFonts w:ascii="Arial" w:hAnsi="Arial" w:cs="Arial"/>
              </w:rPr>
              <w:t>reflective log</w:t>
            </w:r>
            <w:r w:rsidR="0013597C" w:rsidRPr="00640DC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938" w:type="dxa"/>
          </w:tcPr>
          <w:p w14:paraId="6025EEAF" w14:textId="77777777" w:rsidR="0013597C" w:rsidRPr="00640DC8" w:rsidRDefault="0013597C" w:rsidP="0013597C">
            <w:pPr>
              <w:rPr>
                <w:rFonts w:ascii="Arial" w:hAnsi="Arial" w:cs="Arial"/>
              </w:rPr>
            </w:pPr>
          </w:p>
        </w:tc>
      </w:tr>
      <w:tr w:rsidR="0013597C" w:rsidRPr="00640DC8" w14:paraId="2C6AE982" w14:textId="77777777" w:rsidTr="259FAADF">
        <w:tblPrEx>
          <w:shd w:val="clear" w:color="auto" w:fill="auto"/>
        </w:tblPrEx>
        <w:trPr>
          <w:trHeight w:val="809"/>
        </w:trPr>
        <w:tc>
          <w:tcPr>
            <w:tcW w:w="3114" w:type="dxa"/>
          </w:tcPr>
          <w:p w14:paraId="58D1B452" w14:textId="77777777" w:rsidR="0013597C" w:rsidRPr="00640DC8" w:rsidRDefault="0013597C" w:rsidP="0013597C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>Apprentice training – Prevent / British Values</w:t>
            </w:r>
          </w:p>
          <w:p w14:paraId="7FFF95F0" w14:textId="77777777" w:rsidR="0013597C" w:rsidRPr="00640DC8" w:rsidRDefault="0013597C" w:rsidP="0013597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93FE87A" w14:textId="1A8D9D7E" w:rsidR="0013597C" w:rsidRPr="00640DC8" w:rsidRDefault="00991905" w:rsidP="0013597C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 xml:space="preserve">Off-the-job (OTJ) reflective log </w:t>
            </w:r>
          </w:p>
        </w:tc>
        <w:tc>
          <w:tcPr>
            <w:tcW w:w="7938" w:type="dxa"/>
          </w:tcPr>
          <w:p w14:paraId="43C66058" w14:textId="77777777" w:rsidR="0013597C" w:rsidRPr="00640DC8" w:rsidRDefault="0013597C" w:rsidP="0013597C">
            <w:pPr>
              <w:rPr>
                <w:rFonts w:ascii="Arial" w:hAnsi="Arial" w:cs="Arial"/>
              </w:rPr>
            </w:pPr>
          </w:p>
        </w:tc>
      </w:tr>
      <w:tr w:rsidR="0013597C" w:rsidRPr="00640DC8" w14:paraId="4E2A2FBC" w14:textId="77777777" w:rsidTr="259FAADF">
        <w:tblPrEx>
          <w:shd w:val="clear" w:color="auto" w:fill="auto"/>
        </w:tblPrEx>
        <w:trPr>
          <w:trHeight w:val="809"/>
        </w:trPr>
        <w:tc>
          <w:tcPr>
            <w:tcW w:w="3114" w:type="dxa"/>
          </w:tcPr>
          <w:p w14:paraId="61D29CD9" w14:textId="5269A9F9" w:rsidR="0013597C" w:rsidRPr="00640DC8" w:rsidRDefault="0013597C" w:rsidP="00991905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lastRenderedPageBreak/>
              <w:t xml:space="preserve">Careers </w:t>
            </w:r>
            <w:r w:rsidR="00991905" w:rsidRPr="00640DC8">
              <w:rPr>
                <w:rFonts w:ascii="Arial" w:hAnsi="Arial" w:cs="Arial"/>
              </w:rPr>
              <w:t>information</w:t>
            </w:r>
            <w:r w:rsidR="00C06D01" w:rsidRPr="00640DC8">
              <w:rPr>
                <w:rFonts w:ascii="Arial" w:hAnsi="Arial" w:cs="Arial"/>
              </w:rPr>
              <w:t>, advice</w:t>
            </w:r>
            <w:r w:rsidR="00991905" w:rsidRPr="00640DC8">
              <w:rPr>
                <w:rFonts w:ascii="Arial" w:hAnsi="Arial" w:cs="Arial"/>
              </w:rPr>
              <w:t xml:space="preserve"> and guidance </w:t>
            </w:r>
          </w:p>
        </w:tc>
        <w:tc>
          <w:tcPr>
            <w:tcW w:w="2977" w:type="dxa"/>
          </w:tcPr>
          <w:p w14:paraId="67D80C2B" w14:textId="695834A3" w:rsidR="0013597C" w:rsidRPr="00640DC8" w:rsidRDefault="0013597C" w:rsidP="0013597C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>Access to services log</w:t>
            </w:r>
            <w:r w:rsidR="00991905" w:rsidRPr="00640DC8">
              <w:rPr>
                <w:rFonts w:ascii="Arial" w:hAnsi="Arial" w:cs="Arial"/>
              </w:rPr>
              <w:t xml:space="preserve"> / Skills Centre</w:t>
            </w:r>
          </w:p>
        </w:tc>
        <w:tc>
          <w:tcPr>
            <w:tcW w:w="7938" w:type="dxa"/>
          </w:tcPr>
          <w:p w14:paraId="6657B791" w14:textId="77777777" w:rsidR="0013597C" w:rsidRPr="00640DC8" w:rsidRDefault="0013597C" w:rsidP="0013597C">
            <w:pPr>
              <w:rPr>
                <w:rFonts w:ascii="Arial" w:hAnsi="Arial" w:cs="Arial"/>
              </w:rPr>
            </w:pPr>
          </w:p>
        </w:tc>
      </w:tr>
    </w:tbl>
    <w:p w14:paraId="72F388B2" w14:textId="77777777" w:rsidR="00922B12" w:rsidRPr="00640DC8" w:rsidRDefault="00922B12" w:rsidP="00922B12">
      <w:pPr>
        <w:spacing w:before="60" w:after="60"/>
        <w:rPr>
          <w:rFonts w:ascii="Arial" w:hAnsi="Arial" w:cs="Arial"/>
          <w:lang w:eastAsia="en-GB"/>
        </w:rPr>
      </w:pPr>
    </w:p>
    <w:p w14:paraId="602B2E4D" w14:textId="739C3C5A" w:rsidR="000B1CD8" w:rsidRPr="00640DC8" w:rsidRDefault="000B1CD8" w:rsidP="00E8537A">
      <w:pPr>
        <w:spacing w:before="60" w:after="60"/>
        <w:rPr>
          <w:rFonts w:ascii="Arial" w:hAnsi="Arial" w:cs="Arial"/>
          <w:lang w:eastAsia="en-GB"/>
        </w:rPr>
      </w:pPr>
    </w:p>
    <w:p w14:paraId="4BC4369D" w14:textId="77777777" w:rsidR="000B1CD8" w:rsidRPr="00640DC8" w:rsidRDefault="000B1CD8" w:rsidP="00E8537A">
      <w:pPr>
        <w:spacing w:before="60" w:after="60"/>
        <w:rPr>
          <w:rFonts w:ascii="Arial" w:hAnsi="Arial" w:cs="Arial"/>
          <w:lang w:eastAsia="en-GB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140"/>
        <w:gridCol w:w="1933"/>
        <w:gridCol w:w="2747"/>
        <w:gridCol w:w="5580"/>
      </w:tblGrid>
      <w:tr w:rsidR="00E8537A" w:rsidRPr="00640DC8" w14:paraId="64B1A16A" w14:textId="77777777" w:rsidTr="259FAADF">
        <w:tc>
          <w:tcPr>
            <w:tcW w:w="14868" w:type="dxa"/>
            <w:gridSpan w:val="5"/>
            <w:tcBorders>
              <w:bottom w:val="dashed" w:sz="4" w:space="0" w:color="auto"/>
            </w:tcBorders>
            <w:shd w:val="clear" w:color="auto" w:fill="auto"/>
          </w:tcPr>
          <w:p w14:paraId="6EE5105D" w14:textId="77777777" w:rsidR="00E8537A" w:rsidRPr="00640DC8" w:rsidRDefault="00E8537A" w:rsidP="00E8537A">
            <w:pPr>
              <w:spacing w:before="60" w:after="60"/>
              <w:ind w:left="426" w:hanging="426"/>
              <w:rPr>
                <w:rFonts w:ascii="Arial" w:hAnsi="Arial" w:cs="Arial"/>
                <w:b/>
                <w:smallCaps/>
                <w:spacing w:val="24"/>
                <w:lang w:eastAsia="en-GB"/>
              </w:rPr>
            </w:pPr>
            <w:r w:rsidRPr="00640DC8">
              <w:rPr>
                <w:rFonts w:ascii="Arial" w:hAnsi="Arial" w:cs="Arial"/>
                <w:b/>
                <w:smallCaps/>
                <w:spacing w:val="24"/>
                <w:lang w:eastAsia="en-GB"/>
              </w:rPr>
              <w:t xml:space="preserve">B. ACTION PLAN </w:t>
            </w:r>
          </w:p>
        </w:tc>
      </w:tr>
      <w:tr w:rsidR="00E8537A" w:rsidRPr="00640DC8" w14:paraId="7D84B3C4" w14:textId="77777777" w:rsidTr="259FAADF">
        <w:tc>
          <w:tcPr>
            <w:tcW w:w="14868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E6E6E6"/>
          </w:tcPr>
          <w:p w14:paraId="0D8A536D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  <w:r w:rsidRPr="00640DC8">
              <w:rPr>
                <w:rFonts w:ascii="Arial" w:hAnsi="Arial" w:cs="Arial"/>
                <w:lang w:eastAsia="en-GB"/>
              </w:rPr>
              <w:t xml:space="preserve">Please provide a composite list of significant actions completed or in progress: </w:t>
            </w:r>
          </w:p>
          <w:p w14:paraId="0EAF3000" w14:textId="7243BEFD" w:rsidR="00E8537A" w:rsidRPr="00640DC8" w:rsidRDefault="00E8537A" w:rsidP="00E8537A">
            <w:pPr>
              <w:numPr>
                <w:ilvl w:val="0"/>
                <w:numId w:val="55"/>
              </w:numPr>
              <w:spacing w:before="60" w:after="60"/>
              <w:contextualSpacing/>
              <w:rPr>
                <w:rFonts w:ascii="Arial" w:hAnsi="Arial" w:cs="Arial"/>
                <w:lang w:eastAsia="en-GB"/>
              </w:rPr>
            </w:pPr>
            <w:r w:rsidRPr="00640DC8">
              <w:rPr>
                <w:rFonts w:ascii="Arial" w:hAnsi="Arial" w:cs="Arial"/>
                <w:lang w:eastAsia="en-GB"/>
              </w:rPr>
              <w:t xml:space="preserve">from the previous </w:t>
            </w:r>
            <w:r w:rsidR="0064671D" w:rsidRPr="00640DC8">
              <w:rPr>
                <w:rFonts w:ascii="Arial" w:hAnsi="Arial" w:cs="Arial"/>
                <w:lang w:eastAsia="en-GB"/>
              </w:rPr>
              <w:t>annual</w:t>
            </w:r>
            <w:r w:rsidRPr="00640DC8">
              <w:rPr>
                <w:rFonts w:ascii="Arial" w:hAnsi="Arial" w:cs="Arial"/>
                <w:lang w:eastAsia="en-GB"/>
              </w:rPr>
              <w:t xml:space="preserve"> monitoring report </w:t>
            </w:r>
          </w:p>
          <w:p w14:paraId="71D13AB3" w14:textId="4DAE7559" w:rsidR="00E8537A" w:rsidRPr="00640DC8" w:rsidRDefault="5F9DE28D" w:rsidP="00E8537A">
            <w:pPr>
              <w:numPr>
                <w:ilvl w:val="0"/>
                <w:numId w:val="55"/>
              </w:numPr>
              <w:spacing w:before="60" w:after="60"/>
              <w:contextualSpacing/>
              <w:rPr>
                <w:rFonts w:ascii="Arial" w:hAnsi="Arial" w:cs="Arial"/>
                <w:lang w:eastAsia="en-GB"/>
              </w:rPr>
            </w:pPr>
            <w:r w:rsidRPr="259FAADF">
              <w:rPr>
                <w:rFonts w:ascii="Arial" w:hAnsi="Arial" w:cs="Arial"/>
                <w:lang w:eastAsia="en-GB"/>
              </w:rPr>
              <w:t xml:space="preserve">against the institutional </w:t>
            </w:r>
            <w:r w:rsidR="52B555AF" w:rsidRPr="259FAADF">
              <w:rPr>
                <w:rFonts w:ascii="Arial" w:hAnsi="Arial" w:cs="Arial"/>
                <w:lang w:eastAsia="en-GB"/>
              </w:rPr>
              <w:t>Quality Improvement Plan (</w:t>
            </w:r>
            <w:r w:rsidRPr="259FAADF">
              <w:rPr>
                <w:rFonts w:ascii="Arial" w:hAnsi="Arial" w:cs="Arial"/>
                <w:lang w:eastAsia="en-GB"/>
              </w:rPr>
              <w:t>QIP</w:t>
            </w:r>
            <w:r w:rsidR="52B555AF" w:rsidRPr="259FAADF">
              <w:rPr>
                <w:rFonts w:ascii="Arial" w:hAnsi="Arial" w:cs="Arial"/>
                <w:lang w:eastAsia="en-GB"/>
              </w:rPr>
              <w:t>) relevant to your department / apprenticeship course</w:t>
            </w:r>
          </w:p>
          <w:p w14:paraId="0FEABCD7" w14:textId="570180E0" w:rsidR="6935D67D" w:rsidRPr="00872CF0" w:rsidRDefault="6935D67D" w:rsidP="259FAADF">
            <w:pPr>
              <w:numPr>
                <w:ilvl w:val="0"/>
                <w:numId w:val="55"/>
              </w:numPr>
              <w:spacing w:before="60" w:after="60"/>
              <w:contextualSpacing/>
              <w:rPr>
                <w:rFonts w:ascii="Arial" w:eastAsia="Arial" w:hAnsi="Arial" w:cs="Arial"/>
              </w:rPr>
            </w:pPr>
            <w:r w:rsidRPr="00872CF0">
              <w:rPr>
                <w:rFonts w:ascii="Arial" w:eastAsia="Arial" w:hAnsi="Arial" w:cs="Arial"/>
                <w:color w:val="000000" w:themeColor="text1"/>
              </w:rPr>
              <w:t>against the Exit Plan for courses teaching out following closure</w:t>
            </w:r>
          </w:p>
          <w:p w14:paraId="02C5E8E8" w14:textId="4DB69EA6" w:rsidR="00E8537A" w:rsidRPr="00640DC8" w:rsidRDefault="00CA0181" w:rsidP="00E8537A">
            <w:pPr>
              <w:numPr>
                <w:ilvl w:val="0"/>
                <w:numId w:val="55"/>
              </w:numPr>
              <w:spacing w:before="60" w:after="60"/>
              <w:contextualSpacing/>
              <w:rPr>
                <w:rFonts w:ascii="Arial" w:hAnsi="Arial" w:cs="Arial"/>
                <w:lang w:eastAsia="en-GB"/>
              </w:rPr>
            </w:pPr>
            <w:r w:rsidRPr="00640DC8">
              <w:rPr>
                <w:rFonts w:ascii="Arial" w:hAnsi="Arial" w:cs="Arial"/>
                <w:lang w:eastAsia="en-GB"/>
              </w:rPr>
              <w:t>in response to new actions identified above</w:t>
            </w:r>
            <w:r w:rsidR="00E8537A" w:rsidRPr="00640DC8">
              <w:rPr>
                <w:rFonts w:ascii="Arial" w:hAnsi="Arial" w:cs="Arial"/>
                <w:lang w:eastAsia="en-GB"/>
              </w:rPr>
              <w:t>.</w:t>
            </w:r>
          </w:p>
        </w:tc>
      </w:tr>
      <w:tr w:rsidR="00E8537A" w:rsidRPr="00640DC8" w14:paraId="0DEC6722" w14:textId="77777777" w:rsidTr="259FAADF">
        <w:tc>
          <w:tcPr>
            <w:tcW w:w="468" w:type="dxa"/>
            <w:shd w:val="clear" w:color="auto" w:fill="auto"/>
          </w:tcPr>
          <w:p w14:paraId="66F15BD7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4140" w:type="dxa"/>
            <w:shd w:val="clear" w:color="auto" w:fill="auto"/>
          </w:tcPr>
          <w:p w14:paraId="545D3EC4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b/>
                <w:lang w:eastAsia="en-GB"/>
              </w:rPr>
            </w:pPr>
            <w:r w:rsidRPr="00640DC8">
              <w:rPr>
                <w:rFonts w:ascii="Arial" w:hAnsi="Arial" w:cs="Arial"/>
                <w:b/>
                <w:lang w:eastAsia="en-GB"/>
              </w:rPr>
              <w:t>Action</w:t>
            </w:r>
          </w:p>
        </w:tc>
        <w:tc>
          <w:tcPr>
            <w:tcW w:w="1933" w:type="dxa"/>
            <w:shd w:val="clear" w:color="auto" w:fill="auto"/>
          </w:tcPr>
          <w:p w14:paraId="183DC21E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b/>
                <w:lang w:eastAsia="en-GB"/>
              </w:rPr>
            </w:pPr>
            <w:r w:rsidRPr="00640DC8">
              <w:rPr>
                <w:rFonts w:ascii="Arial" w:hAnsi="Arial" w:cs="Arial"/>
                <w:b/>
                <w:lang w:eastAsia="en-GB"/>
              </w:rPr>
              <w:t>Timeline for completion</w:t>
            </w:r>
          </w:p>
        </w:tc>
        <w:tc>
          <w:tcPr>
            <w:tcW w:w="2747" w:type="dxa"/>
            <w:shd w:val="clear" w:color="auto" w:fill="auto"/>
          </w:tcPr>
          <w:p w14:paraId="144CB55E" w14:textId="1ECA0971" w:rsidR="00E8537A" w:rsidRPr="00640DC8" w:rsidRDefault="00E8537A" w:rsidP="00E8537A">
            <w:pPr>
              <w:spacing w:before="60" w:after="60"/>
              <w:rPr>
                <w:rFonts w:ascii="Arial" w:hAnsi="Arial" w:cs="Arial"/>
                <w:b/>
                <w:i/>
                <w:lang w:eastAsia="en-GB"/>
              </w:rPr>
            </w:pPr>
            <w:r w:rsidRPr="00640DC8">
              <w:rPr>
                <w:rFonts w:ascii="Arial" w:hAnsi="Arial" w:cs="Arial"/>
                <w:b/>
                <w:lang w:eastAsia="en-GB"/>
              </w:rPr>
              <w:t>Person(</w:t>
            </w:r>
            <w:r w:rsidR="005A0442" w:rsidRPr="00640DC8">
              <w:rPr>
                <w:rFonts w:ascii="Arial" w:hAnsi="Arial" w:cs="Arial"/>
                <w:b/>
                <w:lang w:eastAsia="en-GB"/>
              </w:rPr>
              <w:t>s) responsible</w:t>
            </w:r>
            <w:r w:rsidRPr="00640DC8">
              <w:rPr>
                <w:rFonts w:ascii="Arial" w:hAnsi="Arial" w:cs="Arial"/>
                <w:b/>
                <w:lang w:eastAsia="en-GB"/>
              </w:rPr>
              <w:t xml:space="preserve"> for action </w:t>
            </w:r>
            <w:r w:rsidRPr="00640DC8">
              <w:rPr>
                <w:rFonts w:ascii="Arial" w:hAnsi="Arial" w:cs="Arial"/>
                <w:b/>
                <w:i/>
                <w:lang w:eastAsia="en-GB"/>
              </w:rPr>
              <w:t>(role)</w:t>
            </w:r>
          </w:p>
        </w:tc>
        <w:tc>
          <w:tcPr>
            <w:tcW w:w="5580" w:type="dxa"/>
            <w:shd w:val="clear" w:color="auto" w:fill="auto"/>
          </w:tcPr>
          <w:p w14:paraId="5DD6A107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b/>
                <w:lang w:eastAsia="en-GB"/>
              </w:rPr>
            </w:pPr>
            <w:r w:rsidRPr="00640DC8">
              <w:rPr>
                <w:rFonts w:ascii="Arial" w:hAnsi="Arial" w:cs="Arial"/>
                <w:b/>
                <w:lang w:eastAsia="en-GB"/>
              </w:rPr>
              <w:t>Update on progress</w:t>
            </w:r>
          </w:p>
        </w:tc>
      </w:tr>
      <w:tr w:rsidR="00E8537A" w:rsidRPr="00640DC8" w14:paraId="6B55C27D" w14:textId="77777777" w:rsidTr="259FAADF">
        <w:tc>
          <w:tcPr>
            <w:tcW w:w="468" w:type="dxa"/>
            <w:shd w:val="clear" w:color="auto" w:fill="auto"/>
          </w:tcPr>
          <w:p w14:paraId="413D31CF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b/>
                <w:lang w:eastAsia="en-GB"/>
              </w:rPr>
            </w:pPr>
            <w:r w:rsidRPr="00640DC8">
              <w:rPr>
                <w:rFonts w:ascii="Arial" w:hAnsi="Arial" w:cs="Arial"/>
                <w:b/>
                <w:lang w:eastAsia="en-GB"/>
              </w:rPr>
              <w:t>1</w:t>
            </w:r>
          </w:p>
        </w:tc>
        <w:tc>
          <w:tcPr>
            <w:tcW w:w="4140" w:type="dxa"/>
            <w:shd w:val="clear" w:color="auto" w:fill="auto"/>
          </w:tcPr>
          <w:p w14:paraId="63AC9D5A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  <w:p w14:paraId="701D66A6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933" w:type="dxa"/>
            <w:shd w:val="clear" w:color="auto" w:fill="auto"/>
          </w:tcPr>
          <w:p w14:paraId="32F7F028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747" w:type="dxa"/>
            <w:shd w:val="clear" w:color="auto" w:fill="auto"/>
          </w:tcPr>
          <w:p w14:paraId="6CC50020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5580" w:type="dxa"/>
            <w:shd w:val="clear" w:color="auto" w:fill="auto"/>
          </w:tcPr>
          <w:p w14:paraId="5CA2C468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</w:tc>
      </w:tr>
      <w:tr w:rsidR="00E8537A" w:rsidRPr="00640DC8" w14:paraId="2EDA86E1" w14:textId="77777777" w:rsidTr="259FAADF">
        <w:tc>
          <w:tcPr>
            <w:tcW w:w="468" w:type="dxa"/>
            <w:shd w:val="clear" w:color="auto" w:fill="auto"/>
          </w:tcPr>
          <w:p w14:paraId="54132727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b/>
                <w:lang w:eastAsia="en-GB"/>
              </w:rPr>
            </w:pPr>
            <w:r w:rsidRPr="00640DC8">
              <w:rPr>
                <w:rFonts w:ascii="Arial" w:hAnsi="Arial" w:cs="Arial"/>
                <w:b/>
                <w:lang w:eastAsia="en-GB"/>
              </w:rPr>
              <w:t>2</w:t>
            </w:r>
          </w:p>
        </w:tc>
        <w:tc>
          <w:tcPr>
            <w:tcW w:w="4140" w:type="dxa"/>
            <w:shd w:val="clear" w:color="auto" w:fill="auto"/>
          </w:tcPr>
          <w:p w14:paraId="7DD1D2D0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  <w:p w14:paraId="759178FC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933" w:type="dxa"/>
            <w:shd w:val="clear" w:color="auto" w:fill="auto"/>
          </w:tcPr>
          <w:p w14:paraId="68DB4C76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747" w:type="dxa"/>
            <w:shd w:val="clear" w:color="auto" w:fill="auto"/>
          </w:tcPr>
          <w:p w14:paraId="401140E1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5580" w:type="dxa"/>
            <w:shd w:val="clear" w:color="auto" w:fill="auto"/>
          </w:tcPr>
          <w:p w14:paraId="70F2D4CC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</w:tc>
      </w:tr>
      <w:tr w:rsidR="00E8537A" w:rsidRPr="00640DC8" w14:paraId="244E65EF" w14:textId="77777777" w:rsidTr="259FAADF">
        <w:tc>
          <w:tcPr>
            <w:tcW w:w="468" w:type="dxa"/>
            <w:shd w:val="clear" w:color="auto" w:fill="auto"/>
          </w:tcPr>
          <w:p w14:paraId="10752774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b/>
                <w:lang w:eastAsia="en-GB"/>
              </w:rPr>
            </w:pPr>
            <w:r w:rsidRPr="00640DC8">
              <w:rPr>
                <w:rFonts w:ascii="Arial" w:hAnsi="Arial" w:cs="Arial"/>
                <w:b/>
                <w:lang w:eastAsia="en-GB"/>
              </w:rPr>
              <w:t>3</w:t>
            </w:r>
          </w:p>
        </w:tc>
        <w:tc>
          <w:tcPr>
            <w:tcW w:w="4140" w:type="dxa"/>
            <w:shd w:val="clear" w:color="auto" w:fill="auto"/>
          </w:tcPr>
          <w:p w14:paraId="79774C14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  <w:p w14:paraId="70AE8B48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933" w:type="dxa"/>
            <w:shd w:val="clear" w:color="auto" w:fill="auto"/>
          </w:tcPr>
          <w:p w14:paraId="73223846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747" w:type="dxa"/>
            <w:shd w:val="clear" w:color="auto" w:fill="auto"/>
          </w:tcPr>
          <w:p w14:paraId="02D5BDA9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5580" w:type="dxa"/>
            <w:shd w:val="clear" w:color="auto" w:fill="auto"/>
          </w:tcPr>
          <w:p w14:paraId="5CD9A2FB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</w:tc>
      </w:tr>
      <w:tr w:rsidR="00E8537A" w:rsidRPr="00640DC8" w14:paraId="6A42B96F" w14:textId="77777777" w:rsidTr="259FAADF">
        <w:tc>
          <w:tcPr>
            <w:tcW w:w="468" w:type="dxa"/>
            <w:shd w:val="clear" w:color="auto" w:fill="auto"/>
          </w:tcPr>
          <w:p w14:paraId="6EA937C5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b/>
                <w:lang w:eastAsia="en-GB"/>
              </w:rPr>
            </w:pPr>
            <w:r w:rsidRPr="00640DC8">
              <w:rPr>
                <w:rFonts w:ascii="Arial" w:hAnsi="Arial" w:cs="Arial"/>
                <w:b/>
                <w:lang w:eastAsia="en-GB"/>
              </w:rPr>
              <w:t>4</w:t>
            </w:r>
          </w:p>
        </w:tc>
        <w:tc>
          <w:tcPr>
            <w:tcW w:w="4140" w:type="dxa"/>
            <w:shd w:val="clear" w:color="auto" w:fill="auto"/>
          </w:tcPr>
          <w:p w14:paraId="6CCD7860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  <w:p w14:paraId="218FE5CD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933" w:type="dxa"/>
            <w:shd w:val="clear" w:color="auto" w:fill="auto"/>
          </w:tcPr>
          <w:p w14:paraId="286FA4BE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747" w:type="dxa"/>
            <w:shd w:val="clear" w:color="auto" w:fill="auto"/>
          </w:tcPr>
          <w:p w14:paraId="5E0FDA7F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5580" w:type="dxa"/>
            <w:shd w:val="clear" w:color="auto" w:fill="auto"/>
          </w:tcPr>
          <w:p w14:paraId="213E334C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</w:tc>
      </w:tr>
      <w:tr w:rsidR="00E8537A" w:rsidRPr="00640DC8" w14:paraId="368C5C17" w14:textId="77777777" w:rsidTr="259FAADF">
        <w:tc>
          <w:tcPr>
            <w:tcW w:w="468" w:type="dxa"/>
            <w:shd w:val="clear" w:color="auto" w:fill="auto"/>
          </w:tcPr>
          <w:p w14:paraId="1CD0B476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b/>
                <w:lang w:eastAsia="en-GB"/>
              </w:rPr>
            </w:pPr>
            <w:r w:rsidRPr="00640DC8">
              <w:rPr>
                <w:rFonts w:ascii="Arial" w:hAnsi="Arial" w:cs="Arial"/>
                <w:b/>
                <w:lang w:eastAsia="en-GB"/>
              </w:rPr>
              <w:t>5</w:t>
            </w:r>
          </w:p>
        </w:tc>
        <w:tc>
          <w:tcPr>
            <w:tcW w:w="4140" w:type="dxa"/>
            <w:shd w:val="clear" w:color="auto" w:fill="auto"/>
          </w:tcPr>
          <w:p w14:paraId="0DA7E43E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  <w:p w14:paraId="7CEBDC09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933" w:type="dxa"/>
            <w:shd w:val="clear" w:color="auto" w:fill="auto"/>
          </w:tcPr>
          <w:p w14:paraId="7F654A57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747" w:type="dxa"/>
            <w:shd w:val="clear" w:color="auto" w:fill="auto"/>
          </w:tcPr>
          <w:p w14:paraId="6BE1DC38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5580" w:type="dxa"/>
            <w:shd w:val="clear" w:color="auto" w:fill="auto"/>
          </w:tcPr>
          <w:p w14:paraId="52CA50D8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</w:tc>
      </w:tr>
      <w:tr w:rsidR="000B1CD8" w:rsidRPr="00640DC8" w14:paraId="3782C690" w14:textId="77777777" w:rsidTr="259FAADF">
        <w:tc>
          <w:tcPr>
            <w:tcW w:w="468" w:type="dxa"/>
            <w:shd w:val="clear" w:color="auto" w:fill="auto"/>
          </w:tcPr>
          <w:p w14:paraId="6CC46CDB" w14:textId="469111F5" w:rsidR="000B1CD8" w:rsidRPr="00640DC8" w:rsidRDefault="000B1CD8" w:rsidP="00E8537A">
            <w:pPr>
              <w:spacing w:before="60" w:after="60"/>
              <w:rPr>
                <w:rFonts w:ascii="Arial" w:hAnsi="Arial" w:cs="Arial"/>
                <w:b/>
                <w:lang w:eastAsia="en-GB"/>
              </w:rPr>
            </w:pPr>
            <w:r w:rsidRPr="00640DC8">
              <w:rPr>
                <w:rFonts w:ascii="Arial" w:hAnsi="Arial" w:cs="Arial"/>
                <w:b/>
                <w:lang w:eastAsia="en-GB"/>
              </w:rPr>
              <w:t>6</w:t>
            </w:r>
          </w:p>
          <w:p w14:paraId="4B721A68" w14:textId="2F084ED1" w:rsidR="000B1CD8" w:rsidRPr="00640DC8" w:rsidRDefault="000B1CD8" w:rsidP="00E8537A">
            <w:pPr>
              <w:spacing w:before="60" w:after="6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4140" w:type="dxa"/>
            <w:shd w:val="clear" w:color="auto" w:fill="auto"/>
          </w:tcPr>
          <w:p w14:paraId="736BE840" w14:textId="77777777" w:rsidR="000B1CD8" w:rsidRPr="00640DC8" w:rsidRDefault="000B1CD8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933" w:type="dxa"/>
            <w:shd w:val="clear" w:color="auto" w:fill="auto"/>
          </w:tcPr>
          <w:p w14:paraId="0DB9C6F4" w14:textId="77777777" w:rsidR="000B1CD8" w:rsidRPr="00640DC8" w:rsidRDefault="000B1CD8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747" w:type="dxa"/>
            <w:shd w:val="clear" w:color="auto" w:fill="auto"/>
          </w:tcPr>
          <w:p w14:paraId="2B12411B" w14:textId="77777777" w:rsidR="000B1CD8" w:rsidRPr="00640DC8" w:rsidRDefault="000B1CD8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5580" w:type="dxa"/>
            <w:shd w:val="clear" w:color="auto" w:fill="auto"/>
          </w:tcPr>
          <w:p w14:paraId="765860B4" w14:textId="77777777" w:rsidR="000B1CD8" w:rsidRPr="00640DC8" w:rsidRDefault="000B1CD8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</w:tc>
      </w:tr>
    </w:tbl>
    <w:p w14:paraId="15E14173" w14:textId="77777777" w:rsidR="00460D5C" w:rsidRPr="00640DC8" w:rsidRDefault="00460D5C" w:rsidP="00E8537A">
      <w:pPr>
        <w:spacing w:before="60" w:after="60"/>
        <w:rPr>
          <w:lang w:eastAsia="en-GB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0"/>
      </w:tblGrid>
      <w:tr w:rsidR="00E8537A" w:rsidRPr="00640DC8" w14:paraId="6CB770BC" w14:textId="77777777" w:rsidTr="0DECCD50">
        <w:tc>
          <w:tcPr>
            <w:tcW w:w="1486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71E9D909" w14:textId="77777777" w:rsidR="00E8537A" w:rsidRPr="00640DC8" w:rsidRDefault="00E8537A" w:rsidP="0DECCD50">
            <w:pPr>
              <w:pStyle w:val="ListParagraph"/>
              <w:numPr>
                <w:ilvl w:val="0"/>
                <w:numId w:val="60"/>
              </w:numPr>
              <w:spacing w:before="60" w:after="60"/>
              <w:ind w:left="426" w:hanging="426"/>
              <w:rPr>
                <w:rFonts w:ascii="Arial" w:hAnsi="Arial" w:cs="Arial"/>
                <w:b/>
                <w:bCs/>
                <w:smallCaps/>
                <w:spacing w:val="24"/>
                <w:lang w:eastAsia="en-GB"/>
              </w:rPr>
            </w:pPr>
            <w:r w:rsidRPr="00640DC8">
              <w:rPr>
                <w:rFonts w:ascii="Arial" w:hAnsi="Arial" w:cs="Arial"/>
                <w:b/>
                <w:bCs/>
                <w:caps/>
                <w:lang w:eastAsia="en-GB"/>
              </w:rPr>
              <w:lastRenderedPageBreak/>
              <w:t>points for WIDER dissemination:</w:t>
            </w:r>
            <w:r w:rsidRPr="00640DC8">
              <w:rPr>
                <w:rFonts w:ascii="Arial" w:hAnsi="Arial" w:cs="Arial"/>
                <w:b/>
                <w:bCs/>
                <w:smallCaps/>
                <w:spacing w:val="24"/>
                <w:lang w:eastAsia="en-GB"/>
              </w:rPr>
              <w:t xml:space="preserve"> </w:t>
            </w:r>
          </w:p>
          <w:p w14:paraId="333812AD" w14:textId="77777777" w:rsidR="00E8537A" w:rsidRPr="00640DC8" w:rsidRDefault="00E8537A" w:rsidP="00E8537A">
            <w:pPr>
              <w:numPr>
                <w:ilvl w:val="0"/>
                <w:numId w:val="56"/>
              </w:numPr>
              <w:spacing w:before="60" w:after="60"/>
              <w:contextualSpacing/>
              <w:rPr>
                <w:rFonts w:ascii="Arial" w:hAnsi="Arial" w:cs="Arial"/>
                <w:b/>
                <w:caps/>
                <w:lang w:eastAsia="en-GB"/>
              </w:rPr>
            </w:pPr>
            <w:r w:rsidRPr="00640DC8">
              <w:rPr>
                <w:rFonts w:ascii="Arial" w:hAnsi="Arial" w:cs="Arial"/>
                <w:b/>
                <w:caps/>
                <w:lang w:eastAsia="en-GB"/>
              </w:rPr>
              <w:t>identified good practice</w:t>
            </w:r>
          </w:p>
          <w:p w14:paraId="0931399D" w14:textId="77777777" w:rsidR="00E8537A" w:rsidRPr="00640DC8" w:rsidRDefault="00E8537A" w:rsidP="00E8537A">
            <w:pPr>
              <w:numPr>
                <w:ilvl w:val="0"/>
                <w:numId w:val="56"/>
              </w:numPr>
              <w:spacing w:before="60" w:after="60"/>
              <w:contextualSpacing/>
              <w:rPr>
                <w:rFonts w:ascii="Arial" w:hAnsi="Arial" w:cs="Arial"/>
                <w:b/>
                <w:smallCaps/>
                <w:spacing w:val="24"/>
                <w:lang w:eastAsia="en-GB"/>
              </w:rPr>
            </w:pPr>
            <w:r w:rsidRPr="00640DC8">
              <w:rPr>
                <w:rFonts w:ascii="Arial" w:hAnsi="Arial" w:cs="Arial"/>
                <w:b/>
                <w:caps/>
                <w:lang w:eastAsia="en-GB"/>
              </w:rPr>
              <w:t xml:space="preserve">any issues of CONCERN </w:t>
            </w:r>
          </w:p>
          <w:p w14:paraId="407BE971" w14:textId="7FBA16C9" w:rsidR="00E8537A" w:rsidRPr="00640DC8" w:rsidRDefault="0099731A" w:rsidP="00E8537A">
            <w:pPr>
              <w:spacing w:before="60" w:after="60"/>
              <w:ind w:left="360"/>
              <w:rPr>
                <w:rFonts w:ascii="Arial" w:hAnsi="Arial" w:cs="Arial"/>
                <w:b/>
                <w:smallCaps/>
                <w:spacing w:val="24"/>
                <w:lang w:eastAsia="en-GB"/>
              </w:rPr>
            </w:pPr>
            <w:r w:rsidRPr="00640DC8">
              <w:rPr>
                <w:rFonts w:ascii="Arial" w:hAnsi="Arial" w:cs="Arial"/>
                <w:lang w:eastAsia="en-GB"/>
              </w:rPr>
              <w:t>i.e.,</w:t>
            </w:r>
            <w:r w:rsidR="00E8537A" w:rsidRPr="00640DC8">
              <w:rPr>
                <w:rFonts w:ascii="Arial" w:hAnsi="Arial" w:cs="Arial"/>
                <w:lang w:eastAsia="en-GB"/>
              </w:rPr>
              <w:t xml:space="preserve"> issues to</w:t>
            </w:r>
            <w:r w:rsidR="00E8537A" w:rsidRPr="00640DC8">
              <w:rPr>
                <w:rFonts w:ascii="Arial" w:hAnsi="Arial" w:cs="Arial"/>
                <w:b/>
                <w:lang w:eastAsia="en-GB"/>
              </w:rPr>
              <w:t xml:space="preserve"> </w:t>
            </w:r>
            <w:r w:rsidR="00E8537A" w:rsidRPr="00640DC8">
              <w:rPr>
                <w:rFonts w:ascii="Arial" w:hAnsi="Arial" w:cs="Arial"/>
                <w:lang w:eastAsia="en-GB"/>
              </w:rPr>
              <w:t>be drawn to the attention of the Faculty or University rather than those being addressed as part of the action plan set out in section B.</w:t>
            </w:r>
          </w:p>
        </w:tc>
      </w:tr>
      <w:tr w:rsidR="00E8537A" w:rsidRPr="00640DC8" w14:paraId="6D8AE0BB" w14:textId="77777777" w:rsidTr="0DECCD50">
        <w:trPr>
          <w:trHeight w:val="384"/>
        </w:trPr>
        <w:tc>
          <w:tcPr>
            <w:tcW w:w="14868" w:type="dxa"/>
            <w:gridSpan w:val="2"/>
            <w:tcBorders>
              <w:top w:val="dashed" w:sz="4" w:space="0" w:color="auto"/>
            </w:tcBorders>
            <w:shd w:val="clear" w:color="auto" w:fill="E6E6E6"/>
          </w:tcPr>
          <w:p w14:paraId="546CD096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</w:tc>
      </w:tr>
      <w:tr w:rsidR="00E8537A" w:rsidRPr="00640DC8" w14:paraId="3C1B5D2A" w14:textId="77777777" w:rsidTr="0DECCD50">
        <w:tc>
          <w:tcPr>
            <w:tcW w:w="468" w:type="dxa"/>
            <w:shd w:val="clear" w:color="auto" w:fill="auto"/>
          </w:tcPr>
          <w:p w14:paraId="03DC68C3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b/>
                <w:lang w:eastAsia="en-GB"/>
              </w:rPr>
            </w:pPr>
            <w:r w:rsidRPr="00640DC8">
              <w:rPr>
                <w:rFonts w:ascii="Arial" w:hAnsi="Arial" w:cs="Arial"/>
                <w:b/>
                <w:lang w:eastAsia="en-GB"/>
              </w:rPr>
              <w:t>1</w:t>
            </w:r>
          </w:p>
        </w:tc>
        <w:tc>
          <w:tcPr>
            <w:tcW w:w="14400" w:type="dxa"/>
            <w:shd w:val="clear" w:color="auto" w:fill="auto"/>
          </w:tcPr>
          <w:p w14:paraId="39ABBA03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  <w:p w14:paraId="0C0BCF46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</w:tc>
      </w:tr>
      <w:tr w:rsidR="00E8537A" w:rsidRPr="00640DC8" w14:paraId="14578B66" w14:textId="77777777" w:rsidTr="0DECCD50">
        <w:tc>
          <w:tcPr>
            <w:tcW w:w="468" w:type="dxa"/>
            <w:shd w:val="clear" w:color="auto" w:fill="auto"/>
          </w:tcPr>
          <w:p w14:paraId="00D1D899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b/>
                <w:lang w:eastAsia="en-GB"/>
              </w:rPr>
            </w:pPr>
            <w:r w:rsidRPr="00640DC8">
              <w:rPr>
                <w:rFonts w:ascii="Arial" w:hAnsi="Arial" w:cs="Arial"/>
                <w:b/>
                <w:lang w:eastAsia="en-GB"/>
              </w:rPr>
              <w:t>2</w:t>
            </w:r>
          </w:p>
        </w:tc>
        <w:tc>
          <w:tcPr>
            <w:tcW w:w="14400" w:type="dxa"/>
            <w:shd w:val="clear" w:color="auto" w:fill="auto"/>
          </w:tcPr>
          <w:p w14:paraId="0D6F0BE0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  <w:p w14:paraId="78273CE1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</w:tc>
      </w:tr>
      <w:tr w:rsidR="00E8537A" w:rsidRPr="00640DC8" w14:paraId="58F32B0B" w14:textId="77777777" w:rsidTr="0DECCD50">
        <w:tc>
          <w:tcPr>
            <w:tcW w:w="468" w:type="dxa"/>
            <w:shd w:val="clear" w:color="auto" w:fill="auto"/>
          </w:tcPr>
          <w:p w14:paraId="7D8B8977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b/>
                <w:lang w:eastAsia="en-GB"/>
              </w:rPr>
            </w:pPr>
            <w:r w:rsidRPr="00640DC8">
              <w:rPr>
                <w:rFonts w:ascii="Arial" w:hAnsi="Arial" w:cs="Arial"/>
                <w:b/>
                <w:lang w:eastAsia="en-GB"/>
              </w:rPr>
              <w:t>3</w:t>
            </w:r>
          </w:p>
        </w:tc>
        <w:tc>
          <w:tcPr>
            <w:tcW w:w="14400" w:type="dxa"/>
            <w:shd w:val="clear" w:color="auto" w:fill="auto"/>
          </w:tcPr>
          <w:p w14:paraId="6D258A05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  <w:p w14:paraId="542CE251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</w:tc>
      </w:tr>
    </w:tbl>
    <w:p w14:paraId="03C73B3D" w14:textId="77777777" w:rsidR="00E8537A" w:rsidRPr="00640DC8" w:rsidRDefault="00E8537A" w:rsidP="00E8537A">
      <w:pPr>
        <w:spacing w:before="60" w:after="60"/>
        <w:rPr>
          <w:lang w:eastAsia="en-GB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0"/>
      </w:tblGrid>
      <w:tr w:rsidR="00E8537A" w:rsidRPr="00640DC8" w14:paraId="4D84C2A1" w14:textId="77777777" w:rsidTr="000B1B16">
        <w:trPr>
          <w:trHeight w:val="613"/>
        </w:trPr>
        <w:tc>
          <w:tcPr>
            <w:tcW w:w="14850" w:type="dxa"/>
            <w:shd w:val="clear" w:color="auto" w:fill="auto"/>
          </w:tcPr>
          <w:p w14:paraId="0D383867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b/>
                <w:caps/>
                <w:lang w:eastAsia="en-GB"/>
              </w:rPr>
            </w:pPr>
          </w:p>
          <w:p w14:paraId="46114C4D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b/>
                <w:caps/>
                <w:lang w:eastAsia="en-GB"/>
              </w:rPr>
            </w:pPr>
            <w:r w:rsidRPr="00640DC8">
              <w:rPr>
                <w:rFonts w:ascii="Arial" w:hAnsi="Arial" w:cs="Arial"/>
                <w:b/>
                <w:caps/>
                <w:lang w:eastAsia="en-GB"/>
              </w:rPr>
              <w:t xml:space="preserve">director of studies:                                                                </w:t>
            </w:r>
            <w:r w:rsidRPr="00640DC8">
              <w:rPr>
                <w:rFonts w:ascii="Arial" w:hAnsi="Arial" w:cs="Arial"/>
                <w:b/>
                <w:caps/>
                <w:lang w:eastAsia="en-GB"/>
              </w:rPr>
              <w:tab/>
            </w:r>
            <w:r w:rsidRPr="00640DC8">
              <w:rPr>
                <w:rFonts w:ascii="Arial" w:hAnsi="Arial" w:cs="Arial"/>
                <w:b/>
                <w:caps/>
                <w:lang w:eastAsia="en-GB"/>
              </w:rPr>
              <w:tab/>
            </w:r>
            <w:r w:rsidRPr="00640DC8">
              <w:rPr>
                <w:rFonts w:ascii="Arial" w:hAnsi="Arial" w:cs="Arial"/>
                <w:b/>
                <w:caps/>
                <w:lang w:eastAsia="en-GB"/>
              </w:rPr>
              <w:tab/>
            </w:r>
            <w:r w:rsidRPr="00640DC8">
              <w:rPr>
                <w:rFonts w:ascii="Arial" w:hAnsi="Arial" w:cs="Arial"/>
                <w:b/>
                <w:caps/>
                <w:lang w:eastAsia="en-GB"/>
              </w:rPr>
              <w:tab/>
              <w:t>Date:</w:t>
            </w:r>
          </w:p>
          <w:p w14:paraId="20A9098E" w14:textId="77777777" w:rsidR="008B4A93" w:rsidRPr="00640DC8" w:rsidRDefault="008B4A93" w:rsidP="00E8537A">
            <w:pPr>
              <w:spacing w:before="60" w:after="60"/>
              <w:rPr>
                <w:rFonts w:ascii="Arial" w:hAnsi="Arial" w:cs="Arial"/>
                <w:b/>
                <w:caps/>
                <w:lang w:eastAsia="en-GB"/>
              </w:rPr>
            </w:pPr>
          </w:p>
          <w:p w14:paraId="2B53BCF9" w14:textId="340BD67A" w:rsidR="008B4A93" w:rsidRPr="00640DC8" w:rsidRDefault="008B4A93" w:rsidP="007C0300">
            <w:pPr>
              <w:rPr>
                <w:rFonts w:ascii="Arial" w:hAnsi="Arial" w:cs="Arial"/>
              </w:rPr>
            </w:pPr>
            <w:r w:rsidRPr="00640DC8">
              <w:rPr>
                <w:rFonts w:ascii="Arial" w:hAnsi="Arial" w:cs="Arial"/>
              </w:rPr>
              <w:t>The report should be approved by the Chair of the Dep</w:t>
            </w:r>
            <w:r w:rsidR="000B1CD8" w:rsidRPr="00640DC8">
              <w:rPr>
                <w:rFonts w:ascii="Arial" w:hAnsi="Arial" w:cs="Arial"/>
              </w:rPr>
              <w:t>artment</w:t>
            </w:r>
            <w:r w:rsidRPr="00640DC8">
              <w:rPr>
                <w:rFonts w:ascii="Arial" w:hAnsi="Arial" w:cs="Arial"/>
              </w:rPr>
              <w:t xml:space="preserve"> Learning, Teaching &amp; Quality Committee for submission to the </w:t>
            </w:r>
            <w:r w:rsidR="5687E194" w:rsidRPr="00640DC8">
              <w:rPr>
                <w:rFonts w:ascii="Arial" w:hAnsi="Arial" w:cs="Arial"/>
              </w:rPr>
              <w:t>Degree Apprenticeship Quali</w:t>
            </w:r>
            <w:r w:rsidR="109F8E01" w:rsidRPr="00640DC8">
              <w:rPr>
                <w:rFonts w:ascii="Arial" w:hAnsi="Arial" w:cs="Arial"/>
              </w:rPr>
              <w:t>t</w:t>
            </w:r>
            <w:r w:rsidR="5687E194" w:rsidRPr="00640DC8">
              <w:rPr>
                <w:rFonts w:ascii="Arial" w:hAnsi="Arial" w:cs="Arial"/>
              </w:rPr>
              <w:t xml:space="preserve">y and Standards Group (DAQSG) and sent to the </w:t>
            </w:r>
            <w:r w:rsidRPr="00640DC8">
              <w:rPr>
                <w:rFonts w:ascii="Arial" w:hAnsi="Arial" w:cs="Arial"/>
              </w:rPr>
              <w:t>Faculty/School Learning, Teaching &amp; Quality Committee</w:t>
            </w:r>
            <w:r w:rsidR="18430265" w:rsidRPr="00640DC8">
              <w:rPr>
                <w:rFonts w:ascii="Arial" w:hAnsi="Arial" w:cs="Arial"/>
              </w:rPr>
              <w:t xml:space="preserve"> for noting</w:t>
            </w:r>
            <w:r w:rsidRPr="00640DC8">
              <w:rPr>
                <w:rFonts w:ascii="Arial" w:hAnsi="Arial" w:cs="Arial"/>
              </w:rPr>
              <w:t>.</w:t>
            </w:r>
          </w:p>
          <w:p w14:paraId="40D88575" w14:textId="0FE04F6D" w:rsidR="008B4A93" w:rsidRPr="00640DC8" w:rsidRDefault="008B4A93" w:rsidP="00E8537A">
            <w:pPr>
              <w:spacing w:before="60" w:after="60"/>
              <w:rPr>
                <w:rFonts w:ascii="Arial" w:hAnsi="Arial" w:cs="Arial"/>
                <w:b/>
                <w:lang w:eastAsia="en-GB"/>
              </w:rPr>
            </w:pPr>
          </w:p>
        </w:tc>
      </w:tr>
    </w:tbl>
    <w:p w14:paraId="17BD1AB1" w14:textId="77777777" w:rsidR="00C3325B" w:rsidRDefault="00C3325B" w:rsidP="00E8537A">
      <w:pPr>
        <w:spacing w:before="60" w:after="60"/>
        <w:rPr>
          <w:lang w:eastAsia="en-GB"/>
        </w:rPr>
      </w:pPr>
    </w:p>
    <w:p w14:paraId="05F52376" w14:textId="77777777" w:rsidR="00134F5D" w:rsidRPr="00640DC8" w:rsidRDefault="00134F5D" w:rsidP="00E8537A">
      <w:pPr>
        <w:spacing w:before="60" w:after="60"/>
        <w:rPr>
          <w:lang w:eastAsia="en-GB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4850"/>
      </w:tblGrid>
      <w:tr w:rsidR="00E8537A" w:rsidRPr="00640DC8" w14:paraId="183965C3" w14:textId="77777777" w:rsidTr="259FAADF">
        <w:trPr>
          <w:trHeight w:val="395"/>
        </w:trPr>
        <w:tc>
          <w:tcPr>
            <w:tcW w:w="14850" w:type="dxa"/>
            <w:tcBorders>
              <w:bottom w:val="dashed" w:sz="4" w:space="0" w:color="auto"/>
            </w:tcBorders>
            <w:shd w:val="clear" w:color="auto" w:fill="auto"/>
          </w:tcPr>
          <w:p w14:paraId="1231B6AA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caps/>
                <w:lang w:eastAsia="en-GB"/>
              </w:rPr>
            </w:pPr>
            <w:r w:rsidRPr="00640DC8">
              <w:rPr>
                <w:rFonts w:ascii="Arial" w:hAnsi="Arial" w:cs="Arial"/>
                <w:b/>
                <w:caps/>
                <w:lang w:eastAsia="en-GB"/>
              </w:rPr>
              <w:t>Attachments</w:t>
            </w:r>
          </w:p>
        </w:tc>
      </w:tr>
      <w:tr w:rsidR="00E8537A" w:rsidRPr="00640DC8" w14:paraId="48207A45" w14:textId="77777777" w:rsidTr="259FAADF">
        <w:trPr>
          <w:trHeight w:val="888"/>
        </w:trPr>
        <w:tc>
          <w:tcPr>
            <w:tcW w:w="14850" w:type="dxa"/>
            <w:tcBorders>
              <w:top w:val="dashed" w:sz="4" w:space="0" w:color="auto"/>
            </w:tcBorders>
            <w:shd w:val="clear" w:color="auto" w:fill="E6E6E6"/>
          </w:tcPr>
          <w:p w14:paraId="6D01A0AF" w14:textId="77777777" w:rsidR="00E8537A" w:rsidRPr="00640DC8" w:rsidRDefault="00E8537A" w:rsidP="00E8537A">
            <w:pPr>
              <w:spacing w:before="60" w:after="60"/>
              <w:rPr>
                <w:rFonts w:ascii="Arial" w:hAnsi="Arial" w:cs="Arial"/>
                <w:b/>
                <w:lang w:eastAsia="en-GB"/>
              </w:rPr>
            </w:pPr>
            <w:r w:rsidRPr="00640DC8">
              <w:rPr>
                <w:rFonts w:ascii="Arial" w:hAnsi="Arial" w:cs="Arial"/>
                <w:b/>
                <w:lang w:eastAsia="en-GB"/>
              </w:rPr>
              <w:t>The following documents should be appended to the report</w:t>
            </w:r>
          </w:p>
          <w:p w14:paraId="4B36F8F6" w14:textId="77777777" w:rsidR="00A30102" w:rsidRPr="00640DC8" w:rsidRDefault="00A30102" w:rsidP="0064671D">
            <w:pPr>
              <w:numPr>
                <w:ilvl w:val="0"/>
                <w:numId w:val="54"/>
              </w:numPr>
              <w:spacing w:before="60" w:after="60"/>
              <w:rPr>
                <w:rFonts w:ascii="Arial" w:hAnsi="Arial" w:cs="Arial"/>
                <w:lang w:eastAsia="en-GB"/>
              </w:rPr>
            </w:pPr>
            <w:r w:rsidRPr="00640DC8">
              <w:rPr>
                <w:rFonts w:ascii="Arial" w:hAnsi="Arial" w:cs="Arial"/>
                <w:lang w:eastAsia="en-GB"/>
              </w:rPr>
              <w:t>Previous Annual Monitoring Report with key actions</w:t>
            </w:r>
          </w:p>
          <w:p w14:paraId="3F69830A" w14:textId="50E7568A" w:rsidR="0064671D" w:rsidRPr="00640DC8" w:rsidRDefault="00A30102" w:rsidP="0064671D">
            <w:pPr>
              <w:numPr>
                <w:ilvl w:val="0"/>
                <w:numId w:val="54"/>
              </w:numPr>
              <w:spacing w:before="60" w:after="60"/>
              <w:rPr>
                <w:rFonts w:ascii="Arial" w:hAnsi="Arial" w:cs="Arial"/>
                <w:lang w:eastAsia="en-GB"/>
              </w:rPr>
            </w:pPr>
            <w:r w:rsidRPr="00640DC8">
              <w:rPr>
                <w:rFonts w:ascii="Arial" w:hAnsi="Arial" w:cs="Arial"/>
                <w:lang w:eastAsia="en-GB"/>
              </w:rPr>
              <w:t xml:space="preserve">Departmental </w:t>
            </w:r>
            <w:proofErr w:type="spellStart"/>
            <w:r w:rsidRPr="00640DC8">
              <w:rPr>
                <w:rFonts w:ascii="Arial" w:hAnsi="Arial" w:cs="Arial"/>
                <w:lang w:eastAsia="en-GB"/>
              </w:rPr>
              <w:t>S</w:t>
            </w:r>
            <w:r w:rsidR="00991905" w:rsidRPr="00640DC8">
              <w:rPr>
                <w:rFonts w:ascii="Arial" w:hAnsi="Arial" w:cs="Arial"/>
                <w:lang w:eastAsia="en-GB"/>
              </w:rPr>
              <w:t>elf Assessment</w:t>
            </w:r>
            <w:proofErr w:type="spellEnd"/>
            <w:r w:rsidR="00991905" w:rsidRPr="00640DC8">
              <w:rPr>
                <w:rFonts w:ascii="Arial" w:hAnsi="Arial" w:cs="Arial"/>
                <w:lang w:eastAsia="en-GB"/>
              </w:rPr>
              <w:t xml:space="preserve"> Report (S</w:t>
            </w:r>
            <w:r w:rsidRPr="00640DC8">
              <w:rPr>
                <w:rFonts w:ascii="Arial" w:hAnsi="Arial" w:cs="Arial"/>
                <w:lang w:eastAsia="en-GB"/>
              </w:rPr>
              <w:t>AR</w:t>
            </w:r>
            <w:r w:rsidR="00991905" w:rsidRPr="00640DC8">
              <w:rPr>
                <w:rFonts w:ascii="Arial" w:hAnsi="Arial" w:cs="Arial"/>
                <w:lang w:eastAsia="en-GB"/>
              </w:rPr>
              <w:t>)</w:t>
            </w:r>
          </w:p>
          <w:p w14:paraId="0A5964D1" w14:textId="77777777" w:rsidR="00951F08" w:rsidRPr="00640DC8" w:rsidRDefault="000B1CD8" w:rsidP="000B1CD8">
            <w:pPr>
              <w:numPr>
                <w:ilvl w:val="0"/>
                <w:numId w:val="54"/>
              </w:numPr>
              <w:spacing w:before="60" w:after="60"/>
              <w:rPr>
                <w:rFonts w:ascii="Arial" w:hAnsi="Arial" w:cs="Arial"/>
                <w:lang w:eastAsia="en-GB"/>
              </w:rPr>
            </w:pPr>
            <w:r w:rsidRPr="00640DC8">
              <w:rPr>
                <w:rFonts w:ascii="Arial" w:hAnsi="Arial" w:cs="Arial"/>
                <w:lang w:eastAsia="en-GB"/>
              </w:rPr>
              <w:t>Institutional QIP</w:t>
            </w:r>
          </w:p>
          <w:p w14:paraId="511B5A79" w14:textId="525CEB29" w:rsidR="00A30102" w:rsidRPr="00640DC8" w:rsidRDefault="52B555AF" w:rsidP="000B1CD8">
            <w:pPr>
              <w:numPr>
                <w:ilvl w:val="0"/>
                <w:numId w:val="54"/>
              </w:numPr>
              <w:spacing w:before="60" w:after="60"/>
              <w:rPr>
                <w:rFonts w:ascii="Arial" w:hAnsi="Arial" w:cs="Arial"/>
                <w:lang w:eastAsia="en-GB"/>
              </w:rPr>
            </w:pPr>
            <w:r w:rsidRPr="259FAADF">
              <w:rPr>
                <w:rFonts w:ascii="Arial" w:hAnsi="Arial" w:cs="Arial"/>
                <w:lang w:eastAsia="en-GB"/>
              </w:rPr>
              <w:lastRenderedPageBreak/>
              <w:t xml:space="preserve"> </w:t>
            </w:r>
            <w:r w:rsidR="4A6FDECC" w:rsidRPr="259FAADF">
              <w:rPr>
                <w:rFonts w:ascii="Arial" w:hAnsi="Arial" w:cs="Arial"/>
                <w:lang w:eastAsia="en-GB"/>
              </w:rPr>
              <w:t xml:space="preserve">DfE </w:t>
            </w:r>
            <w:r w:rsidR="4CC48D20" w:rsidRPr="259FAADF">
              <w:rPr>
                <w:rFonts w:ascii="Arial" w:hAnsi="Arial" w:cs="Arial"/>
                <w:lang w:eastAsia="en-GB"/>
              </w:rPr>
              <w:t>Q</w:t>
            </w:r>
            <w:r w:rsidRPr="259FAADF">
              <w:rPr>
                <w:rFonts w:ascii="Arial" w:hAnsi="Arial" w:cs="Arial"/>
                <w:lang w:eastAsia="en-GB"/>
              </w:rPr>
              <w:t xml:space="preserve">uality Achievement Rate (QAR) </w:t>
            </w:r>
            <w:r w:rsidR="4CC48D20" w:rsidRPr="259FAADF">
              <w:rPr>
                <w:rFonts w:ascii="Arial" w:hAnsi="Arial" w:cs="Arial"/>
                <w:lang w:eastAsia="en-GB"/>
              </w:rPr>
              <w:t>reports</w:t>
            </w:r>
          </w:p>
          <w:p w14:paraId="0101C0CC" w14:textId="22A63470" w:rsidR="00A30102" w:rsidRPr="00640DC8" w:rsidRDefault="736A0E89" w:rsidP="00A26658">
            <w:pPr>
              <w:numPr>
                <w:ilvl w:val="0"/>
                <w:numId w:val="54"/>
              </w:numPr>
              <w:spacing w:before="60" w:after="60"/>
              <w:rPr>
                <w:rFonts w:ascii="Arial" w:hAnsi="Arial" w:cs="Arial"/>
                <w:lang w:eastAsia="en-GB"/>
              </w:rPr>
            </w:pPr>
            <w:r w:rsidRPr="259FAADF">
              <w:rPr>
                <w:rFonts w:ascii="Arial" w:hAnsi="Arial" w:cs="Arial"/>
                <w:lang w:eastAsia="en-GB"/>
              </w:rPr>
              <w:t>External Examiners reports</w:t>
            </w:r>
            <w:r w:rsidR="0BEF27CF" w:rsidRPr="259FAADF">
              <w:rPr>
                <w:rFonts w:ascii="Arial" w:hAnsi="Arial" w:cs="Arial"/>
                <w:lang w:eastAsia="en-GB"/>
              </w:rPr>
              <w:t xml:space="preserve"> (</w:t>
            </w:r>
            <w:r w:rsidR="0BEF27CF" w:rsidRPr="00872CF0">
              <w:rPr>
                <w:rFonts w:ascii="Arial" w:hAnsi="Arial" w:cs="Arial"/>
                <w:b/>
                <w:bCs/>
                <w:lang w:eastAsia="en-GB"/>
              </w:rPr>
              <w:t xml:space="preserve">on </w:t>
            </w:r>
            <w:r w:rsidR="118D4DA2" w:rsidRPr="00872CF0">
              <w:rPr>
                <w:rFonts w:ascii="Arial" w:hAnsi="Arial" w:cs="Arial"/>
                <w:b/>
                <w:bCs/>
                <w:lang w:eastAsia="en-GB"/>
              </w:rPr>
              <w:t>course</w:t>
            </w:r>
            <w:r w:rsidR="0BEF27CF" w:rsidRPr="00872CF0">
              <w:rPr>
                <w:rFonts w:ascii="Arial" w:hAnsi="Arial" w:cs="Arial"/>
                <w:b/>
                <w:bCs/>
                <w:lang w:eastAsia="en-GB"/>
              </w:rPr>
              <w:t xml:space="preserve"> and </w:t>
            </w:r>
            <w:r w:rsidR="52B555AF" w:rsidRPr="00872CF0">
              <w:rPr>
                <w:rFonts w:ascii="Arial" w:hAnsi="Arial" w:cs="Arial"/>
                <w:b/>
                <w:bCs/>
                <w:lang w:eastAsia="en-GB"/>
              </w:rPr>
              <w:t>End Point Assessment (</w:t>
            </w:r>
            <w:r w:rsidR="0BEF27CF" w:rsidRPr="00872CF0">
              <w:rPr>
                <w:rFonts w:ascii="Arial" w:hAnsi="Arial" w:cs="Arial"/>
                <w:b/>
                <w:bCs/>
                <w:lang w:eastAsia="en-GB"/>
              </w:rPr>
              <w:t>EPA</w:t>
            </w:r>
            <w:r w:rsidR="52B555AF" w:rsidRPr="00872CF0">
              <w:rPr>
                <w:rFonts w:ascii="Arial" w:hAnsi="Arial" w:cs="Arial"/>
                <w:b/>
                <w:bCs/>
                <w:lang w:eastAsia="en-GB"/>
              </w:rPr>
              <w:t>)</w:t>
            </w:r>
            <w:r w:rsidR="2DD4FF62" w:rsidRPr="259FAADF">
              <w:rPr>
                <w:rFonts w:ascii="Arial" w:hAnsi="Arial" w:cs="Arial"/>
                <w:b/>
                <w:bCs/>
                <w:lang w:eastAsia="en-GB"/>
              </w:rPr>
              <w:t xml:space="preserve"> - Form 2 and Form 3</w:t>
            </w:r>
            <w:r w:rsidR="0BEF27CF" w:rsidRPr="259FAADF">
              <w:rPr>
                <w:rFonts w:ascii="Arial" w:hAnsi="Arial" w:cs="Arial"/>
                <w:lang w:eastAsia="en-GB"/>
              </w:rPr>
              <w:t>)</w:t>
            </w:r>
            <w:r w:rsidRPr="259FAADF">
              <w:rPr>
                <w:rFonts w:ascii="Arial" w:hAnsi="Arial" w:cs="Arial"/>
                <w:lang w:eastAsia="en-GB"/>
              </w:rPr>
              <w:t xml:space="preserve"> and Head of Department’s response</w:t>
            </w:r>
          </w:p>
          <w:p w14:paraId="335DE6E1" w14:textId="70BC8910" w:rsidR="00A30102" w:rsidRPr="00640DC8" w:rsidRDefault="00A30102" w:rsidP="000B1CD8">
            <w:pPr>
              <w:numPr>
                <w:ilvl w:val="0"/>
                <w:numId w:val="54"/>
              </w:numPr>
              <w:spacing w:before="60" w:after="60"/>
              <w:rPr>
                <w:rFonts w:ascii="Arial" w:hAnsi="Arial" w:cs="Arial"/>
                <w:lang w:eastAsia="en-GB"/>
              </w:rPr>
            </w:pPr>
            <w:r w:rsidRPr="00640DC8">
              <w:rPr>
                <w:rFonts w:ascii="Arial" w:hAnsi="Arial" w:cs="Arial"/>
                <w:lang w:eastAsia="en-GB"/>
              </w:rPr>
              <w:t>PSRB Report</w:t>
            </w:r>
            <w:r w:rsidR="00991905" w:rsidRPr="00640DC8">
              <w:rPr>
                <w:rFonts w:ascii="Arial" w:hAnsi="Arial" w:cs="Arial"/>
                <w:lang w:eastAsia="en-GB"/>
              </w:rPr>
              <w:t xml:space="preserve"> (where applicable)</w:t>
            </w:r>
          </w:p>
          <w:p w14:paraId="5A927D46" w14:textId="02FBB5D8" w:rsidR="00A26658" w:rsidRPr="00640DC8" w:rsidRDefault="00A26658" w:rsidP="000B1CD8">
            <w:pPr>
              <w:numPr>
                <w:ilvl w:val="0"/>
                <w:numId w:val="54"/>
              </w:numPr>
              <w:spacing w:before="60" w:after="60"/>
              <w:rPr>
                <w:rFonts w:ascii="Arial" w:hAnsi="Arial" w:cs="Arial"/>
                <w:lang w:eastAsia="en-GB"/>
              </w:rPr>
            </w:pPr>
            <w:r w:rsidRPr="00640DC8">
              <w:rPr>
                <w:rFonts w:ascii="Arial" w:hAnsi="Arial" w:cs="Arial"/>
                <w:lang w:eastAsia="en-GB"/>
              </w:rPr>
              <w:t>Periodic Review reports</w:t>
            </w:r>
            <w:r w:rsidR="00991905" w:rsidRPr="00640DC8">
              <w:rPr>
                <w:rFonts w:ascii="Arial" w:hAnsi="Arial" w:cs="Arial"/>
                <w:lang w:eastAsia="en-GB"/>
              </w:rPr>
              <w:t xml:space="preserve"> (where applicable)</w:t>
            </w:r>
          </w:p>
          <w:p w14:paraId="444C8F41" w14:textId="2BA0A379" w:rsidR="00000F19" w:rsidRPr="00640DC8" w:rsidRDefault="00F05968" w:rsidP="00000F19">
            <w:pPr>
              <w:numPr>
                <w:ilvl w:val="0"/>
                <w:numId w:val="54"/>
              </w:numPr>
              <w:spacing w:before="60" w:after="60"/>
              <w:rPr>
                <w:rFonts w:ascii="Arial" w:hAnsi="Arial" w:cs="Arial"/>
                <w:lang w:eastAsia="en-GB"/>
              </w:rPr>
            </w:pPr>
            <w:r w:rsidRPr="00640DC8">
              <w:rPr>
                <w:rFonts w:ascii="Arial" w:hAnsi="Arial" w:cs="Arial"/>
                <w:lang w:eastAsia="en-GB"/>
              </w:rPr>
              <w:t xml:space="preserve">Annual SSLC </w:t>
            </w:r>
            <w:r w:rsidR="00000F19" w:rsidRPr="00640DC8">
              <w:rPr>
                <w:rFonts w:ascii="Arial" w:hAnsi="Arial" w:cs="Arial"/>
                <w:lang w:eastAsia="en-GB"/>
              </w:rPr>
              <w:t>monitoring report (including OUE summary report)</w:t>
            </w:r>
          </w:p>
        </w:tc>
      </w:tr>
    </w:tbl>
    <w:p w14:paraId="2A91BA40" w14:textId="423F91D0" w:rsidR="00A1224F" w:rsidRPr="00640DC8" w:rsidRDefault="00A1224F" w:rsidP="00835E00"/>
    <w:sectPr w:rsidR="00A1224F" w:rsidRPr="00640DC8" w:rsidSect="000B1B16">
      <w:pgSz w:w="16838" w:h="11906" w:orient="landscape"/>
      <w:pgMar w:top="1134" w:right="1134" w:bottom="1134" w:left="1134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9FD1A" w14:textId="77777777" w:rsidR="000732AF" w:rsidRDefault="000732AF">
      <w:r>
        <w:separator/>
      </w:r>
    </w:p>
  </w:endnote>
  <w:endnote w:type="continuationSeparator" w:id="0">
    <w:p w14:paraId="05CFE747" w14:textId="77777777" w:rsidR="000732AF" w:rsidRDefault="000732AF">
      <w:r>
        <w:continuationSeparator/>
      </w:r>
    </w:p>
  </w:endnote>
  <w:endnote w:type="continuationNotice" w:id="1">
    <w:p w14:paraId="502C23C6" w14:textId="77777777" w:rsidR="000732AF" w:rsidRDefault="000732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32496" w14:textId="77777777" w:rsidR="000B1B16" w:rsidRDefault="000B1B16" w:rsidP="000B1B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8F49D7" w14:textId="77777777" w:rsidR="000B1B16" w:rsidRDefault="000B1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F576A" w14:textId="2B669853" w:rsidR="000B1B16" w:rsidRDefault="00272B9B" w:rsidP="00272B9B">
    <w:pPr>
      <w:pStyle w:val="Footer"/>
    </w:pPr>
    <w:r w:rsidRPr="007D1979">
      <w:rPr>
        <w:rFonts w:ascii="Arial" w:hAnsi="Arial" w:cs="Arial"/>
        <w:sz w:val="20"/>
        <w:szCs w:val="20"/>
      </w:rPr>
      <w:t xml:space="preserve">Last update: </w:t>
    </w:r>
    <w:r w:rsidR="005C19BD" w:rsidRPr="007D1979">
      <w:rPr>
        <w:rFonts w:ascii="Arial" w:hAnsi="Arial" w:cs="Arial"/>
        <w:sz w:val="20"/>
        <w:szCs w:val="20"/>
      </w:rPr>
      <w:t>July 2025</w:t>
    </w:r>
    <w:r w:rsidRPr="007D1979">
      <w:rPr>
        <w:rFonts w:ascii="Arial" w:hAnsi="Arial" w:cs="Arial"/>
        <w:sz w:val="20"/>
        <w:szCs w:val="20"/>
      </w:rPr>
      <w:tab/>
    </w:r>
    <w:r w:rsidRPr="007D1979">
      <w:rPr>
        <w:rFonts w:ascii="Arial" w:hAnsi="Arial" w:cs="Arial"/>
        <w:sz w:val="20"/>
        <w:szCs w:val="20"/>
      </w:rPr>
      <w:tab/>
    </w:r>
    <w:r w:rsidR="000B1B16" w:rsidRPr="007D1979">
      <w:rPr>
        <w:rFonts w:ascii="Arial" w:hAnsi="Arial" w:cs="Arial"/>
        <w:sz w:val="20"/>
        <w:szCs w:val="20"/>
      </w:rPr>
      <w:t xml:space="preserve">Page </w:t>
    </w:r>
    <w:r w:rsidR="000B1B16" w:rsidRPr="007D1979">
      <w:rPr>
        <w:rFonts w:ascii="Arial" w:hAnsi="Arial" w:cs="Arial"/>
        <w:b/>
        <w:bCs/>
        <w:sz w:val="20"/>
        <w:szCs w:val="20"/>
      </w:rPr>
      <w:fldChar w:fldCharType="begin"/>
    </w:r>
    <w:r w:rsidR="000B1B16" w:rsidRPr="007D1979">
      <w:rPr>
        <w:rFonts w:ascii="Arial" w:hAnsi="Arial" w:cs="Arial"/>
        <w:b/>
        <w:bCs/>
        <w:sz w:val="20"/>
        <w:szCs w:val="20"/>
      </w:rPr>
      <w:instrText xml:space="preserve"> PAGE </w:instrText>
    </w:r>
    <w:r w:rsidR="000B1B16" w:rsidRPr="007D1979">
      <w:rPr>
        <w:rFonts w:ascii="Arial" w:hAnsi="Arial" w:cs="Arial"/>
        <w:b/>
        <w:bCs/>
        <w:sz w:val="20"/>
        <w:szCs w:val="20"/>
      </w:rPr>
      <w:fldChar w:fldCharType="separate"/>
    </w:r>
    <w:r w:rsidRPr="007D1979">
      <w:rPr>
        <w:rFonts w:ascii="Arial" w:hAnsi="Arial" w:cs="Arial"/>
        <w:b/>
        <w:bCs/>
        <w:noProof/>
        <w:sz w:val="20"/>
        <w:szCs w:val="20"/>
      </w:rPr>
      <w:t>4</w:t>
    </w:r>
    <w:r w:rsidR="000B1B16" w:rsidRPr="007D1979">
      <w:rPr>
        <w:rFonts w:ascii="Arial" w:hAnsi="Arial" w:cs="Arial"/>
        <w:b/>
        <w:bCs/>
        <w:sz w:val="20"/>
        <w:szCs w:val="20"/>
      </w:rPr>
      <w:fldChar w:fldCharType="end"/>
    </w:r>
    <w:r w:rsidR="000B1B16" w:rsidRPr="007D1979">
      <w:rPr>
        <w:rFonts w:ascii="Arial" w:hAnsi="Arial" w:cs="Arial"/>
        <w:sz w:val="20"/>
        <w:szCs w:val="20"/>
      </w:rPr>
      <w:t xml:space="preserve"> of </w:t>
    </w:r>
    <w:r w:rsidR="000B1B16" w:rsidRPr="007D1979">
      <w:rPr>
        <w:rFonts w:ascii="Arial" w:hAnsi="Arial" w:cs="Arial"/>
        <w:b/>
        <w:bCs/>
        <w:sz w:val="20"/>
        <w:szCs w:val="20"/>
      </w:rPr>
      <w:fldChar w:fldCharType="begin"/>
    </w:r>
    <w:r w:rsidR="000B1B16" w:rsidRPr="007D1979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0B1B16" w:rsidRPr="007D1979">
      <w:rPr>
        <w:rFonts w:ascii="Arial" w:hAnsi="Arial" w:cs="Arial"/>
        <w:b/>
        <w:bCs/>
        <w:sz w:val="20"/>
        <w:szCs w:val="20"/>
      </w:rPr>
      <w:fldChar w:fldCharType="separate"/>
    </w:r>
    <w:r w:rsidRPr="007D1979">
      <w:rPr>
        <w:rFonts w:ascii="Arial" w:hAnsi="Arial" w:cs="Arial"/>
        <w:b/>
        <w:bCs/>
        <w:noProof/>
        <w:sz w:val="20"/>
        <w:szCs w:val="20"/>
      </w:rPr>
      <w:t>4</w:t>
    </w:r>
    <w:r w:rsidR="000B1B16" w:rsidRPr="007D1979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86F1B" w14:textId="77777777" w:rsidR="000732AF" w:rsidRDefault="000732AF">
      <w:r>
        <w:separator/>
      </w:r>
    </w:p>
  </w:footnote>
  <w:footnote w:type="continuationSeparator" w:id="0">
    <w:p w14:paraId="24695072" w14:textId="77777777" w:rsidR="000732AF" w:rsidRDefault="000732AF">
      <w:r>
        <w:continuationSeparator/>
      </w:r>
    </w:p>
  </w:footnote>
  <w:footnote w:type="continuationNotice" w:id="1">
    <w:p w14:paraId="69815CB4" w14:textId="77777777" w:rsidR="000732AF" w:rsidRDefault="000732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BB3" w14:textId="57457202" w:rsidR="000B1B16" w:rsidRPr="00C3325B" w:rsidRDefault="000B1B16" w:rsidP="000B1B16">
    <w:pPr>
      <w:pStyle w:val="Header"/>
      <w:jc w:val="right"/>
      <w:rPr>
        <w:rFonts w:ascii="Arial" w:hAnsi="Arial" w:cs="Arial"/>
        <w:sz w:val="28"/>
        <w:szCs w:val="28"/>
      </w:rPr>
    </w:pPr>
    <w:r w:rsidRPr="00C3325B">
      <w:rPr>
        <w:rFonts w:ascii="Arial" w:hAnsi="Arial" w:cs="Arial"/>
        <w:sz w:val="28"/>
        <w:szCs w:val="28"/>
      </w:rPr>
      <w:t>Q</w:t>
    </w:r>
    <w:r w:rsidR="00A53E24" w:rsidRPr="00C3325B">
      <w:rPr>
        <w:rFonts w:ascii="Arial" w:hAnsi="Arial" w:cs="Arial"/>
        <w:sz w:val="28"/>
        <w:szCs w:val="28"/>
      </w:rPr>
      <w:t>A51</w:t>
    </w:r>
    <w:r w:rsidR="009A3432" w:rsidRPr="00C3325B">
      <w:rPr>
        <w:rFonts w:ascii="Arial" w:hAnsi="Arial" w:cs="Arial"/>
        <w:sz w:val="28"/>
        <w:szCs w:val="28"/>
      </w:rPr>
      <w:t>(A)</w:t>
    </w:r>
    <w:r w:rsidR="00A53E24" w:rsidRPr="00C3325B">
      <w:rPr>
        <w:rFonts w:ascii="Arial" w:hAnsi="Arial" w:cs="Arial"/>
        <w:sz w:val="28"/>
        <w:szCs w:val="28"/>
      </w:rPr>
      <w:t xml:space="preserve"> Guidance &amp; Form 2 (</w:t>
    </w:r>
    <w:r w:rsidR="009A3432" w:rsidRPr="00C3325B">
      <w:rPr>
        <w:rFonts w:ascii="Arial" w:hAnsi="Arial" w:cs="Arial"/>
        <w:sz w:val="28"/>
        <w:szCs w:val="28"/>
      </w:rPr>
      <w:t>Annual</w:t>
    </w:r>
    <w:r w:rsidR="0071479F" w:rsidRPr="00C3325B">
      <w:rPr>
        <w:rFonts w:ascii="Arial" w:hAnsi="Arial" w:cs="Arial"/>
        <w:sz w:val="28"/>
        <w:szCs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1A7B"/>
    <w:multiLevelType w:val="multilevel"/>
    <w:tmpl w:val="737E089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7C6DE0"/>
    <w:multiLevelType w:val="multilevel"/>
    <w:tmpl w:val="A6569D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1285B"/>
    <w:multiLevelType w:val="multilevel"/>
    <w:tmpl w:val="F014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A7A1F45"/>
    <w:multiLevelType w:val="multilevel"/>
    <w:tmpl w:val="995E5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ADB19F6"/>
    <w:multiLevelType w:val="hybridMultilevel"/>
    <w:tmpl w:val="81C49C20"/>
    <w:lvl w:ilvl="0" w:tplc="F5B01C9A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369"/>
        </w:tabs>
        <w:ind w:left="1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9"/>
        </w:tabs>
        <w:ind w:left="2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9"/>
        </w:tabs>
        <w:ind w:left="2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9"/>
        </w:tabs>
        <w:ind w:left="3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9"/>
        </w:tabs>
        <w:ind w:left="4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9"/>
        </w:tabs>
        <w:ind w:left="4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9"/>
        </w:tabs>
        <w:ind w:left="5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9"/>
        </w:tabs>
        <w:ind w:left="6409" w:hanging="360"/>
      </w:pPr>
      <w:rPr>
        <w:rFonts w:ascii="Wingdings" w:hAnsi="Wingdings" w:hint="default"/>
      </w:rPr>
    </w:lvl>
  </w:abstractNum>
  <w:abstractNum w:abstractNumId="5" w15:restartNumberingAfterBreak="0">
    <w:nsid w:val="0BDD5E68"/>
    <w:multiLevelType w:val="multilevel"/>
    <w:tmpl w:val="A6569D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2E0149"/>
    <w:multiLevelType w:val="hybridMultilevel"/>
    <w:tmpl w:val="F41C8C0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0B6444"/>
    <w:multiLevelType w:val="hybridMultilevel"/>
    <w:tmpl w:val="BE928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53071"/>
    <w:multiLevelType w:val="hybridMultilevel"/>
    <w:tmpl w:val="2444AD04"/>
    <w:lvl w:ilvl="0" w:tplc="08090001">
      <w:start w:val="1"/>
      <w:numFmt w:val="bullet"/>
      <w:lvlText w:val=""/>
      <w:lvlJc w:val="left"/>
      <w:pPr>
        <w:ind w:left="1581" w:hanging="435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14D43BBF"/>
    <w:multiLevelType w:val="hybridMultilevel"/>
    <w:tmpl w:val="F1A275C0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1740353F"/>
    <w:multiLevelType w:val="multilevel"/>
    <w:tmpl w:val="FC143E1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5A581A"/>
    <w:multiLevelType w:val="hybridMultilevel"/>
    <w:tmpl w:val="6F84B99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A65473"/>
    <w:multiLevelType w:val="hybridMultilevel"/>
    <w:tmpl w:val="0D34CE0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241BBB"/>
    <w:multiLevelType w:val="hybridMultilevel"/>
    <w:tmpl w:val="15AEFAC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E124D21"/>
    <w:multiLevelType w:val="multilevel"/>
    <w:tmpl w:val="C13219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1E4523"/>
    <w:multiLevelType w:val="multilevel"/>
    <w:tmpl w:val="29D643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1C41F1B"/>
    <w:multiLevelType w:val="hybridMultilevel"/>
    <w:tmpl w:val="104EC19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3B070D"/>
    <w:multiLevelType w:val="hybridMultilevel"/>
    <w:tmpl w:val="56A2F9C8"/>
    <w:lvl w:ilvl="0" w:tplc="0242F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18" w15:restartNumberingAfterBreak="0">
    <w:nsid w:val="29097CF2"/>
    <w:multiLevelType w:val="multilevel"/>
    <w:tmpl w:val="51B865F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B546791"/>
    <w:multiLevelType w:val="hybridMultilevel"/>
    <w:tmpl w:val="EF96118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D022BA"/>
    <w:multiLevelType w:val="hybridMultilevel"/>
    <w:tmpl w:val="CB7859B8"/>
    <w:lvl w:ilvl="0" w:tplc="54302090">
      <w:start w:val="1"/>
      <w:numFmt w:val="bullet"/>
      <w:lvlText w:val=""/>
      <w:lvlJc w:val="left"/>
      <w:pPr>
        <w:tabs>
          <w:tab w:val="num" w:pos="1305"/>
        </w:tabs>
        <w:ind w:left="1191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C6F55"/>
    <w:multiLevelType w:val="hybridMultilevel"/>
    <w:tmpl w:val="9E9A0A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B93747"/>
    <w:multiLevelType w:val="multilevel"/>
    <w:tmpl w:val="FA2634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28F52E7"/>
    <w:multiLevelType w:val="hybridMultilevel"/>
    <w:tmpl w:val="5D6A29D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35041FF"/>
    <w:multiLevelType w:val="multilevel"/>
    <w:tmpl w:val="2E0CF4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9225AD"/>
    <w:multiLevelType w:val="hybridMultilevel"/>
    <w:tmpl w:val="4482AAF0"/>
    <w:lvl w:ilvl="0" w:tplc="80746AC4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48504CC"/>
    <w:multiLevelType w:val="hybridMultilevel"/>
    <w:tmpl w:val="88269E50"/>
    <w:lvl w:ilvl="0" w:tplc="715C411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CF6154"/>
    <w:multiLevelType w:val="hybridMultilevel"/>
    <w:tmpl w:val="1A4AFC4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7741508"/>
    <w:multiLevelType w:val="hybridMultilevel"/>
    <w:tmpl w:val="0798CD7E"/>
    <w:lvl w:ilvl="0" w:tplc="08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9" w15:restartNumberingAfterBreak="0">
    <w:nsid w:val="37FF7212"/>
    <w:multiLevelType w:val="multilevel"/>
    <w:tmpl w:val="CE88BF6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3AE7704E"/>
    <w:multiLevelType w:val="hybridMultilevel"/>
    <w:tmpl w:val="4CBEA0B6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3E225CC5"/>
    <w:multiLevelType w:val="multilevel"/>
    <w:tmpl w:val="961297F6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32" w15:restartNumberingAfterBreak="0">
    <w:nsid w:val="3F107D1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06"/>
        </w:tabs>
        <w:ind w:left="4746" w:hanging="1440"/>
      </w:pPr>
      <w:rPr>
        <w:rFonts w:hint="default"/>
      </w:rPr>
    </w:lvl>
  </w:abstractNum>
  <w:abstractNum w:abstractNumId="33" w15:restartNumberingAfterBreak="0">
    <w:nsid w:val="44EB304D"/>
    <w:multiLevelType w:val="hybridMultilevel"/>
    <w:tmpl w:val="82AA21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97548CE"/>
    <w:multiLevelType w:val="multilevel"/>
    <w:tmpl w:val="A6569D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4CB617C2"/>
    <w:multiLevelType w:val="hybridMultilevel"/>
    <w:tmpl w:val="4E683F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2A6FDB"/>
    <w:multiLevelType w:val="hybridMultilevel"/>
    <w:tmpl w:val="D2FC9340"/>
    <w:lvl w:ilvl="0" w:tplc="B19AD1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8A2551"/>
    <w:multiLevelType w:val="hybridMultilevel"/>
    <w:tmpl w:val="38E65F26"/>
    <w:lvl w:ilvl="0" w:tplc="FD8EE942">
      <w:start w:val="1"/>
      <w:numFmt w:val="bullet"/>
      <w:lvlText w:val=""/>
      <w:lvlJc w:val="left"/>
      <w:pPr>
        <w:tabs>
          <w:tab w:val="num" w:pos="1290"/>
        </w:tabs>
        <w:ind w:left="1347" w:hanging="510"/>
      </w:pPr>
      <w:rPr>
        <w:rFonts w:ascii="Symbol" w:hAnsi="Symbol" w:hint="default"/>
        <w:sz w:val="22"/>
      </w:rPr>
    </w:lvl>
    <w:lvl w:ilvl="1" w:tplc="0809000B">
      <w:start w:val="1"/>
      <w:numFmt w:val="bullet"/>
      <w:lvlText w:val="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  <w:sz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8" w15:restartNumberingAfterBreak="0">
    <w:nsid w:val="50260066"/>
    <w:multiLevelType w:val="hybridMultilevel"/>
    <w:tmpl w:val="E2A20E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0296DC6"/>
    <w:multiLevelType w:val="multilevel"/>
    <w:tmpl w:val="1520B918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40" w15:restartNumberingAfterBreak="0">
    <w:nsid w:val="525E25A1"/>
    <w:multiLevelType w:val="multilevel"/>
    <w:tmpl w:val="2E0CF4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3A52444"/>
    <w:multiLevelType w:val="hybridMultilevel"/>
    <w:tmpl w:val="A50C48D8"/>
    <w:lvl w:ilvl="0" w:tplc="715C4116">
      <w:start w:val="1"/>
      <w:numFmt w:val="decimal"/>
      <w:lvlText w:val="5.%1"/>
      <w:lvlJc w:val="left"/>
      <w:pPr>
        <w:ind w:left="7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9" w:hanging="360"/>
      </w:pPr>
    </w:lvl>
    <w:lvl w:ilvl="2" w:tplc="0809001B" w:tentative="1">
      <w:start w:val="1"/>
      <w:numFmt w:val="lowerRoman"/>
      <w:lvlText w:val="%3."/>
      <w:lvlJc w:val="right"/>
      <w:pPr>
        <w:ind w:left="2149" w:hanging="180"/>
      </w:pPr>
    </w:lvl>
    <w:lvl w:ilvl="3" w:tplc="0809000F" w:tentative="1">
      <w:start w:val="1"/>
      <w:numFmt w:val="decimal"/>
      <w:lvlText w:val="%4."/>
      <w:lvlJc w:val="left"/>
      <w:pPr>
        <w:ind w:left="2869" w:hanging="360"/>
      </w:pPr>
    </w:lvl>
    <w:lvl w:ilvl="4" w:tplc="08090019" w:tentative="1">
      <w:start w:val="1"/>
      <w:numFmt w:val="lowerLetter"/>
      <w:lvlText w:val="%5."/>
      <w:lvlJc w:val="left"/>
      <w:pPr>
        <w:ind w:left="3589" w:hanging="360"/>
      </w:pPr>
    </w:lvl>
    <w:lvl w:ilvl="5" w:tplc="0809001B" w:tentative="1">
      <w:start w:val="1"/>
      <w:numFmt w:val="lowerRoman"/>
      <w:lvlText w:val="%6."/>
      <w:lvlJc w:val="right"/>
      <w:pPr>
        <w:ind w:left="4309" w:hanging="180"/>
      </w:pPr>
    </w:lvl>
    <w:lvl w:ilvl="6" w:tplc="0809000F" w:tentative="1">
      <w:start w:val="1"/>
      <w:numFmt w:val="decimal"/>
      <w:lvlText w:val="%7."/>
      <w:lvlJc w:val="left"/>
      <w:pPr>
        <w:ind w:left="5029" w:hanging="360"/>
      </w:pPr>
    </w:lvl>
    <w:lvl w:ilvl="7" w:tplc="08090019" w:tentative="1">
      <w:start w:val="1"/>
      <w:numFmt w:val="lowerLetter"/>
      <w:lvlText w:val="%8."/>
      <w:lvlJc w:val="left"/>
      <w:pPr>
        <w:ind w:left="5749" w:hanging="360"/>
      </w:pPr>
    </w:lvl>
    <w:lvl w:ilvl="8" w:tplc="08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2" w15:restartNumberingAfterBreak="0">
    <w:nsid w:val="54980BCA"/>
    <w:multiLevelType w:val="multilevel"/>
    <w:tmpl w:val="FA2634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77A2ADE"/>
    <w:multiLevelType w:val="multilevel"/>
    <w:tmpl w:val="82FEC31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9D6332C"/>
    <w:multiLevelType w:val="multilevel"/>
    <w:tmpl w:val="C13219D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5CDD50F4"/>
    <w:multiLevelType w:val="multilevel"/>
    <w:tmpl w:val="A9FE2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6599620D"/>
    <w:multiLevelType w:val="hybridMultilevel"/>
    <w:tmpl w:val="BC5CB83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7F627EA"/>
    <w:multiLevelType w:val="hybridMultilevel"/>
    <w:tmpl w:val="CA2698D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E5F07C9"/>
    <w:multiLevelType w:val="hybridMultilevel"/>
    <w:tmpl w:val="4AC24FF2"/>
    <w:lvl w:ilvl="0" w:tplc="A47813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0DE4484"/>
    <w:multiLevelType w:val="hybridMultilevel"/>
    <w:tmpl w:val="87043022"/>
    <w:lvl w:ilvl="0" w:tplc="54302090">
      <w:start w:val="1"/>
      <w:numFmt w:val="bullet"/>
      <w:lvlText w:val=""/>
      <w:lvlJc w:val="left"/>
      <w:pPr>
        <w:tabs>
          <w:tab w:val="num" w:pos="2025"/>
        </w:tabs>
        <w:ind w:left="1911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10E6E5A"/>
    <w:multiLevelType w:val="hybridMultilevel"/>
    <w:tmpl w:val="C498B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1AA68B3"/>
    <w:multiLevelType w:val="hybridMultilevel"/>
    <w:tmpl w:val="D14281D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2922E63"/>
    <w:multiLevelType w:val="hybridMultilevel"/>
    <w:tmpl w:val="80ACDC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DD23EF"/>
    <w:multiLevelType w:val="multilevel"/>
    <w:tmpl w:val="8FE2732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54" w15:restartNumberingAfterBreak="0">
    <w:nsid w:val="74E667C3"/>
    <w:multiLevelType w:val="hybridMultilevel"/>
    <w:tmpl w:val="1B0CEB0A"/>
    <w:lvl w:ilvl="0" w:tplc="64AEC60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657B30"/>
    <w:multiLevelType w:val="hybridMultilevel"/>
    <w:tmpl w:val="609A5D4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C356B2"/>
    <w:multiLevelType w:val="multilevel"/>
    <w:tmpl w:val="6B7A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7" w15:restartNumberingAfterBreak="0">
    <w:nsid w:val="7BFA0671"/>
    <w:multiLevelType w:val="multilevel"/>
    <w:tmpl w:val="7FCC414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7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58" w15:restartNumberingAfterBreak="0">
    <w:nsid w:val="7C41263D"/>
    <w:multiLevelType w:val="hybridMultilevel"/>
    <w:tmpl w:val="5AB4121C"/>
    <w:lvl w:ilvl="0" w:tplc="27EA8CD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5A1DE7"/>
    <w:multiLevelType w:val="hybridMultilevel"/>
    <w:tmpl w:val="99584888"/>
    <w:lvl w:ilvl="0" w:tplc="27EA8CD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040193">
    <w:abstractNumId w:val="32"/>
  </w:num>
  <w:num w:numId="2" w16cid:durableId="2092385345">
    <w:abstractNumId w:val="39"/>
  </w:num>
  <w:num w:numId="3" w16cid:durableId="1712995424">
    <w:abstractNumId w:val="27"/>
  </w:num>
  <w:num w:numId="4" w16cid:durableId="811218429">
    <w:abstractNumId w:val="44"/>
  </w:num>
  <w:num w:numId="5" w16cid:durableId="1451584711">
    <w:abstractNumId w:val="12"/>
  </w:num>
  <w:num w:numId="6" w16cid:durableId="371424376">
    <w:abstractNumId w:val="33"/>
  </w:num>
  <w:num w:numId="7" w16cid:durableId="641927337">
    <w:abstractNumId w:val="10"/>
  </w:num>
  <w:num w:numId="8" w16cid:durableId="646740496">
    <w:abstractNumId w:val="6"/>
  </w:num>
  <w:num w:numId="9" w16cid:durableId="523861222">
    <w:abstractNumId w:val="45"/>
  </w:num>
  <w:num w:numId="10" w16cid:durableId="2101826191">
    <w:abstractNumId w:val="34"/>
  </w:num>
  <w:num w:numId="11" w16cid:durableId="2012249816">
    <w:abstractNumId w:val="16"/>
  </w:num>
  <w:num w:numId="12" w16cid:durableId="1921019674">
    <w:abstractNumId w:val="13"/>
  </w:num>
  <w:num w:numId="13" w16cid:durableId="1743403700">
    <w:abstractNumId w:val="3"/>
  </w:num>
  <w:num w:numId="14" w16cid:durableId="772242738">
    <w:abstractNumId w:val="29"/>
  </w:num>
  <w:num w:numId="15" w16cid:durableId="1886599656">
    <w:abstractNumId w:val="19"/>
  </w:num>
  <w:num w:numId="16" w16cid:durableId="1148521742">
    <w:abstractNumId w:val="18"/>
  </w:num>
  <w:num w:numId="17" w16cid:durableId="1186944742">
    <w:abstractNumId w:val="49"/>
  </w:num>
  <w:num w:numId="18" w16cid:durableId="1696996896">
    <w:abstractNumId w:val="20"/>
  </w:num>
  <w:num w:numId="19" w16cid:durableId="453913674">
    <w:abstractNumId w:val="52"/>
  </w:num>
  <w:num w:numId="20" w16cid:durableId="364064756">
    <w:abstractNumId w:val="21"/>
  </w:num>
  <w:num w:numId="21" w16cid:durableId="1808276626">
    <w:abstractNumId w:val="35"/>
  </w:num>
  <w:num w:numId="22" w16cid:durableId="198930895">
    <w:abstractNumId w:val="11"/>
  </w:num>
  <w:num w:numId="23" w16cid:durableId="1787697331">
    <w:abstractNumId w:val="37"/>
  </w:num>
  <w:num w:numId="24" w16cid:durableId="341855222">
    <w:abstractNumId w:val="53"/>
  </w:num>
  <w:num w:numId="25" w16cid:durableId="1509059723">
    <w:abstractNumId w:val="56"/>
  </w:num>
  <w:num w:numId="26" w16cid:durableId="184254095">
    <w:abstractNumId w:val="2"/>
  </w:num>
  <w:num w:numId="27" w16cid:durableId="1422488504">
    <w:abstractNumId w:val="51"/>
  </w:num>
  <w:num w:numId="28" w16cid:durableId="796070825">
    <w:abstractNumId w:val="47"/>
  </w:num>
  <w:num w:numId="29" w16cid:durableId="186019829">
    <w:abstractNumId w:val="38"/>
  </w:num>
  <w:num w:numId="30" w16cid:durableId="816339753">
    <w:abstractNumId w:val="46"/>
  </w:num>
  <w:num w:numId="31" w16cid:durableId="1051809863">
    <w:abstractNumId w:val="31"/>
  </w:num>
  <w:num w:numId="32" w16cid:durableId="375860363">
    <w:abstractNumId w:val="23"/>
  </w:num>
  <w:num w:numId="33" w16cid:durableId="677539578">
    <w:abstractNumId w:val="5"/>
  </w:num>
  <w:num w:numId="34" w16cid:durableId="1547914959">
    <w:abstractNumId w:val="1"/>
  </w:num>
  <w:num w:numId="35" w16cid:durableId="396394151">
    <w:abstractNumId w:val="14"/>
  </w:num>
  <w:num w:numId="36" w16cid:durableId="1663662134">
    <w:abstractNumId w:val="57"/>
  </w:num>
  <w:num w:numId="37" w16cid:durableId="1494756451">
    <w:abstractNumId w:val="0"/>
  </w:num>
  <w:num w:numId="38" w16cid:durableId="1356611139">
    <w:abstractNumId w:val="36"/>
  </w:num>
  <w:num w:numId="39" w16cid:durableId="1957250740">
    <w:abstractNumId w:val="28"/>
  </w:num>
  <w:num w:numId="40" w16cid:durableId="941062406">
    <w:abstractNumId w:val="24"/>
  </w:num>
  <w:num w:numId="41" w16cid:durableId="852063541">
    <w:abstractNumId w:val="40"/>
  </w:num>
  <w:num w:numId="42" w16cid:durableId="1525826873">
    <w:abstractNumId w:val="41"/>
  </w:num>
  <w:num w:numId="43" w16cid:durableId="1695032307">
    <w:abstractNumId w:val="26"/>
  </w:num>
  <w:num w:numId="44" w16cid:durableId="1716153484">
    <w:abstractNumId w:val="25"/>
  </w:num>
  <w:num w:numId="45" w16cid:durableId="1498226287">
    <w:abstractNumId w:val="30"/>
  </w:num>
  <w:num w:numId="46" w16cid:durableId="288319738">
    <w:abstractNumId w:val="43"/>
  </w:num>
  <w:num w:numId="47" w16cid:durableId="1314141825">
    <w:abstractNumId w:val="42"/>
  </w:num>
  <w:num w:numId="48" w16cid:durableId="1588493037">
    <w:abstractNumId w:val="22"/>
  </w:num>
  <w:num w:numId="49" w16cid:durableId="901598872">
    <w:abstractNumId w:val="15"/>
  </w:num>
  <w:num w:numId="50" w16cid:durableId="1044721172">
    <w:abstractNumId w:val="17"/>
  </w:num>
  <w:num w:numId="51" w16cid:durableId="491794297">
    <w:abstractNumId w:val="8"/>
  </w:num>
  <w:num w:numId="52" w16cid:durableId="1796290890">
    <w:abstractNumId w:val="4"/>
  </w:num>
  <w:num w:numId="53" w16cid:durableId="1458647723">
    <w:abstractNumId w:val="9"/>
  </w:num>
  <w:num w:numId="54" w16cid:durableId="1251962390">
    <w:abstractNumId w:val="54"/>
  </w:num>
  <w:num w:numId="55" w16cid:durableId="1171410668">
    <w:abstractNumId w:val="50"/>
  </w:num>
  <w:num w:numId="56" w16cid:durableId="750279809">
    <w:abstractNumId w:val="7"/>
  </w:num>
  <w:num w:numId="57" w16cid:durableId="1409620118">
    <w:abstractNumId w:val="59"/>
  </w:num>
  <w:num w:numId="58" w16cid:durableId="1012686331">
    <w:abstractNumId w:val="58"/>
  </w:num>
  <w:num w:numId="59" w16cid:durableId="918758710">
    <w:abstractNumId w:val="55"/>
  </w:num>
  <w:num w:numId="60" w16cid:durableId="1627463426">
    <w:abstractNumId w:val="48"/>
  </w:num>
  <w:num w:numId="61" w16cid:durableId="822887486">
    <w:abstractNumId w:val="5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24F"/>
    <w:rsid w:val="000000CA"/>
    <w:rsid w:val="00000F19"/>
    <w:rsid w:val="00002A38"/>
    <w:rsid w:val="00004D19"/>
    <w:rsid w:val="00005ABF"/>
    <w:rsid w:val="00005B38"/>
    <w:rsid w:val="00010F4C"/>
    <w:rsid w:val="00012DE5"/>
    <w:rsid w:val="00013093"/>
    <w:rsid w:val="000134C2"/>
    <w:rsid w:val="00017097"/>
    <w:rsid w:val="00017637"/>
    <w:rsid w:val="0002103B"/>
    <w:rsid w:val="00027EA1"/>
    <w:rsid w:val="0003498C"/>
    <w:rsid w:val="00036461"/>
    <w:rsid w:val="000364A8"/>
    <w:rsid w:val="0003797E"/>
    <w:rsid w:val="00041F01"/>
    <w:rsid w:val="00042CBE"/>
    <w:rsid w:val="00043EEA"/>
    <w:rsid w:val="000506B0"/>
    <w:rsid w:val="00050E4B"/>
    <w:rsid w:val="000532DF"/>
    <w:rsid w:val="0005617C"/>
    <w:rsid w:val="000564CA"/>
    <w:rsid w:val="000602C2"/>
    <w:rsid w:val="00063BB1"/>
    <w:rsid w:val="000665B3"/>
    <w:rsid w:val="00070A86"/>
    <w:rsid w:val="000732AF"/>
    <w:rsid w:val="00073FA1"/>
    <w:rsid w:val="0007602C"/>
    <w:rsid w:val="000762B7"/>
    <w:rsid w:val="0008316A"/>
    <w:rsid w:val="0008416B"/>
    <w:rsid w:val="000906F3"/>
    <w:rsid w:val="0009400A"/>
    <w:rsid w:val="00097BBE"/>
    <w:rsid w:val="000A142F"/>
    <w:rsid w:val="000A28DF"/>
    <w:rsid w:val="000A4DF4"/>
    <w:rsid w:val="000A7711"/>
    <w:rsid w:val="000A7896"/>
    <w:rsid w:val="000B027C"/>
    <w:rsid w:val="000B1B16"/>
    <w:rsid w:val="000B1CD8"/>
    <w:rsid w:val="000B4FDE"/>
    <w:rsid w:val="000B7773"/>
    <w:rsid w:val="000C02E9"/>
    <w:rsid w:val="000C2C43"/>
    <w:rsid w:val="000C7F49"/>
    <w:rsid w:val="000D3080"/>
    <w:rsid w:val="000D6F31"/>
    <w:rsid w:val="000E09D1"/>
    <w:rsid w:val="000E56D5"/>
    <w:rsid w:val="000E780F"/>
    <w:rsid w:val="000F25B2"/>
    <w:rsid w:val="000F45D6"/>
    <w:rsid w:val="00102602"/>
    <w:rsid w:val="001036A3"/>
    <w:rsid w:val="00115975"/>
    <w:rsid w:val="001178ED"/>
    <w:rsid w:val="00122B53"/>
    <w:rsid w:val="00123A36"/>
    <w:rsid w:val="001247B1"/>
    <w:rsid w:val="00126B0B"/>
    <w:rsid w:val="001319AA"/>
    <w:rsid w:val="00134F5D"/>
    <w:rsid w:val="0013597C"/>
    <w:rsid w:val="00136BFB"/>
    <w:rsid w:val="0014594D"/>
    <w:rsid w:val="00146220"/>
    <w:rsid w:val="001512E8"/>
    <w:rsid w:val="001519B5"/>
    <w:rsid w:val="001520E8"/>
    <w:rsid w:val="00160FB9"/>
    <w:rsid w:val="00161E41"/>
    <w:rsid w:val="00161FEE"/>
    <w:rsid w:val="001637EA"/>
    <w:rsid w:val="0016582D"/>
    <w:rsid w:val="0017177B"/>
    <w:rsid w:val="00172C2E"/>
    <w:rsid w:val="00174F70"/>
    <w:rsid w:val="00186569"/>
    <w:rsid w:val="00186ABB"/>
    <w:rsid w:val="00190687"/>
    <w:rsid w:val="00190D90"/>
    <w:rsid w:val="001966A0"/>
    <w:rsid w:val="00197F2F"/>
    <w:rsid w:val="001A720A"/>
    <w:rsid w:val="001B0D56"/>
    <w:rsid w:val="001B3B97"/>
    <w:rsid w:val="001B4E48"/>
    <w:rsid w:val="001B5FB1"/>
    <w:rsid w:val="001C24CA"/>
    <w:rsid w:val="001D01AD"/>
    <w:rsid w:val="001D1FDB"/>
    <w:rsid w:val="001D30F7"/>
    <w:rsid w:val="001D73E2"/>
    <w:rsid w:val="001E029F"/>
    <w:rsid w:val="001E151E"/>
    <w:rsid w:val="001E2DF4"/>
    <w:rsid w:val="001E6BBF"/>
    <w:rsid w:val="001E7502"/>
    <w:rsid w:val="0020236F"/>
    <w:rsid w:val="00204E5C"/>
    <w:rsid w:val="002058DA"/>
    <w:rsid w:val="00207E3B"/>
    <w:rsid w:val="00207F26"/>
    <w:rsid w:val="00210A71"/>
    <w:rsid w:val="00214762"/>
    <w:rsid w:val="0021481B"/>
    <w:rsid w:val="0021676D"/>
    <w:rsid w:val="00221B4B"/>
    <w:rsid w:val="0022510F"/>
    <w:rsid w:val="002274B9"/>
    <w:rsid w:val="00230F2B"/>
    <w:rsid w:val="00233AE6"/>
    <w:rsid w:val="00234793"/>
    <w:rsid w:val="00236D6D"/>
    <w:rsid w:val="0024037B"/>
    <w:rsid w:val="00241BDA"/>
    <w:rsid w:val="00242A45"/>
    <w:rsid w:val="00242A6A"/>
    <w:rsid w:val="002443B9"/>
    <w:rsid w:val="002473B1"/>
    <w:rsid w:val="00252610"/>
    <w:rsid w:val="00252934"/>
    <w:rsid w:val="00254671"/>
    <w:rsid w:val="00254995"/>
    <w:rsid w:val="00254A37"/>
    <w:rsid w:val="002616FF"/>
    <w:rsid w:val="002635F7"/>
    <w:rsid w:val="00263CCD"/>
    <w:rsid w:val="002703F2"/>
    <w:rsid w:val="00272B9B"/>
    <w:rsid w:val="00276C1E"/>
    <w:rsid w:val="00287C3D"/>
    <w:rsid w:val="00290A26"/>
    <w:rsid w:val="0029364A"/>
    <w:rsid w:val="002A2123"/>
    <w:rsid w:val="002A7518"/>
    <w:rsid w:val="002A7DCD"/>
    <w:rsid w:val="002B0BB7"/>
    <w:rsid w:val="002B1689"/>
    <w:rsid w:val="002B66E7"/>
    <w:rsid w:val="002B7702"/>
    <w:rsid w:val="002C118B"/>
    <w:rsid w:val="002C1FC9"/>
    <w:rsid w:val="002C40E4"/>
    <w:rsid w:val="002C4131"/>
    <w:rsid w:val="002C651A"/>
    <w:rsid w:val="002C6F57"/>
    <w:rsid w:val="002C788F"/>
    <w:rsid w:val="002C7DEA"/>
    <w:rsid w:val="002D1662"/>
    <w:rsid w:val="002D1B7D"/>
    <w:rsid w:val="002E12E9"/>
    <w:rsid w:val="002E1AE5"/>
    <w:rsid w:val="002E46A0"/>
    <w:rsid w:val="002E46D6"/>
    <w:rsid w:val="002E535A"/>
    <w:rsid w:val="002F4B32"/>
    <w:rsid w:val="002F4C70"/>
    <w:rsid w:val="00302F6F"/>
    <w:rsid w:val="00312508"/>
    <w:rsid w:val="0031330C"/>
    <w:rsid w:val="003148D7"/>
    <w:rsid w:val="00316353"/>
    <w:rsid w:val="0031753F"/>
    <w:rsid w:val="00320219"/>
    <w:rsid w:val="00324AAB"/>
    <w:rsid w:val="00324FFD"/>
    <w:rsid w:val="00330D46"/>
    <w:rsid w:val="003336E1"/>
    <w:rsid w:val="00341AD5"/>
    <w:rsid w:val="0034531B"/>
    <w:rsid w:val="00357554"/>
    <w:rsid w:val="00360A0C"/>
    <w:rsid w:val="00361570"/>
    <w:rsid w:val="0036235A"/>
    <w:rsid w:val="0036321F"/>
    <w:rsid w:val="0036496D"/>
    <w:rsid w:val="003655BE"/>
    <w:rsid w:val="00366E35"/>
    <w:rsid w:val="003739C7"/>
    <w:rsid w:val="0038149C"/>
    <w:rsid w:val="003867BF"/>
    <w:rsid w:val="00392ABF"/>
    <w:rsid w:val="00393199"/>
    <w:rsid w:val="003939CD"/>
    <w:rsid w:val="00393C24"/>
    <w:rsid w:val="003A167F"/>
    <w:rsid w:val="003A285C"/>
    <w:rsid w:val="003A30EC"/>
    <w:rsid w:val="003A3790"/>
    <w:rsid w:val="003A5007"/>
    <w:rsid w:val="003A5F86"/>
    <w:rsid w:val="003B0E4F"/>
    <w:rsid w:val="003B293A"/>
    <w:rsid w:val="003B379A"/>
    <w:rsid w:val="003B6EE1"/>
    <w:rsid w:val="003B704C"/>
    <w:rsid w:val="003B7D35"/>
    <w:rsid w:val="003C157A"/>
    <w:rsid w:val="003C205F"/>
    <w:rsid w:val="003C76F7"/>
    <w:rsid w:val="003C7B17"/>
    <w:rsid w:val="003D2B72"/>
    <w:rsid w:val="003D4CC6"/>
    <w:rsid w:val="003D5798"/>
    <w:rsid w:val="003D7F7D"/>
    <w:rsid w:val="003E121C"/>
    <w:rsid w:val="003F06BD"/>
    <w:rsid w:val="003F08FC"/>
    <w:rsid w:val="003F18BA"/>
    <w:rsid w:val="003F20FE"/>
    <w:rsid w:val="003F2F8E"/>
    <w:rsid w:val="003F38BD"/>
    <w:rsid w:val="003F403C"/>
    <w:rsid w:val="003F52E4"/>
    <w:rsid w:val="003F639E"/>
    <w:rsid w:val="004019CA"/>
    <w:rsid w:val="00401F69"/>
    <w:rsid w:val="004024A4"/>
    <w:rsid w:val="00406568"/>
    <w:rsid w:val="004066F0"/>
    <w:rsid w:val="00412A18"/>
    <w:rsid w:val="00413843"/>
    <w:rsid w:val="00416A48"/>
    <w:rsid w:val="0041728E"/>
    <w:rsid w:val="004208D3"/>
    <w:rsid w:val="00424D2E"/>
    <w:rsid w:val="00425263"/>
    <w:rsid w:val="00427FA2"/>
    <w:rsid w:val="004302B9"/>
    <w:rsid w:val="00430C2F"/>
    <w:rsid w:val="00432B33"/>
    <w:rsid w:val="00433FFA"/>
    <w:rsid w:val="00435C34"/>
    <w:rsid w:val="00436FCA"/>
    <w:rsid w:val="00440CA7"/>
    <w:rsid w:val="00441FC4"/>
    <w:rsid w:val="0044314F"/>
    <w:rsid w:val="00444672"/>
    <w:rsid w:val="00445919"/>
    <w:rsid w:val="00445D72"/>
    <w:rsid w:val="0045244C"/>
    <w:rsid w:val="00452E3D"/>
    <w:rsid w:val="004557FE"/>
    <w:rsid w:val="00456855"/>
    <w:rsid w:val="00460D5C"/>
    <w:rsid w:val="00461E97"/>
    <w:rsid w:val="00463700"/>
    <w:rsid w:val="004647AF"/>
    <w:rsid w:val="00465261"/>
    <w:rsid w:val="0046553F"/>
    <w:rsid w:val="0046609D"/>
    <w:rsid w:val="004662A6"/>
    <w:rsid w:val="004757EA"/>
    <w:rsid w:val="00476881"/>
    <w:rsid w:val="00480C18"/>
    <w:rsid w:val="00484C1E"/>
    <w:rsid w:val="00485347"/>
    <w:rsid w:val="004929E3"/>
    <w:rsid w:val="00493785"/>
    <w:rsid w:val="00494775"/>
    <w:rsid w:val="00495BBA"/>
    <w:rsid w:val="00496C02"/>
    <w:rsid w:val="004A00B0"/>
    <w:rsid w:val="004A01D0"/>
    <w:rsid w:val="004A0D44"/>
    <w:rsid w:val="004A2C5D"/>
    <w:rsid w:val="004A6138"/>
    <w:rsid w:val="004A639A"/>
    <w:rsid w:val="004B5E57"/>
    <w:rsid w:val="004C0747"/>
    <w:rsid w:val="004C0CE9"/>
    <w:rsid w:val="004C3BD5"/>
    <w:rsid w:val="004C54FA"/>
    <w:rsid w:val="004C64BF"/>
    <w:rsid w:val="004C7AFA"/>
    <w:rsid w:val="004D058E"/>
    <w:rsid w:val="004D6FC5"/>
    <w:rsid w:val="004E2254"/>
    <w:rsid w:val="004E31C6"/>
    <w:rsid w:val="004E751D"/>
    <w:rsid w:val="004F2E04"/>
    <w:rsid w:val="004F4EA9"/>
    <w:rsid w:val="004F5EDD"/>
    <w:rsid w:val="00500D56"/>
    <w:rsid w:val="00500EE2"/>
    <w:rsid w:val="00503913"/>
    <w:rsid w:val="00507C81"/>
    <w:rsid w:val="00507CD5"/>
    <w:rsid w:val="00510D0E"/>
    <w:rsid w:val="00510E9C"/>
    <w:rsid w:val="005118A7"/>
    <w:rsid w:val="00516564"/>
    <w:rsid w:val="00526253"/>
    <w:rsid w:val="005277B0"/>
    <w:rsid w:val="00527AC7"/>
    <w:rsid w:val="0053066C"/>
    <w:rsid w:val="00531728"/>
    <w:rsid w:val="00532F6B"/>
    <w:rsid w:val="00533145"/>
    <w:rsid w:val="00535080"/>
    <w:rsid w:val="00541AD6"/>
    <w:rsid w:val="00541E6D"/>
    <w:rsid w:val="0055247E"/>
    <w:rsid w:val="0056227F"/>
    <w:rsid w:val="0056325C"/>
    <w:rsid w:val="0056563A"/>
    <w:rsid w:val="005676EF"/>
    <w:rsid w:val="00570EE8"/>
    <w:rsid w:val="005714AB"/>
    <w:rsid w:val="005714D3"/>
    <w:rsid w:val="00572A16"/>
    <w:rsid w:val="00573019"/>
    <w:rsid w:val="0057305C"/>
    <w:rsid w:val="00574777"/>
    <w:rsid w:val="00576074"/>
    <w:rsid w:val="005811A2"/>
    <w:rsid w:val="0058559F"/>
    <w:rsid w:val="005878E6"/>
    <w:rsid w:val="005969CF"/>
    <w:rsid w:val="005A0442"/>
    <w:rsid w:val="005A318F"/>
    <w:rsid w:val="005A47A2"/>
    <w:rsid w:val="005A6D26"/>
    <w:rsid w:val="005B3225"/>
    <w:rsid w:val="005B6C4E"/>
    <w:rsid w:val="005C10BE"/>
    <w:rsid w:val="005C19BD"/>
    <w:rsid w:val="005C2A6B"/>
    <w:rsid w:val="005C4FAD"/>
    <w:rsid w:val="005C5575"/>
    <w:rsid w:val="005C6851"/>
    <w:rsid w:val="005D2EB3"/>
    <w:rsid w:val="005D4155"/>
    <w:rsid w:val="005D6349"/>
    <w:rsid w:val="005E2EA6"/>
    <w:rsid w:val="005E383C"/>
    <w:rsid w:val="005E4B54"/>
    <w:rsid w:val="005E646C"/>
    <w:rsid w:val="005F29CE"/>
    <w:rsid w:val="005F3686"/>
    <w:rsid w:val="006011A1"/>
    <w:rsid w:val="006049F3"/>
    <w:rsid w:val="006064F4"/>
    <w:rsid w:val="00610EC9"/>
    <w:rsid w:val="006255D8"/>
    <w:rsid w:val="00625CB8"/>
    <w:rsid w:val="0062683D"/>
    <w:rsid w:val="00626D29"/>
    <w:rsid w:val="00627103"/>
    <w:rsid w:val="00630870"/>
    <w:rsid w:val="00630FB4"/>
    <w:rsid w:val="00633E65"/>
    <w:rsid w:val="00634FA7"/>
    <w:rsid w:val="006361FF"/>
    <w:rsid w:val="0063796D"/>
    <w:rsid w:val="00640407"/>
    <w:rsid w:val="00640DC8"/>
    <w:rsid w:val="0064671D"/>
    <w:rsid w:val="006537FB"/>
    <w:rsid w:val="00654BED"/>
    <w:rsid w:val="00655B06"/>
    <w:rsid w:val="00657C43"/>
    <w:rsid w:val="00662874"/>
    <w:rsid w:val="00666364"/>
    <w:rsid w:val="00666E7F"/>
    <w:rsid w:val="00672698"/>
    <w:rsid w:val="00674AE2"/>
    <w:rsid w:val="00685551"/>
    <w:rsid w:val="006872ED"/>
    <w:rsid w:val="006923D3"/>
    <w:rsid w:val="006A237A"/>
    <w:rsid w:val="006A2628"/>
    <w:rsid w:val="006B755F"/>
    <w:rsid w:val="006C0106"/>
    <w:rsid w:val="006C40B9"/>
    <w:rsid w:val="006C5D23"/>
    <w:rsid w:val="006C5E87"/>
    <w:rsid w:val="006D5424"/>
    <w:rsid w:val="006E1A77"/>
    <w:rsid w:val="006E5BC2"/>
    <w:rsid w:val="006E6549"/>
    <w:rsid w:val="006F75E8"/>
    <w:rsid w:val="007002C0"/>
    <w:rsid w:val="0070260C"/>
    <w:rsid w:val="007048EC"/>
    <w:rsid w:val="00704AE1"/>
    <w:rsid w:val="00704E7E"/>
    <w:rsid w:val="007104F1"/>
    <w:rsid w:val="007118F9"/>
    <w:rsid w:val="0071479F"/>
    <w:rsid w:val="00720B29"/>
    <w:rsid w:val="007243CC"/>
    <w:rsid w:val="00725553"/>
    <w:rsid w:val="00733289"/>
    <w:rsid w:val="007366E1"/>
    <w:rsid w:val="00737062"/>
    <w:rsid w:val="00740F61"/>
    <w:rsid w:val="00744C0A"/>
    <w:rsid w:val="00745DE8"/>
    <w:rsid w:val="007551EF"/>
    <w:rsid w:val="00755E78"/>
    <w:rsid w:val="00770293"/>
    <w:rsid w:val="00775119"/>
    <w:rsid w:val="007800B5"/>
    <w:rsid w:val="00783E89"/>
    <w:rsid w:val="00787117"/>
    <w:rsid w:val="007906D8"/>
    <w:rsid w:val="00792D1F"/>
    <w:rsid w:val="0079471D"/>
    <w:rsid w:val="00796A99"/>
    <w:rsid w:val="007A06BA"/>
    <w:rsid w:val="007A34C8"/>
    <w:rsid w:val="007A5A7F"/>
    <w:rsid w:val="007A633C"/>
    <w:rsid w:val="007B037C"/>
    <w:rsid w:val="007B1ACF"/>
    <w:rsid w:val="007B3DF3"/>
    <w:rsid w:val="007B4188"/>
    <w:rsid w:val="007B5975"/>
    <w:rsid w:val="007C0300"/>
    <w:rsid w:val="007D025D"/>
    <w:rsid w:val="007D0D0D"/>
    <w:rsid w:val="007D1979"/>
    <w:rsid w:val="007D42C0"/>
    <w:rsid w:val="007D5CD6"/>
    <w:rsid w:val="007E7103"/>
    <w:rsid w:val="007E7E78"/>
    <w:rsid w:val="007F2217"/>
    <w:rsid w:val="007F2F1A"/>
    <w:rsid w:val="007F300F"/>
    <w:rsid w:val="007F388A"/>
    <w:rsid w:val="007F4261"/>
    <w:rsid w:val="007F5510"/>
    <w:rsid w:val="007F7807"/>
    <w:rsid w:val="00803D9E"/>
    <w:rsid w:val="008040B9"/>
    <w:rsid w:val="00805511"/>
    <w:rsid w:val="00805BC5"/>
    <w:rsid w:val="0080656A"/>
    <w:rsid w:val="008105D2"/>
    <w:rsid w:val="008115EF"/>
    <w:rsid w:val="008175C5"/>
    <w:rsid w:val="00820865"/>
    <w:rsid w:val="008210EB"/>
    <w:rsid w:val="008259F0"/>
    <w:rsid w:val="00826A08"/>
    <w:rsid w:val="00834F17"/>
    <w:rsid w:val="00835086"/>
    <w:rsid w:val="00835CFE"/>
    <w:rsid w:val="00835E00"/>
    <w:rsid w:val="00840EE0"/>
    <w:rsid w:val="00844260"/>
    <w:rsid w:val="00852B23"/>
    <w:rsid w:val="00854E6E"/>
    <w:rsid w:val="00856AD1"/>
    <w:rsid w:val="00865F5D"/>
    <w:rsid w:val="008702B8"/>
    <w:rsid w:val="008715B9"/>
    <w:rsid w:val="008725D9"/>
    <w:rsid w:val="00872CF0"/>
    <w:rsid w:val="0087476A"/>
    <w:rsid w:val="0087770E"/>
    <w:rsid w:val="008779BF"/>
    <w:rsid w:val="00885322"/>
    <w:rsid w:val="008905C7"/>
    <w:rsid w:val="00892DC7"/>
    <w:rsid w:val="0089448C"/>
    <w:rsid w:val="0089542B"/>
    <w:rsid w:val="00895E93"/>
    <w:rsid w:val="00896D1D"/>
    <w:rsid w:val="00897B90"/>
    <w:rsid w:val="008A01BB"/>
    <w:rsid w:val="008A02FA"/>
    <w:rsid w:val="008B4A93"/>
    <w:rsid w:val="008B4C71"/>
    <w:rsid w:val="008B532D"/>
    <w:rsid w:val="008B6958"/>
    <w:rsid w:val="008B70A4"/>
    <w:rsid w:val="008C0B18"/>
    <w:rsid w:val="008C4385"/>
    <w:rsid w:val="008C58D2"/>
    <w:rsid w:val="008C6211"/>
    <w:rsid w:val="008D13CE"/>
    <w:rsid w:val="008D7023"/>
    <w:rsid w:val="008E244D"/>
    <w:rsid w:val="008E245F"/>
    <w:rsid w:val="008E5CFE"/>
    <w:rsid w:val="008E5E38"/>
    <w:rsid w:val="008F3130"/>
    <w:rsid w:val="008F7576"/>
    <w:rsid w:val="00902D66"/>
    <w:rsid w:val="00904A18"/>
    <w:rsid w:val="00907F7C"/>
    <w:rsid w:val="00911CEC"/>
    <w:rsid w:val="00920D49"/>
    <w:rsid w:val="00920EB3"/>
    <w:rsid w:val="00922B12"/>
    <w:rsid w:val="00926598"/>
    <w:rsid w:val="00927C26"/>
    <w:rsid w:val="00930B0E"/>
    <w:rsid w:val="00933FF3"/>
    <w:rsid w:val="00935761"/>
    <w:rsid w:val="0093616D"/>
    <w:rsid w:val="009377E1"/>
    <w:rsid w:val="009441C2"/>
    <w:rsid w:val="009476D2"/>
    <w:rsid w:val="009517D7"/>
    <w:rsid w:val="00951F08"/>
    <w:rsid w:val="00952A99"/>
    <w:rsid w:val="00955A5D"/>
    <w:rsid w:val="00956F51"/>
    <w:rsid w:val="00961332"/>
    <w:rsid w:val="00972F99"/>
    <w:rsid w:val="00975D2B"/>
    <w:rsid w:val="00977EFB"/>
    <w:rsid w:val="00982925"/>
    <w:rsid w:val="00987BF8"/>
    <w:rsid w:val="00990E9C"/>
    <w:rsid w:val="00991905"/>
    <w:rsid w:val="00993AAA"/>
    <w:rsid w:val="0099731A"/>
    <w:rsid w:val="009A0FF2"/>
    <w:rsid w:val="009A1367"/>
    <w:rsid w:val="009A20A3"/>
    <w:rsid w:val="009A3432"/>
    <w:rsid w:val="009A6502"/>
    <w:rsid w:val="009A65F7"/>
    <w:rsid w:val="009B0C09"/>
    <w:rsid w:val="009B12E2"/>
    <w:rsid w:val="009B41BE"/>
    <w:rsid w:val="009D2C66"/>
    <w:rsid w:val="009D5128"/>
    <w:rsid w:val="009D5A23"/>
    <w:rsid w:val="009D6983"/>
    <w:rsid w:val="009E0DC8"/>
    <w:rsid w:val="009E66A4"/>
    <w:rsid w:val="009F05E4"/>
    <w:rsid w:val="009F0A81"/>
    <w:rsid w:val="009F2B0E"/>
    <w:rsid w:val="009F2B10"/>
    <w:rsid w:val="009F323D"/>
    <w:rsid w:val="009F36E0"/>
    <w:rsid w:val="009F3DF1"/>
    <w:rsid w:val="009F712D"/>
    <w:rsid w:val="00A0033B"/>
    <w:rsid w:val="00A03022"/>
    <w:rsid w:val="00A04BE5"/>
    <w:rsid w:val="00A0581F"/>
    <w:rsid w:val="00A07197"/>
    <w:rsid w:val="00A1092F"/>
    <w:rsid w:val="00A10A26"/>
    <w:rsid w:val="00A11BF1"/>
    <w:rsid w:val="00A1224F"/>
    <w:rsid w:val="00A13695"/>
    <w:rsid w:val="00A16792"/>
    <w:rsid w:val="00A239E4"/>
    <w:rsid w:val="00A24CBE"/>
    <w:rsid w:val="00A26658"/>
    <w:rsid w:val="00A272CD"/>
    <w:rsid w:val="00A30102"/>
    <w:rsid w:val="00A3280F"/>
    <w:rsid w:val="00A32EFA"/>
    <w:rsid w:val="00A35889"/>
    <w:rsid w:val="00A43403"/>
    <w:rsid w:val="00A44AB3"/>
    <w:rsid w:val="00A5045D"/>
    <w:rsid w:val="00A51C70"/>
    <w:rsid w:val="00A53E24"/>
    <w:rsid w:val="00A549D0"/>
    <w:rsid w:val="00A5642F"/>
    <w:rsid w:val="00A6299C"/>
    <w:rsid w:val="00A6393C"/>
    <w:rsid w:val="00A64EAC"/>
    <w:rsid w:val="00A66712"/>
    <w:rsid w:val="00A671D1"/>
    <w:rsid w:val="00A75F8A"/>
    <w:rsid w:val="00A75FEC"/>
    <w:rsid w:val="00A76F6E"/>
    <w:rsid w:val="00A80D5A"/>
    <w:rsid w:val="00A83134"/>
    <w:rsid w:val="00A85488"/>
    <w:rsid w:val="00A87A67"/>
    <w:rsid w:val="00A91E46"/>
    <w:rsid w:val="00A921C0"/>
    <w:rsid w:val="00A92927"/>
    <w:rsid w:val="00A93F4C"/>
    <w:rsid w:val="00A9557E"/>
    <w:rsid w:val="00AA1393"/>
    <w:rsid w:val="00AA2494"/>
    <w:rsid w:val="00AA5C77"/>
    <w:rsid w:val="00AA5F49"/>
    <w:rsid w:val="00AA7C3A"/>
    <w:rsid w:val="00AB01BA"/>
    <w:rsid w:val="00AB1A64"/>
    <w:rsid w:val="00AB2980"/>
    <w:rsid w:val="00AB35CC"/>
    <w:rsid w:val="00AB3ED8"/>
    <w:rsid w:val="00AB484B"/>
    <w:rsid w:val="00AB70B8"/>
    <w:rsid w:val="00AC0D6A"/>
    <w:rsid w:val="00AC2E4D"/>
    <w:rsid w:val="00AD20FC"/>
    <w:rsid w:val="00AD7602"/>
    <w:rsid w:val="00AE2686"/>
    <w:rsid w:val="00AE6D4C"/>
    <w:rsid w:val="00AE7E6D"/>
    <w:rsid w:val="00AF3500"/>
    <w:rsid w:val="00AF5467"/>
    <w:rsid w:val="00AF69AB"/>
    <w:rsid w:val="00AF7474"/>
    <w:rsid w:val="00B006DA"/>
    <w:rsid w:val="00B0495E"/>
    <w:rsid w:val="00B100B4"/>
    <w:rsid w:val="00B102AA"/>
    <w:rsid w:val="00B12529"/>
    <w:rsid w:val="00B14AA7"/>
    <w:rsid w:val="00B1664F"/>
    <w:rsid w:val="00B21171"/>
    <w:rsid w:val="00B26CFA"/>
    <w:rsid w:val="00B30B53"/>
    <w:rsid w:val="00B3517B"/>
    <w:rsid w:val="00B35788"/>
    <w:rsid w:val="00B36FBB"/>
    <w:rsid w:val="00B65408"/>
    <w:rsid w:val="00B66877"/>
    <w:rsid w:val="00B708E2"/>
    <w:rsid w:val="00B722D4"/>
    <w:rsid w:val="00B72E18"/>
    <w:rsid w:val="00B73C07"/>
    <w:rsid w:val="00B7611A"/>
    <w:rsid w:val="00B76793"/>
    <w:rsid w:val="00B76D1B"/>
    <w:rsid w:val="00B774B2"/>
    <w:rsid w:val="00B81A31"/>
    <w:rsid w:val="00B83572"/>
    <w:rsid w:val="00B85476"/>
    <w:rsid w:val="00B85826"/>
    <w:rsid w:val="00B859E5"/>
    <w:rsid w:val="00B85C36"/>
    <w:rsid w:val="00B87F79"/>
    <w:rsid w:val="00B90570"/>
    <w:rsid w:val="00B94CED"/>
    <w:rsid w:val="00B94E1B"/>
    <w:rsid w:val="00B96892"/>
    <w:rsid w:val="00BA14E3"/>
    <w:rsid w:val="00BB1E6F"/>
    <w:rsid w:val="00BB35E0"/>
    <w:rsid w:val="00BB6C30"/>
    <w:rsid w:val="00BC25A2"/>
    <w:rsid w:val="00BC28A1"/>
    <w:rsid w:val="00BC5C5B"/>
    <w:rsid w:val="00BC7429"/>
    <w:rsid w:val="00BC7C27"/>
    <w:rsid w:val="00BD0555"/>
    <w:rsid w:val="00BD35CB"/>
    <w:rsid w:val="00BD422A"/>
    <w:rsid w:val="00BD5311"/>
    <w:rsid w:val="00BE05B1"/>
    <w:rsid w:val="00BE140A"/>
    <w:rsid w:val="00BE4447"/>
    <w:rsid w:val="00BE452C"/>
    <w:rsid w:val="00BE49E2"/>
    <w:rsid w:val="00BE6B9A"/>
    <w:rsid w:val="00BE76FF"/>
    <w:rsid w:val="00BF0A12"/>
    <w:rsid w:val="00BF13C5"/>
    <w:rsid w:val="00BF209A"/>
    <w:rsid w:val="00BF78B1"/>
    <w:rsid w:val="00C00CDB"/>
    <w:rsid w:val="00C02856"/>
    <w:rsid w:val="00C06D01"/>
    <w:rsid w:val="00C11047"/>
    <w:rsid w:val="00C12438"/>
    <w:rsid w:val="00C14BAD"/>
    <w:rsid w:val="00C16C36"/>
    <w:rsid w:val="00C21C5B"/>
    <w:rsid w:val="00C23366"/>
    <w:rsid w:val="00C23CCD"/>
    <w:rsid w:val="00C240D0"/>
    <w:rsid w:val="00C26BCB"/>
    <w:rsid w:val="00C30D99"/>
    <w:rsid w:val="00C31A00"/>
    <w:rsid w:val="00C3325B"/>
    <w:rsid w:val="00C3406C"/>
    <w:rsid w:val="00C42F06"/>
    <w:rsid w:val="00C431D8"/>
    <w:rsid w:val="00C43444"/>
    <w:rsid w:val="00C46F40"/>
    <w:rsid w:val="00C5068A"/>
    <w:rsid w:val="00C5078F"/>
    <w:rsid w:val="00C52061"/>
    <w:rsid w:val="00C528F2"/>
    <w:rsid w:val="00C5466C"/>
    <w:rsid w:val="00C54F3B"/>
    <w:rsid w:val="00C6727C"/>
    <w:rsid w:val="00C67F6C"/>
    <w:rsid w:val="00C723E3"/>
    <w:rsid w:val="00C7364B"/>
    <w:rsid w:val="00C74F67"/>
    <w:rsid w:val="00C816BA"/>
    <w:rsid w:val="00C87133"/>
    <w:rsid w:val="00C90095"/>
    <w:rsid w:val="00C934DF"/>
    <w:rsid w:val="00C95CF4"/>
    <w:rsid w:val="00CA0181"/>
    <w:rsid w:val="00CA17D6"/>
    <w:rsid w:val="00CA4327"/>
    <w:rsid w:val="00CA4727"/>
    <w:rsid w:val="00CB2850"/>
    <w:rsid w:val="00CB3BAF"/>
    <w:rsid w:val="00CB482B"/>
    <w:rsid w:val="00CB63F6"/>
    <w:rsid w:val="00CB7DA8"/>
    <w:rsid w:val="00CC50DF"/>
    <w:rsid w:val="00CC6B55"/>
    <w:rsid w:val="00CC7906"/>
    <w:rsid w:val="00CD3ABA"/>
    <w:rsid w:val="00CD74FC"/>
    <w:rsid w:val="00CD7765"/>
    <w:rsid w:val="00CE19AB"/>
    <w:rsid w:val="00CE4CE1"/>
    <w:rsid w:val="00CF29B4"/>
    <w:rsid w:val="00CF769C"/>
    <w:rsid w:val="00D01C1F"/>
    <w:rsid w:val="00D02977"/>
    <w:rsid w:val="00D044E0"/>
    <w:rsid w:val="00D1417D"/>
    <w:rsid w:val="00D141F8"/>
    <w:rsid w:val="00D16C66"/>
    <w:rsid w:val="00D26221"/>
    <w:rsid w:val="00D2796A"/>
    <w:rsid w:val="00D42299"/>
    <w:rsid w:val="00D42913"/>
    <w:rsid w:val="00D43509"/>
    <w:rsid w:val="00D45E0A"/>
    <w:rsid w:val="00D4735D"/>
    <w:rsid w:val="00D47712"/>
    <w:rsid w:val="00D4792E"/>
    <w:rsid w:val="00D508CD"/>
    <w:rsid w:val="00D50FBE"/>
    <w:rsid w:val="00D51AED"/>
    <w:rsid w:val="00D53845"/>
    <w:rsid w:val="00D55790"/>
    <w:rsid w:val="00D66F1E"/>
    <w:rsid w:val="00D7146C"/>
    <w:rsid w:val="00D71EFD"/>
    <w:rsid w:val="00D82E7B"/>
    <w:rsid w:val="00D90AB8"/>
    <w:rsid w:val="00D96DA8"/>
    <w:rsid w:val="00D97BDD"/>
    <w:rsid w:val="00DB49F5"/>
    <w:rsid w:val="00DC4523"/>
    <w:rsid w:val="00DD0997"/>
    <w:rsid w:val="00DD143A"/>
    <w:rsid w:val="00DD574E"/>
    <w:rsid w:val="00DD7BB5"/>
    <w:rsid w:val="00DE06FC"/>
    <w:rsid w:val="00DE1D26"/>
    <w:rsid w:val="00DE31C1"/>
    <w:rsid w:val="00DE3D66"/>
    <w:rsid w:val="00DE5DE2"/>
    <w:rsid w:val="00DE5E5C"/>
    <w:rsid w:val="00DE6F25"/>
    <w:rsid w:val="00DF2B30"/>
    <w:rsid w:val="00DF4C0A"/>
    <w:rsid w:val="00E009D9"/>
    <w:rsid w:val="00E05F93"/>
    <w:rsid w:val="00E11388"/>
    <w:rsid w:val="00E15DF9"/>
    <w:rsid w:val="00E1681F"/>
    <w:rsid w:val="00E20AEB"/>
    <w:rsid w:val="00E22532"/>
    <w:rsid w:val="00E26909"/>
    <w:rsid w:val="00E27AC9"/>
    <w:rsid w:val="00E27D54"/>
    <w:rsid w:val="00E32C12"/>
    <w:rsid w:val="00E3606C"/>
    <w:rsid w:val="00E4024C"/>
    <w:rsid w:val="00E41F83"/>
    <w:rsid w:val="00E435C7"/>
    <w:rsid w:val="00E45B78"/>
    <w:rsid w:val="00E45D09"/>
    <w:rsid w:val="00E47265"/>
    <w:rsid w:val="00E478A4"/>
    <w:rsid w:val="00E5188C"/>
    <w:rsid w:val="00E520A7"/>
    <w:rsid w:val="00E52225"/>
    <w:rsid w:val="00E53440"/>
    <w:rsid w:val="00E60E49"/>
    <w:rsid w:val="00E61427"/>
    <w:rsid w:val="00E6466A"/>
    <w:rsid w:val="00E64B0F"/>
    <w:rsid w:val="00E66264"/>
    <w:rsid w:val="00E669DB"/>
    <w:rsid w:val="00E72CAC"/>
    <w:rsid w:val="00E750F7"/>
    <w:rsid w:val="00E8198D"/>
    <w:rsid w:val="00E84267"/>
    <w:rsid w:val="00E8537A"/>
    <w:rsid w:val="00E9272F"/>
    <w:rsid w:val="00E95A85"/>
    <w:rsid w:val="00E975F7"/>
    <w:rsid w:val="00EA207E"/>
    <w:rsid w:val="00EA4C49"/>
    <w:rsid w:val="00EB698F"/>
    <w:rsid w:val="00EB718F"/>
    <w:rsid w:val="00EC5196"/>
    <w:rsid w:val="00EC5683"/>
    <w:rsid w:val="00EC796C"/>
    <w:rsid w:val="00EE333A"/>
    <w:rsid w:val="00EE4264"/>
    <w:rsid w:val="00EE597C"/>
    <w:rsid w:val="00EF0A12"/>
    <w:rsid w:val="00EF66C0"/>
    <w:rsid w:val="00EF76D6"/>
    <w:rsid w:val="00EF78E1"/>
    <w:rsid w:val="00F05968"/>
    <w:rsid w:val="00F072A8"/>
    <w:rsid w:val="00F072FE"/>
    <w:rsid w:val="00F07F35"/>
    <w:rsid w:val="00F101AD"/>
    <w:rsid w:val="00F1067D"/>
    <w:rsid w:val="00F11711"/>
    <w:rsid w:val="00F120C7"/>
    <w:rsid w:val="00F1230D"/>
    <w:rsid w:val="00F2356F"/>
    <w:rsid w:val="00F236B5"/>
    <w:rsid w:val="00F24879"/>
    <w:rsid w:val="00F30F18"/>
    <w:rsid w:val="00F42894"/>
    <w:rsid w:val="00F5048E"/>
    <w:rsid w:val="00F50F5D"/>
    <w:rsid w:val="00F523E2"/>
    <w:rsid w:val="00F5245C"/>
    <w:rsid w:val="00F60C30"/>
    <w:rsid w:val="00F6168C"/>
    <w:rsid w:val="00F62B03"/>
    <w:rsid w:val="00F66FE4"/>
    <w:rsid w:val="00F71764"/>
    <w:rsid w:val="00F717A9"/>
    <w:rsid w:val="00F80F40"/>
    <w:rsid w:val="00F81A1A"/>
    <w:rsid w:val="00F83D75"/>
    <w:rsid w:val="00F84226"/>
    <w:rsid w:val="00F85F50"/>
    <w:rsid w:val="00FA47F1"/>
    <w:rsid w:val="00FA5864"/>
    <w:rsid w:val="00FB0C3E"/>
    <w:rsid w:val="00FB1E21"/>
    <w:rsid w:val="00FB5A3A"/>
    <w:rsid w:val="00FB7461"/>
    <w:rsid w:val="00FB758A"/>
    <w:rsid w:val="00FB7F68"/>
    <w:rsid w:val="00FC0094"/>
    <w:rsid w:val="00FC08D9"/>
    <w:rsid w:val="00FC67A1"/>
    <w:rsid w:val="00FD258E"/>
    <w:rsid w:val="00FD58D5"/>
    <w:rsid w:val="00FE21B2"/>
    <w:rsid w:val="00FE4CBE"/>
    <w:rsid w:val="00FE5C60"/>
    <w:rsid w:val="00FE610E"/>
    <w:rsid w:val="00FF4FAC"/>
    <w:rsid w:val="03DD38A0"/>
    <w:rsid w:val="0A4B1B4D"/>
    <w:rsid w:val="0BEF27CF"/>
    <w:rsid w:val="0DECCD50"/>
    <w:rsid w:val="109F8E01"/>
    <w:rsid w:val="118D4DA2"/>
    <w:rsid w:val="18430265"/>
    <w:rsid w:val="1C524CAC"/>
    <w:rsid w:val="21D0B2BB"/>
    <w:rsid w:val="259FAADF"/>
    <w:rsid w:val="2DD4FF62"/>
    <w:rsid w:val="31C7A702"/>
    <w:rsid w:val="36D7A610"/>
    <w:rsid w:val="38095991"/>
    <w:rsid w:val="3AC89630"/>
    <w:rsid w:val="3C4B3816"/>
    <w:rsid w:val="3FF648EC"/>
    <w:rsid w:val="408F6FEE"/>
    <w:rsid w:val="465DE084"/>
    <w:rsid w:val="4A6FDECC"/>
    <w:rsid w:val="4BCC81FB"/>
    <w:rsid w:val="4CC48D20"/>
    <w:rsid w:val="5256F41C"/>
    <w:rsid w:val="52B555AF"/>
    <w:rsid w:val="5687E194"/>
    <w:rsid w:val="5CAA9560"/>
    <w:rsid w:val="5F9DE28D"/>
    <w:rsid w:val="5FE2450C"/>
    <w:rsid w:val="62B6C012"/>
    <w:rsid w:val="6667F66C"/>
    <w:rsid w:val="6935D67D"/>
    <w:rsid w:val="6E850B6A"/>
    <w:rsid w:val="7012A36B"/>
    <w:rsid w:val="736A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15D6D"/>
  <w15:chartTrackingRefBased/>
  <w15:docId w15:val="{C03096C0-2050-400D-8DDD-9907CBC8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22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224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7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900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9A65F7"/>
    <w:pPr>
      <w:spacing w:after="120"/>
      <w:ind w:left="283"/>
    </w:pPr>
  </w:style>
  <w:style w:type="character" w:styleId="Hyperlink">
    <w:name w:val="Hyperlink"/>
    <w:rsid w:val="0008416B"/>
    <w:rPr>
      <w:color w:val="0000FF"/>
      <w:u w:val="single"/>
    </w:rPr>
  </w:style>
  <w:style w:type="character" w:styleId="CommentReference">
    <w:name w:val="annotation reference"/>
    <w:semiHidden/>
    <w:rsid w:val="00A0581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0581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0581F"/>
    <w:rPr>
      <w:b/>
      <w:bCs/>
    </w:rPr>
  </w:style>
  <w:style w:type="character" w:styleId="FollowedHyperlink">
    <w:name w:val="FollowedHyperlink"/>
    <w:rsid w:val="0011597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B1A64"/>
    <w:pPr>
      <w:ind w:left="720"/>
    </w:pPr>
  </w:style>
  <w:style w:type="paragraph" w:customStyle="1" w:styleId="QACoPheading1">
    <w:name w:val="QACoP heading 1"/>
    <w:basedOn w:val="Normal"/>
    <w:qFormat/>
    <w:rsid w:val="00BD0555"/>
    <w:pPr>
      <w:pBdr>
        <w:bottom w:val="single" w:sz="4" w:space="1" w:color="auto"/>
      </w:pBdr>
      <w:jc w:val="both"/>
    </w:pPr>
    <w:rPr>
      <w:rFonts w:ascii="Arial" w:hAnsi="Arial" w:cs="Arial"/>
      <w:b/>
      <w:color w:val="2E74B5"/>
      <w:sz w:val="26"/>
      <w:szCs w:val="26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4C3BD5"/>
    <w:pPr>
      <w:tabs>
        <w:tab w:val="right" w:leader="dot" w:pos="9629"/>
      </w:tabs>
      <w:spacing w:after="100" w:line="259" w:lineRule="auto"/>
      <w:ind w:left="426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31728"/>
    <w:pPr>
      <w:spacing w:after="100" w:line="259" w:lineRule="auto"/>
    </w:pPr>
    <w:rPr>
      <w:rFonts w:ascii="Arial" w:eastAsiaTheme="minorEastAsia" w:hAnsi="Arial"/>
      <w:sz w:val="22"/>
      <w:szCs w:val="22"/>
      <w:lang w:val="en-US"/>
    </w:rPr>
  </w:style>
  <w:style w:type="paragraph" w:customStyle="1" w:styleId="Style1">
    <w:name w:val="Style1"/>
    <w:basedOn w:val="Normal"/>
    <w:link w:val="Style1Char"/>
    <w:qFormat/>
    <w:rsid w:val="00C431D8"/>
    <w:pPr>
      <w:pBdr>
        <w:bottom w:val="single" w:sz="4" w:space="1" w:color="auto"/>
      </w:pBdr>
      <w:tabs>
        <w:tab w:val="left" w:pos="709"/>
      </w:tabs>
      <w:ind w:left="709" w:hanging="709"/>
      <w:jc w:val="both"/>
    </w:pPr>
    <w:rPr>
      <w:rFonts w:ascii="Arial" w:hAnsi="Arial" w:cs="Arial"/>
      <w:b/>
      <w:color w:val="5B9BD5"/>
      <w:sz w:val="26"/>
      <w:szCs w:val="26"/>
    </w:rPr>
  </w:style>
  <w:style w:type="character" w:customStyle="1" w:styleId="Style1Char">
    <w:name w:val="Style1 Char"/>
    <w:link w:val="Style1"/>
    <w:rsid w:val="00C431D8"/>
    <w:rPr>
      <w:rFonts w:ascii="Arial" w:hAnsi="Arial" w:cs="Arial"/>
      <w:b/>
      <w:color w:val="5B9BD5"/>
      <w:sz w:val="26"/>
      <w:szCs w:val="26"/>
      <w:lang w:eastAsia="en-US"/>
    </w:rPr>
  </w:style>
  <w:style w:type="paragraph" w:customStyle="1" w:styleId="Style2">
    <w:name w:val="Style2"/>
    <w:basedOn w:val="Normal"/>
    <w:link w:val="Style2Char"/>
    <w:qFormat/>
    <w:rsid w:val="007F7807"/>
    <w:pPr>
      <w:tabs>
        <w:tab w:val="left" w:pos="709"/>
      </w:tabs>
      <w:ind w:left="709" w:hanging="709"/>
      <w:jc w:val="both"/>
    </w:pPr>
    <w:rPr>
      <w:rFonts w:ascii="Arial" w:hAnsi="Arial" w:cs="Arial"/>
      <w:b/>
      <w:color w:val="5B9BD5"/>
      <w:lang w:eastAsia="en-GB"/>
    </w:rPr>
  </w:style>
  <w:style w:type="character" w:customStyle="1" w:styleId="Style2Char">
    <w:name w:val="Style2 Char"/>
    <w:basedOn w:val="DefaultParagraphFont"/>
    <w:link w:val="Style2"/>
    <w:rsid w:val="007F7807"/>
    <w:rPr>
      <w:rFonts w:ascii="Arial" w:hAnsi="Arial" w:cs="Arial"/>
      <w:b/>
      <w:color w:val="5B9BD5"/>
      <w:sz w:val="24"/>
      <w:szCs w:val="24"/>
    </w:rPr>
  </w:style>
  <w:style w:type="paragraph" w:styleId="FootnoteText">
    <w:name w:val="footnote text"/>
    <w:basedOn w:val="Normal"/>
    <w:link w:val="FootnoteTextChar"/>
    <w:rsid w:val="00D477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47712"/>
    <w:rPr>
      <w:lang w:eastAsia="en-US"/>
    </w:rPr>
  </w:style>
  <w:style w:type="character" w:styleId="FootnoteReference">
    <w:name w:val="footnote reference"/>
    <w:basedOn w:val="DefaultParagraphFont"/>
    <w:rsid w:val="00D47712"/>
    <w:rPr>
      <w:vertAlign w:val="superscript"/>
    </w:rPr>
  </w:style>
  <w:style w:type="character" w:customStyle="1" w:styleId="CommentTextChar">
    <w:name w:val="Comment Text Char"/>
    <w:basedOn w:val="DefaultParagraphFont"/>
    <w:link w:val="CommentText"/>
    <w:semiHidden/>
    <w:rsid w:val="0029364A"/>
    <w:rPr>
      <w:lang w:eastAsia="en-US"/>
    </w:rPr>
  </w:style>
  <w:style w:type="paragraph" w:customStyle="1" w:styleId="Default">
    <w:name w:val="Default"/>
    <w:rsid w:val="0025467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20236F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E8537A"/>
  </w:style>
  <w:style w:type="paragraph" w:styleId="Caption">
    <w:name w:val="caption"/>
    <w:basedOn w:val="Normal"/>
    <w:next w:val="Normal"/>
    <w:uiPriority w:val="35"/>
    <w:semiHidden/>
    <w:unhideWhenUsed/>
    <w:qFormat/>
    <w:rsid w:val="0064671D"/>
    <w:pPr>
      <w:spacing w:after="120"/>
    </w:pPr>
    <w:rPr>
      <w:rFonts w:asciiTheme="minorHAnsi" w:eastAsiaTheme="minorEastAsia" w:hAnsiTheme="minorHAnsi" w:cstheme="minorBidi"/>
      <w:b/>
      <w:bCs/>
      <w:smallCaps/>
      <w:color w:val="595959" w:themeColor="text1" w:themeTint="A6"/>
      <w:spacing w:val="6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C5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030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single" w:sz="12" w:space="0" w:color="FFFFFF"/>
                <w:bottom w:val="single" w:sz="2" w:space="0" w:color="FFFFFF"/>
                <w:right w:val="single" w:sz="12" w:space="0" w:color="FFFFFF"/>
              </w:divBdr>
              <w:divsChild>
                <w:div w:id="2106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45054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8252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C4C6C7"/>
                                <w:right w:val="none" w:sz="0" w:space="0" w:color="auto"/>
                              </w:divBdr>
                              <w:divsChild>
                                <w:div w:id="45398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27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05080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32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ath.ac.uk/publications/qa51-a-monitoring-and-enhancement-apprenticeship-course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://www.bath.ac.uk/visualid/resources/logos/png/uob-logo-blue-transparent.p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36f80-5d37-4830-aac7-8c786f537eff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EDE0206A9164DAC125C34DEEDDA1F" ma:contentTypeVersion="17" ma:contentTypeDescription="Create a new document." ma:contentTypeScope="" ma:versionID="9bbbd63b820d1582a437ec814c2b881c">
  <xsd:schema xmlns:xsd="http://www.w3.org/2001/XMLSchema" xmlns:xs="http://www.w3.org/2001/XMLSchema" xmlns:p="http://schemas.microsoft.com/office/2006/metadata/properties" xmlns:ns2="2f636f80-5d37-4830-aac7-8c786f537eff" xmlns:ns3="13834a77-37b1-4bcd-b5b6-a84558abb331" xmlns:ns4="7baf63a6-8159-4531-922f-8d695af1915f" targetNamespace="http://schemas.microsoft.com/office/2006/metadata/properties" ma:root="true" ma:fieldsID="fb83bee3ce58ac830d7cad79a0cb9204" ns2:_="" ns3:_="" ns4:_="">
    <xsd:import namespace="2f636f80-5d37-4830-aac7-8c786f537eff"/>
    <xsd:import namespace="13834a77-37b1-4bcd-b5b6-a84558abb331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6f80-5d37-4830-aac7-8c786f53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4a77-37b1-4bcd-b5b6-a84558abb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5d0d82-4f05-4ea2-baf4-9f11c748bdad}" ma:internalName="TaxCatchAll" ma:showField="CatchAllData" ma:web="13834a77-37b1-4bcd-b5b6-a84558abb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0CB442-E1EA-4E3C-B5F2-F8CB2AC41B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9295F1-8E9F-4FE7-8E67-AD3AFF791A8B}">
  <ds:schemaRefs>
    <ds:schemaRef ds:uri="http://schemas.microsoft.com/office/2006/metadata/properties"/>
    <ds:schemaRef ds:uri="http://schemas.microsoft.com/office/infopath/2007/PartnerControls"/>
    <ds:schemaRef ds:uri="2f636f80-5d37-4830-aac7-8c786f537eff"/>
    <ds:schemaRef ds:uri="7baf63a6-8159-4531-922f-8d695af1915f"/>
  </ds:schemaRefs>
</ds:datastoreItem>
</file>

<file path=customXml/itemProps3.xml><?xml version="1.0" encoding="utf-8"?>
<ds:datastoreItem xmlns:ds="http://schemas.openxmlformats.org/officeDocument/2006/customXml" ds:itemID="{05D562CB-E668-4749-8E06-CD71D150C3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2D894B-554E-439D-AEE9-9C8DA9133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36f80-5d37-4830-aac7-8c786f537eff"/>
    <ds:schemaRef ds:uri="13834a77-37b1-4bcd-b5b6-a84558abb331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738</Words>
  <Characters>4208</Characters>
  <Application>Microsoft Office Word</Application>
  <DocSecurity>0</DocSecurity>
  <Lines>35</Lines>
  <Paragraphs>9</Paragraphs>
  <ScaleCrop>false</ScaleCrop>
  <Company>University of Bath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REVISION, JULY 2010 - FINAL</dc:title>
  <dc:subject/>
  <dc:creator>Ellie Clewlow</dc:creator>
  <cp:keywords/>
  <cp:lastModifiedBy>Sally Lewis</cp:lastModifiedBy>
  <cp:revision>29</cp:revision>
  <cp:lastPrinted>2023-09-22T13:30:00Z</cp:lastPrinted>
  <dcterms:created xsi:type="dcterms:W3CDTF">2025-02-17T16:57:00Z</dcterms:created>
  <dcterms:modified xsi:type="dcterms:W3CDTF">2025-08-04T08:57:00Z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0x01010076FEDE0206A9164DAC125C34DEEDDA1F</vt:lpwstr>
  </property>
  <property fmtid="{D5CDD505-2E9C-101B-9397-08002B2CF9AE}" pid="3" name="MediaServiceImageTags">
    <vt:lpwstr/>
  </property>
</Properties>
</file>