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846C" w14:textId="7EB7AFF5" w:rsidR="00F94349" w:rsidRDefault="00D21D4F" w:rsidP="00ED48D7">
      <w:pPr>
        <w:jc w:val="center"/>
        <w:rPr>
          <w:b/>
          <w:sz w:val="28"/>
        </w:rPr>
      </w:pPr>
      <w:r>
        <w:rPr>
          <w:b/>
          <w:sz w:val="28"/>
        </w:rPr>
        <w:t>Career Conversation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4349" w14:paraId="5B822CC5" w14:textId="77777777" w:rsidTr="00F94349">
        <w:tc>
          <w:tcPr>
            <w:tcW w:w="9016" w:type="dxa"/>
          </w:tcPr>
          <w:p w14:paraId="4D68D86F" w14:textId="77777777" w:rsidR="00F94349" w:rsidRPr="00ED48D7" w:rsidRDefault="00F94349" w:rsidP="00F94349">
            <w:pPr>
              <w:jc w:val="center"/>
              <w:rPr>
                <w:b/>
              </w:rPr>
            </w:pPr>
            <w:r w:rsidRPr="00ED48D7">
              <w:rPr>
                <w:b/>
                <w:sz w:val="24"/>
              </w:rPr>
              <w:t>What is it?</w:t>
            </w:r>
          </w:p>
          <w:p w14:paraId="4A43F2D0" w14:textId="77777777" w:rsidR="00F94349" w:rsidRDefault="00F94349" w:rsidP="00F94349">
            <w:pPr>
              <w:jc w:val="center"/>
            </w:pPr>
          </w:p>
          <w:p w14:paraId="2BC70342" w14:textId="7BA9E8EB" w:rsidR="00F94349" w:rsidRPr="00E01AEA" w:rsidRDefault="00F94349" w:rsidP="00F94349">
            <w:r w:rsidRPr="00E01AEA">
              <w:t xml:space="preserve">A conversation, conducted with purpose, which allows you to reflect and focus on your career, </w:t>
            </w:r>
            <w:r w:rsidR="0080657D" w:rsidRPr="00E01AEA">
              <w:t xml:space="preserve">your successes, strengths and potential. It should build on </w:t>
            </w:r>
            <w:r w:rsidR="00057C01" w:rsidRPr="00E01AEA">
              <w:t>these</w:t>
            </w:r>
            <w:r w:rsidR="0080657D" w:rsidRPr="00E01AEA">
              <w:t xml:space="preserve"> to</w:t>
            </w:r>
            <w:r w:rsidRPr="00E01AEA">
              <w:t xml:space="preserve"> set goals and make commitments</w:t>
            </w:r>
            <w:r w:rsidR="00385BD2" w:rsidRPr="00E01AEA">
              <w:t xml:space="preserve"> for the</w:t>
            </w:r>
            <w:r w:rsidRPr="00E01AEA">
              <w:t xml:space="preserve"> future.</w:t>
            </w:r>
          </w:p>
          <w:p w14:paraId="0CD4D1D2" w14:textId="77777777" w:rsidR="00F94349" w:rsidRPr="00F94349" w:rsidRDefault="00F94349" w:rsidP="00F94349"/>
        </w:tc>
      </w:tr>
    </w:tbl>
    <w:p w14:paraId="2BFC6659" w14:textId="77777777" w:rsidR="00F94349" w:rsidRDefault="00F94349" w:rsidP="00F9434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4349" w14:paraId="335D460A" w14:textId="77777777" w:rsidTr="00F94349">
        <w:tc>
          <w:tcPr>
            <w:tcW w:w="9016" w:type="dxa"/>
          </w:tcPr>
          <w:p w14:paraId="0CEF2393" w14:textId="77777777" w:rsidR="00F94349" w:rsidRPr="00ED48D7" w:rsidRDefault="008238C4" w:rsidP="00F94349">
            <w:pPr>
              <w:jc w:val="center"/>
              <w:rPr>
                <w:b/>
                <w:sz w:val="24"/>
              </w:rPr>
            </w:pPr>
            <w:r w:rsidRPr="00ED48D7">
              <w:rPr>
                <w:b/>
                <w:sz w:val="24"/>
              </w:rPr>
              <w:t>What should it produce</w:t>
            </w:r>
            <w:r w:rsidR="00F94349" w:rsidRPr="00ED48D7">
              <w:rPr>
                <w:b/>
                <w:sz w:val="24"/>
              </w:rPr>
              <w:t>?</w:t>
            </w:r>
          </w:p>
          <w:p w14:paraId="4D347D91" w14:textId="77777777" w:rsidR="00F94349" w:rsidRDefault="00F94349" w:rsidP="00F94349">
            <w:pPr>
              <w:jc w:val="center"/>
            </w:pPr>
          </w:p>
          <w:p w14:paraId="71C2023C" w14:textId="77777777" w:rsidR="00F94349" w:rsidRDefault="008238C4" w:rsidP="008238C4">
            <w:pPr>
              <w:pStyle w:val="ListParagraph"/>
              <w:numPr>
                <w:ilvl w:val="0"/>
                <w:numId w:val="1"/>
              </w:numPr>
            </w:pPr>
            <w:r>
              <w:t>A clear</w:t>
            </w:r>
            <w:r w:rsidR="008B7930">
              <w:t>, evidence-based and self-aware</w:t>
            </w:r>
            <w:r>
              <w:t xml:space="preserve"> sense of how you are doing with respect to:</w:t>
            </w:r>
          </w:p>
          <w:p w14:paraId="3ADC9A7A" w14:textId="77777777" w:rsidR="008238C4" w:rsidRDefault="008238C4" w:rsidP="008238C4">
            <w:pPr>
              <w:pStyle w:val="ListParagraph"/>
              <w:numPr>
                <w:ilvl w:val="1"/>
                <w:numId w:val="1"/>
              </w:numPr>
            </w:pPr>
            <w:r>
              <w:t>Your own motivation and aspirations</w:t>
            </w:r>
          </w:p>
          <w:p w14:paraId="3C1F1CB4" w14:textId="77777777" w:rsidR="008238C4" w:rsidRDefault="008238C4" w:rsidP="008238C4">
            <w:pPr>
              <w:pStyle w:val="ListParagraph"/>
              <w:numPr>
                <w:ilvl w:val="1"/>
                <w:numId w:val="1"/>
              </w:numPr>
            </w:pPr>
            <w:r>
              <w:t>The expectations of someone in your role</w:t>
            </w:r>
          </w:p>
          <w:p w14:paraId="109CEBD4" w14:textId="77777777" w:rsidR="008238C4" w:rsidRDefault="008238C4" w:rsidP="008238C4">
            <w:pPr>
              <w:pStyle w:val="ListParagraph"/>
              <w:numPr>
                <w:ilvl w:val="1"/>
                <w:numId w:val="1"/>
              </w:numPr>
            </w:pPr>
            <w:r>
              <w:t>The context in</w:t>
            </w:r>
            <w:r w:rsidR="00057C01">
              <w:t xml:space="preserve"> your life,</w:t>
            </w:r>
            <w:r>
              <w:t xml:space="preserve"> the department, discipline, University </w:t>
            </w:r>
            <w:r w:rsidR="00057C01">
              <w:t>and beyond.</w:t>
            </w:r>
          </w:p>
          <w:p w14:paraId="6F0FCD99" w14:textId="77777777" w:rsidR="008B7930" w:rsidRDefault="007E6132" w:rsidP="008B7930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8238C4">
              <w:t>lear goals that will help you find fulfilment at work and achieve your potential.</w:t>
            </w:r>
          </w:p>
          <w:p w14:paraId="4C4F5F84" w14:textId="77777777" w:rsidR="007E6132" w:rsidRDefault="007E6132" w:rsidP="007E6132">
            <w:pPr>
              <w:pStyle w:val="ListParagraph"/>
              <w:numPr>
                <w:ilvl w:val="0"/>
                <w:numId w:val="1"/>
              </w:numPr>
            </w:pPr>
            <w:r>
              <w:t>An individualised view of your career path and how you will respond to opportunities.</w:t>
            </w:r>
          </w:p>
          <w:p w14:paraId="1C102B63" w14:textId="77777777" w:rsidR="00F94349" w:rsidRDefault="00F94349" w:rsidP="007E6132">
            <w:pPr>
              <w:pStyle w:val="ListParagraph"/>
            </w:pPr>
            <w:r>
              <w:t xml:space="preserve"> </w:t>
            </w:r>
          </w:p>
        </w:tc>
      </w:tr>
    </w:tbl>
    <w:p w14:paraId="1C54B5A4" w14:textId="77777777" w:rsidR="00F94349" w:rsidRDefault="00F94349" w:rsidP="00F94349">
      <w:pPr>
        <w:jc w:val="center"/>
      </w:pPr>
    </w:p>
    <w:p w14:paraId="78C91D68" w14:textId="77777777" w:rsidR="005B74BA" w:rsidRDefault="008238C4" w:rsidP="00F94349">
      <w:pPr>
        <w:jc w:val="center"/>
        <w:rPr>
          <w:b/>
          <w:sz w:val="28"/>
        </w:rPr>
      </w:pPr>
      <w:r w:rsidRPr="00ED48D7">
        <w:rPr>
          <w:b/>
          <w:sz w:val="28"/>
        </w:rPr>
        <w:t>Key questions</w:t>
      </w:r>
    </w:p>
    <w:p w14:paraId="567A0DE6" w14:textId="77777777" w:rsidR="008B7930" w:rsidRDefault="000D618A" w:rsidP="00F9434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4D7EC" wp14:editId="0C05FA5F">
                <wp:simplePos x="0" y="0"/>
                <wp:positionH relativeFrom="margin">
                  <wp:align>left</wp:align>
                </wp:positionH>
                <wp:positionV relativeFrom="paragraph">
                  <wp:posOffset>146686</wp:posOffset>
                </wp:positionV>
                <wp:extent cx="1847850" cy="1104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854F" w14:textId="77777777" w:rsidR="008B7930" w:rsidRDefault="008B7930" w:rsidP="00094EED">
                            <w:pPr>
                              <w:jc w:val="center"/>
                            </w:pPr>
                            <w:r>
                              <w:t>What are you doing</w:t>
                            </w:r>
                            <w:r w:rsidR="00094EED">
                              <w:t>, across the range of your job,</w:t>
                            </w:r>
                            <w:r>
                              <w:t xml:space="preserve"> that motivates and energises you?</w:t>
                            </w:r>
                          </w:p>
                          <w:p w14:paraId="202BE8F7" w14:textId="77777777" w:rsidR="00094EED" w:rsidRDefault="00094EED" w:rsidP="00094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4D7EC" id="Rounded Rectangle 1" o:spid="_x0000_s1026" style="position:absolute;left:0;text-align:left;margin-left:0;margin-top:11.55pt;width:145.5pt;height:8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3969854F" w14:textId="77777777" w:rsidR="008B7930" w:rsidRDefault="008B7930" w:rsidP="00094EED">
                      <w:pPr>
                        <w:jc w:val="center"/>
                      </w:pPr>
                      <w:r>
                        <w:t>What are you doing</w:t>
                      </w:r>
                      <w:r w:rsidR="00094EED">
                        <w:t>, across the range of your job,</w:t>
                      </w:r>
                      <w:r>
                        <w:t xml:space="preserve"> that motivates and energises you?</w:t>
                      </w:r>
                    </w:p>
                    <w:p w14:paraId="202BE8F7" w14:textId="77777777" w:rsidR="00094EED" w:rsidRDefault="00094EED" w:rsidP="00094EE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049EE" wp14:editId="5C62D218">
                <wp:simplePos x="0" y="0"/>
                <wp:positionH relativeFrom="column">
                  <wp:posOffset>2008909</wp:posOffset>
                </wp:positionH>
                <wp:positionV relativeFrom="paragraph">
                  <wp:posOffset>146281</wp:posOffset>
                </wp:positionV>
                <wp:extent cx="1847850" cy="10953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2F817" w14:textId="77777777" w:rsidR="008B7930" w:rsidRDefault="008B7930" w:rsidP="008B7930">
                            <w:pPr>
                              <w:jc w:val="center"/>
                            </w:pPr>
                            <w:r>
                              <w:t>What do you understand about your current level of contribution and how that meets the University’s needs?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049EE" id="Rounded Rectangle 3" o:spid="_x0000_s1027" style="position:absolute;left:0;text-align:left;margin-left:158.2pt;margin-top:11.5pt;width:145.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342F817" w14:textId="77777777" w:rsidR="008B7930" w:rsidRDefault="008B7930" w:rsidP="008B7930">
                      <w:pPr>
                        <w:jc w:val="center"/>
                      </w:pPr>
                      <w:r>
                        <w:t>What do you understand about your current level of contribution and how that meets the University’s needs?</w:t>
                      </w:r>
                    </w:p>
                  </w:txbxContent>
                </v:textbox>
              </v:roundrect>
            </w:pict>
          </mc:Fallback>
        </mc:AlternateContent>
      </w:r>
      <w:r w:rsidR="008B79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A15B9" wp14:editId="5622DCC7">
                <wp:simplePos x="0" y="0"/>
                <wp:positionH relativeFrom="column">
                  <wp:posOffset>3990975</wp:posOffset>
                </wp:positionH>
                <wp:positionV relativeFrom="paragraph">
                  <wp:posOffset>139699</wp:posOffset>
                </wp:positionV>
                <wp:extent cx="1847850" cy="1095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C2556" w14:textId="77777777" w:rsidR="008B7930" w:rsidRDefault="008B7930" w:rsidP="008B7930">
                            <w:pPr>
                              <w:jc w:val="center"/>
                            </w:pPr>
                            <w:r>
                              <w:t>What is the way to “next level thinking” that will allow you to fulfil your ambition, whatever that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A15B9" id="Rounded Rectangle 2" o:spid="_x0000_s1028" style="position:absolute;left:0;text-align:left;margin-left:314.25pt;margin-top:11pt;width:145.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10C2556" w14:textId="77777777" w:rsidR="008B7930" w:rsidRDefault="008B7930" w:rsidP="008B7930">
                      <w:pPr>
                        <w:jc w:val="center"/>
                      </w:pPr>
                      <w:r>
                        <w:t>What is the way to “next level thinking” that will allow you to fulfil your ambition, whatever that is?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7418C8" w14:textId="77777777" w:rsidR="008B7930" w:rsidRDefault="008B7930" w:rsidP="00F94349">
      <w:pPr>
        <w:jc w:val="center"/>
      </w:pPr>
    </w:p>
    <w:p w14:paraId="37E77D89" w14:textId="77777777" w:rsidR="008B7930" w:rsidRDefault="008B7930" w:rsidP="00F94349">
      <w:pPr>
        <w:jc w:val="center"/>
      </w:pPr>
    </w:p>
    <w:p w14:paraId="46C7B22F" w14:textId="77777777" w:rsidR="008B7930" w:rsidRDefault="008B7930" w:rsidP="00F94349">
      <w:pPr>
        <w:jc w:val="center"/>
      </w:pPr>
    </w:p>
    <w:p w14:paraId="760B7E80" w14:textId="77777777" w:rsidR="008B7930" w:rsidRDefault="008B7930" w:rsidP="00F94349">
      <w:pPr>
        <w:jc w:val="center"/>
      </w:pPr>
    </w:p>
    <w:p w14:paraId="3200F501" w14:textId="77777777" w:rsidR="00D72E93" w:rsidRDefault="00D72E93" w:rsidP="000A250F">
      <w:pPr>
        <w:jc w:val="center"/>
        <w:rPr>
          <w:b/>
          <w:sz w:val="28"/>
        </w:rPr>
      </w:pPr>
    </w:p>
    <w:p w14:paraId="69C3EE9E" w14:textId="77777777" w:rsidR="00A07D45" w:rsidRPr="00ED48D7" w:rsidRDefault="00D72E93" w:rsidP="000A250F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44B6810E" wp14:editId="127C9404">
            <wp:extent cx="5943600" cy="1419225"/>
            <wp:effectExtent l="0" t="0" r="19050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D21D4F" w:rsidRPr="00ED48D7">
        <w:rPr>
          <w:b/>
          <w:sz w:val="28"/>
        </w:rPr>
        <w:t>Process</w:t>
      </w:r>
    </w:p>
    <w:p w14:paraId="1CA619A3" w14:textId="77777777" w:rsidR="00D21D4F" w:rsidRPr="00ED48D7" w:rsidRDefault="00D21D4F" w:rsidP="00ED48D7">
      <w:r w:rsidRPr="00ED48D7">
        <w:rPr>
          <w:b/>
        </w:rPr>
        <w:t>Reflection</w:t>
      </w:r>
      <w:r w:rsidR="00ED48D7">
        <w:rPr>
          <w:b/>
        </w:rPr>
        <w:t xml:space="preserve">:  </w:t>
      </w:r>
      <w:r w:rsidR="00ED48D7">
        <w:t xml:space="preserve">Based on critical assessment of last year’s objectives and activities, </w:t>
      </w:r>
      <w:r w:rsidR="000A250F">
        <w:t xml:space="preserve">note down some general reflections </w:t>
      </w:r>
      <w:r w:rsidR="000A250F" w:rsidRPr="000A250F">
        <w:t xml:space="preserve">about </w:t>
      </w:r>
      <w:r w:rsidR="000A250F">
        <w:t>how this relates to what you, and the University,</w:t>
      </w:r>
      <w:r w:rsidR="000A250F" w:rsidRPr="000A250F">
        <w:t xml:space="preserve"> would expect you to be doing </w:t>
      </w:r>
      <w:r w:rsidR="000A250F">
        <w:t xml:space="preserve">at this point in your career. </w:t>
      </w:r>
      <w:r w:rsidR="00385BD2">
        <w:t>Pass these notes to your reviewer ahead of the meeting.</w:t>
      </w:r>
    </w:p>
    <w:p w14:paraId="2B324DD2" w14:textId="77777777" w:rsidR="0080657D" w:rsidRDefault="00D21D4F" w:rsidP="00ED48D7">
      <w:r w:rsidRPr="0080657D">
        <w:rPr>
          <w:b/>
        </w:rPr>
        <w:t>Discussion</w:t>
      </w:r>
      <w:r w:rsidR="00ED48D7" w:rsidRPr="0080657D">
        <w:rPr>
          <w:b/>
        </w:rPr>
        <w:t xml:space="preserve">: </w:t>
      </w:r>
      <w:r w:rsidR="000A250F" w:rsidRPr="0080657D">
        <w:t>Work with your reviewer to</w:t>
      </w:r>
      <w:r w:rsidR="0080657D">
        <w:t xml:space="preserve"> d</w:t>
      </w:r>
      <w:r w:rsidR="0080657D" w:rsidRPr="0080657D">
        <w:t>esign a path towards achieving your goals</w:t>
      </w:r>
      <w:r w:rsidR="0080657D">
        <w:t>,</w:t>
      </w:r>
      <w:r w:rsidR="0080657D" w:rsidRPr="0080657D">
        <w:t xml:space="preserve"> </w:t>
      </w:r>
      <w:r w:rsidR="00385BD2">
        <w:t>taking into account what’s right for you and what is happening in the University and your discipline.</w:t>
      </w:r>
    </w:p>
    <w:p w14:paraId="43E02F54" w14:textId="77777777" w:rsidR="00ED48D7" w:rsidRPr="00ED48D7" w:rsidRDefault="00D21D4F" w:rsidP="00ED48D7">
      <w:pPr>
        <w:rPr>
          <w:b/>
        </w:rPr>
      </w:pPr>
      <w:r w:rsidRPr="00ED48D7">
        <w:rPr>
          <w:b/>
        </w:rPr>
        <w:t>Commitment</w:t>
      </w:r>
      <w:r w:rsidR="007F7F03">
        <w:rPr>
          <w:b/>
        </w:rPr>
        <w:t>:</w:t>
      </w:r>
      <w:r w:rsidR="0080657D">
        <w:rPr>
          <w:b/>
        </w:rPr>
        <w:t xml:space="preserve">  </w:t>
      </w:r>
      <w:r w:rsidR="00CA12DD">
        <w:t>Form a clear plan of action to move along this path, and ensure you know what steps you are committing to take</w:t>
      </w:r>
      <w:r w:rsidR="00733F50">
        <w:t xml:space="preserve"> (including who you will ask for support) </w:t>
      </w:r>
      <w:r w:rsidR="00CA12DD">
        <w:t>and how you will judge your success.</w:t>
      </w:r>
      <w:r w:rsidR="00ED48D7">
        <w:rPr>
          <w:b/>
        </w:rPr>
        <w:br w:type="page"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4820"/>
      </w:tblGrid>
      <w:tr w:rsidR="00B530C6" w14:paraId="14DB4005" w14:textId="77777777" w:rsidTr="00707FFB">
        <w:tc>
          <w:tcPr>
            <w:tcW w:w="4106" w:type="dxa"/>
            <w:shd w:val="clear" w:color="auto" w:fill="F2F2F2" w:themeFill="background1" w:themeFillShade="F2"/>
          </w:tcPr>
          <w:p w14:paraId="0A8492A5" w14:textId="77777777" w:rsidR="00B530C6" w:rsidRDefault="00B530C6" w:rsidP="00B530C6">
            <w:r>
              <w:lastRenderedPageBreak/>
              <w:t>Name: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3A5D32E" w14:textId="77777777" w:rsidR="00B530C6" w:rsidRDefault="00B530C6" w:rsidP="00B530C6">
            <w:r>
              <w:t>Department:</w:t>
            </w:r>
          </w:p>
          <w:p w14:paraId="1AFA715A" w14:textId="5EDF9D63" w:rsidR="00707FFB" w:rsidRDefault="00707FFB" w:rsidP="00B530C6"/>
        </w:tc>
      </w:tr>
      <w:tr w:rsidR="00B530C6" w14:paraId="7ED7B529" w14:textId="77777777" w:rsidTr="00707FFB">
        <w:tc>
          <w:tcPr>
            <w:tcW w:w="4106" w:type="dxa"/>
            <w:shd w:val="clear" w:color="auto" w:fill="F2F2F2" w:themeFill="background1" w:themeFillShade="F2"/>
          </w:tcPr>
          <w:p w14:paraId="3A33CDBE" w14:textId="77777777" w:rsidR="00B530C6" w:rsidRDefault="00B530C6" w:rsidP="00B530C6">
            <w:r>
              <w:t>Date of meeting: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017DF54" w14:textId="77777777" w:rsidR="00B530C6" w:rsidRDefault="00B530C6" w:rsidP="00B530C6">
            <w:r>
              <w:t>Name of</w:t>
            </w:r>
            <w:r w:rsidR="00707FFB">
              <w:t xml:space="preserve"> mentor/</w:t>
            </w:r>
            <w:r>
              <w:t xml:space="preserve"> reviewer:</w:t>
            </w:r>
          </w:p>
          <w:p w14:paraId="7068C843" w14:textId="48EABB15" w:rsidR="00707FFB" w:rsidRDefault="00707FFB" w:rsidP="00B530C6"/>
        </w:tc>
      </w:tr>
    </w:tbl>
    <w:p w14:paraId="344DEBCB" w14:textId="77777777" w:rsidR="00D21D4F" w:rsidRDefault="00D21D4F" w:rsidP="00F94349">
      <w:pPr>
        <w:jc w:val="center"/>
      </w:pPr>
    </w:p>
    <w:p w14:paraId="2C5B9500" w14:textId="77777777" w:rsidR="00385BD2" w:rsidRDefault="00385BD2" w:rsidP="00385BD2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BD2" w14:paraId="3BED4D0A" w14:textId="77777777" w:rsidTr="00385BD2">
        <w:tc>
          <w:tcPr>
            <w:tcW w:w="9016" w:type="dxa"/>
          </w:tcPr>
          <w:p w14:paraId="506FFB10" w14:textId="059E0A3A" w:rsidR="00385BD2" w:rsidRPr="00DC5A07" w:rsidRDefault="00385BD2" w:rsidP="00385BD2">
            <w:pPr>
              <w:jc w:val="both"/>
            </w:pPr>
            <w:r>
              <w:rPr>
                <w:b/>
              </w:rPr>
              <w:t>GENERAL REFLECTIONS: HOW ARE THINGS GOING?</w:t>
            </w:r>
            <w:r w:rsidR="00E01AEA">
              <w:rPr>
                <w:b/>
              </w:rPr>
              <w:t xml:space="preserve"> </w:t>
            </w:r>
            <w:r w:rsidRPr="00E01AEA">
              <w:rPr>
                <w:bCs/>
              </w:rPr>
              <w:t>(Think about what you, and the University, would expect you to be doing at this point in your career</w:t>
            </w:r>
            <w:r w:rsidR="001A64F2" w:rsidRPr="00E01AEA">
              <w:rPr>
                <w:bCs/>
              </w:rPr>
              <w:t>. Do you feel you are achieving those expectations?</w:t>
            </w:r>
            <w:r w:rsidRPr="00E01AEA">
              <w:rPr>
                <w:bCs/>
              </w:rPr>
              <w:t>)</w:t>
            </w:r>
            <w:r w:rsidR="00DC5A07">
              <w:rPr>
                <w:b/>
              </w:rPr>
              <w:t xml:space="preserve"> </w:t>
            </w:r>
            <w:r w:rsidR="00DC5A07">
              <w:t xml:space="preserve">Make notes in this section and pass to your </w:t>
            </w:r>
            <w:r w:rsidR="00707FFB">
              <w:t>mentor/</w:t>
            </w:r>
            <w:r w:rsidR="00DC5A07">
              <w:t>reviewer before the meeting.</w:t>
            </w:r>
          </w:p>
          <w:p w14:paraId="72FF7B63" w14:textId="77777777" w:rsidR="00385BD2" w:rsidRDefault="00385BD2" w:rsidP="00385BD2">
            <w:pPr>
              <w:jc w:val="both"/>
              <w:rPr>
                <w:b/>
              </w:rPr>
            </w:pPr>
          </w:p>
          <w:p w14:paraId="4E2D785B" w14:textId="77777777" w:rsidR="00385BD2" w:rsidRDefault="00385BD2" w:rsidP="00385BD2">
            <w:pPr>
              <w:jc w:val="both"/>
              <w:rPr>
                <w:b/>
              </w:rPr>
            </w:pPr>
          </w:p>
          <w:p w14:paraId="416F0A68" w14:textId="77777777" w:rsidR="00385BD2" w:rsidRDefault="00385BD2" w:rsidP="00385BD2">
            <w:pPr>
              <w:jc w:val="both"/>
              <w:rPr>
                <w:b/>
              </w:rPr>
            </w:pPr>
          </w:p>
          <w:p w14:paraId="5BEF1F55" w14:textId="77777777" w:rsidR="00385BD2" w:rsidRDefault="00385BD2" w:rsidP="00385BD2">
            <w:pPr>
              <w:jc w:val="both"/>
              <w:rPr>
                <w:b/>
              </w:rPr>
            </w:pPr>
          </w:p>
          <w:p w14:paraId="7F91DAC3" w14:textId="77777777" w:rsidR="00385BD2" w:rsidRDefault="00385BD2" w:rsidP="00385BD2">
            <w:pPr>
              <w:jc w:val="both"/>
              <w:rPr>
                <w:b/>
              </w:rPr>
            </w:pPr>
          </w:p>
          <w:p w14:paraId="198277B5" w14:textId="77777777" w:rsidR="00385BD2" w:rsidRDefault="00385BD2" w:rsidP="00385BD2">
            <w:pPr>
              <w:jc w:val="both"/>
              <w:rPr>
                <w:b/>
              </w:rPr>
            </w:pPr>
          </w:p>
          <w:p w14:paraId="3D3720D0" w14:textId="77777777" w:rsidR="00385BD2" w:rsidRDefault="00385BD2" w:rsidP="00385BD2">
            <w:pPr>
              <w:jc w:val="both"/>
              <w:rPr>
                <w:b/>
              </w:rPr>
            </w:pPr>
          </w:p>
          <w:p w14:paraId="06F29F09" w14:textId="77777777" w:rsidR="00385BD2" w:rsidRDefault="00385BD2" w:rsidP="00385BD2">
            <w:pPr>
              <w:jc w:val="both"/>
              <w:rPr>
                <w:b/>
              </w:rPr>
            </w:pPr>
          </w:p>
          <w:p w14:paraId="24CBDD16" w14:textId="77777777" w:rsidR="00385BD2" w:rsidRDefault="00385BD2" w:rsidP="00385BD2">
            <w:pPr>
              <w:jc w:val="both"/>
              <w:rPr>
                <w:b/>
              </w:rPr>
            </w:pPr>
          </w:p>
        </w:tc>
      </w:tr>
    </w:tbl>
    <w:p w14:paraId="19B14D61" w14:textId="3FE9B81F" w:rsidR="00385BD2" w:rsidRDefault="00385BD2" w:rsidP="00385BD2">
      <w:pPr>
        <w:jc w:val="both"/>
        <w:rPr>
          <w:b/>
        </w:rPr>
      </w:pPr>
    </w:p>
    <w:p w14:paraId="76432508" w14:textId="77777777" w:rsidR="008717CD" w:rsidRDefault="008717CD" w:rsidP="00385BD2">
      <w:pPr>
        <w:jc w:val="both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385BD2" w14:paraId="33FB67A3" w14:textId="77777777" w:rsidTr="000C28E7">
        <w:trPr>
          <w:gridAfter w:val="1"/>
          <w:wAfter w:w="51" w:type="dxa"/>
          <w:trHeight w:val="2184"/>
        </w:trPr>
        <w:tc>
          <w:tcPr>
            <w:tcW w:w="9016" w:type="dxa"/>
          </w:tcPr>
          <w:p w14:paraId="41F2466C" w14:textId="76A90136" w:rsidR="00385BD2" w:rsidRDefault="00385BD2" w:rsidP="00385BD2">
            <w:pPr>
              <w:jc w:val="both"/>
              <w:rPr>
                <w:b/>
              </w:rPr>
            </w:pPr>
            <w:r>
              <w:rPr>
                <w:b/>
              </w:rPr>
              <w:t>KEY ASPIRATIONS: FROM THE CONVERSATION, WHAT ARE THE BEST (2 or 3) IDEAS YOU HAVE ABOUT THE FUTURE?</w:t>
            </w:r>
            <w:r w:rsidR="00810A5E">
              <w:rPr>
                <w:b/>
              </w:rPr>
              <w:t xml:space="preserve"> </w:t>
            </w:r>
            <w:r w:rsidR="001A64F2" w:rsidRPr="00E01AEA">
              <w:rPr>
                <w:bCs/>
              </w:rPr>
              <w:t>(What</w:t>
            </w:r>
            <w:r w:rsidR="008717CD" w:rsidRPr="00E01AEA">
              <w:rPr>
                <w:bCs/>
              </w:rPr>
              <w:t>,</w:t>
            </w:r>
            <w:r w:rsidR="001A64F2" w:rsidRPr="00E01AEA">
              <w:rPr>
                <w:bCs/>
              </w:rPr>
              <w:t xml:space="preserve"> </w:t>
            </w:r>
            <w:r w:rsidR="008717CD" w:rsidRPr="00E01AEA">
              <w:rPr>
                <w:bCs/>
              </w:rPr>
              <w:t>if anything,</w:t>
            </w:r>
            <w:r w:rsidR="003A528D" w:rsidRPr="00E01AEA">
              <w:rPr>
                <w:bCs/>
              </w:rPr>
              <w:t xml:space="preserve"> do you</w:t>
            </w:r>
            <w:r w:rsidR="008717CD" w:rsidRPr="00E01AEA">
              <w:rPr>
                <w:bCs/>
              </w:rPr>
              <w:t xml:space="preserve"> need </w:t>
            </w:r>
            <w:r w:rsidR="0006601D" w:rsidRPr="00E01AEA">
              <w:rPr>
                <w:bCs/>
              </w:rPr>
              <w:t>do you</w:t>
            </w:r>
            <w:r w:rsidR="001A64F2" w:rsidRPr="00E01AEA">
              <w:rPr>
                <w:bCs/>
              </w:rPr>
              <w:t xml:space="preserve"> to change for you to meet those aspirations? Are those aspirations aligned with the </w:t>
            </w:r>
            <w:r w:rsidR="008717CD" w:rsidRPr="00E01AEA">
              <w:rPr>
                <w:bCs/>
              </w:rPr>
              <w:t xml:space="preserve">University's </w:t>
            </w:r>
            <w:r w:rsidR="001A64F2" w:rsidRPr="00E01AEA">
              <w:rPr>
                <w:bCs/>
              </w:rPr>
              <w:t>expectations?)</w:t>
            </w:r>
          </w:p>
          <w:p w14:paraId="06848251" w14:textId="77777777" w:rsidR="00385BD2" w:rsidRDefault="00385BD2" w:rsidP="00385BD2">
            <w:pPr>
              <w:jc w:val="both"/>
              <w:rPr>
                <w:b/>
              </w:rPr>
            </w:pPr>
          </w:p>
          <w:p w14:paraId="2488122D" w14:textId="77777777" w:rsidR="00385BD2" w:rsidRDefault="00385BD2" w:rsidP="00385BD2">
            <w:pPr>
              <w:jc w:val="both"/>
              <w:rPr>
                <w:b/>
              </w:rPr>
            </w:pPr>
          </w:p>
          <w:p w14:paraId="132E1D65" w14:textId="77777777" w:rsidR="00385BD2" w:rsidRDefault="00385BD2" w:rsidP="00385BD2">
            <w:pPr>
              <w:jc w:val="both"/>
              <w:rPr>
                <w:b/>
              </w:rPr>
            </w:pPr>
          </w:p>
          <w:p w14:paraId="6B2A6562" w14:textId="77777777" w:rsidR="00385BD2" w:rsidRDefault="00385BD2" w:rsidP="00385BD2">
            <w:pPr>
              <w:jc w:val="both"/>
              <w:rPr>
                <w:b/>
              </w:rPr>
            </w:pPr>
          </w:p>
          <w:p w14:paraId="54805B8F" w14:textId="77777777" w:rsidR="00385BD2" w:rsidRDefault="00385BD2" w:rsidP="00385BD2">
            <w:pPr>
              <w:jc w:val="both"/>
              <w:rPr>
                <w:b/>
              </w:rPr>
            </w:pPr>
          </w:p>
          <w:p w14:paraId="5B4559A2" w14:textId="77777777" w:rsidR="00385BD2" w:rsidRDefault="00385BD2" w:rsidP="00385BD2">
            <w:pPr>
              <w:jc w:val="both"/>
              <w:rPr>
                <w:b/>
              </w:rPr>
            </w:pPr>
          </w:p>
          <w:p w14:paraId="0E8C9025" w14:textId="77777777" w:rsidR="00385BD2" w:rsidRDefault="00385BD2" w:rsidP="00385BD2">
            <w:pPr>
              <w:jc w:val="both"/>
              <w:rPr>
                <w:b/>
              </w:rPr>
            </w:pPr>
          </w:p>
          <w:p w14:paraId="41828B52" w14:textId="77777777" w:rsidR="00385BD2" w:rsidRDefault="00385BD2" w:rsidP="00385BD2">
            <w:pPr>
              <w:jc w:val="both"/>
            </w:pPr>
          </w:p>
          <w:p w14:paraId="4827A540" w14:textId="77777777" w:rsidR="00385BD2" w:rsidRDefault="00385BD2" w:rsidP="00385BD2">
            <w:pPr>
              <w:jc w:val="both"/>
              <w:rPr>
                <w:b/>
              </w:rPr>
            </w:pPr>
          </w:p>
        </w:tc>
      </w:tr>
      <w:tr w:rsidR="00522439" w14:paraId="2F55863E" w14:textId="77777777" w:rsidTr="000C28E7">
        <w:trPr>
          <w:gridAfter w:val="1"/>
          <w:wAfter w:w="51" w:type="dxa"/>
          <w:trHeight w:val="2184"/>
        </w:trPr>
        <w:tc>
          <w:tcPr>
            <w:tcW w:w="9016" w:type="dxa"/>
          </w:tcPr>
          <w:p w14:paraId="47DB630F" w14:textId="77777777" w:rsidR="00522439" w:rsidRDefault="00522439" w:rsidP="00522439">
            <w:pPr>
              <w:rPr>
                <w:rFonts w:cs="Arial"/>
                <w:b/>
                <w:bCs/>
              </w:rPr>
            </w:pPr>
          </w:p>
          <w:p w14:paraId="5CAB1AB2" w14:textId="149589FD" w:rsidR="00522439" w:rsidRPr="00E01AEA" w:rsidRDefault="00522439" w:rsidP="00522439">
            <w:pPr>
              <w:rPr>
                <w:rFonts w:cs="Arial"/>
              </w:rPr>
            </w:pPr>
            <w:r w:rsidRPr="00E01AEA">
              <w:rPr>
                <w:rFonts w:cs="Arial"/>
              </w:rPr>
              <w:t>Development opportunities and further learning can be found by visiting the following university webpages:</w:t>
            </w:r>
          </w:p>
          <w:p w14:paraId="53F927E1" w14:textId="77777777" w:rsidR="00522439" w:rsidRDefault="00522439" w:rsidP="00522439"/>
          <w:p w14:paraId="12D1E091" w14:textId="50686DE0" w:rsidR="00522439" w:rsidRDefault="00522439" w:rsidP="00522439">
            <w:r>
              <w:t>Development programmes and courses for staff</w:t>
            </w:r>
          </w:p>
          <w:p w14:paraId="18A0DD4A" w14:textId="77777777" w:rsidR="00522439" w:rsidRDefault="00000000" w:rsidP="00522439">
            <w:hyperlink r:id="rId12" w:history="1">
              <w:r w:rsidR="00522439" w:rsidRPr="006C316B">
                <w:rPr>
                  <w:rStyle w:val="Hyperlink"/>
                </w:rPr>
                <w:t>https://www.bath.ac.uk/corporate-information/development-programmes-and-courses-for-staff/</w:t>
              </w:r>
            </w:hyperlink>
          </w:p>
          <w:p w14:paraId="700E9C9E" w14:textId="77777777" w:rsidR="00522439" w:rsidRDefault="00522439" w:rsidP="00522439"/>
          <w:p w14:paraId="6E5625B7" w14:textId="77A4904C" w:rsidR="00522439" w:rsidRDefault="008E6B9A" w:rsidP="00522439">
            <w:r>
              <w:t xml:space="preserve">People </w:t>
            </w:r>
            <w:r w:rsidR="00522439">
              <w:t>Management Curriculum</w:t>
            </w:r>
          </w:p>
          <w:p w14:paraId="108D08EC" w14:textId="771C8306" w:rsidR="00522439" w:rsidRPr="008E6B9A" w:rsidRDefault="00000000" w:rsidP="00522439">
            <w:pPr>
              <w:rPr>
                <w:color w:val="2E74B5" w:themeColor="accent1" w:themeShade="BF"/>
              </w:rPr>
            </w:pPr>
            <w:hyperlink r:id="rId13" w:history="1">
              <w:r w:rsidR="008E6B9A" w:rsidRPr="008E6B9A">
                <w:rPr>
                  <w:color w:val="2E74B5" w:themeColor="accent1" w:themeShade="BF"/>
                  <w:u w:val="single"/>
                </w:rPr>
                <w:t>People Management Curriculum (bath.ac.uk)</w:t>
              </w:r>
            </w:hyperlink>
          </w:p>
          <w:p w14:paraId="1BDB687B" w14:textId="77777777" w:rsidR="008E6B9A" w:rsidRDefault="008E6B9A" w:rsidP="00522439"/>
          <w:p w14:paraId="4ABC0365" w14:textId="7B9B515B" w:rsidR="00522439" w:rsidRDefault="00522439" w:rsidP="00522439">
            <w:r>
              <w:t>Coaching service for staff</w:t>
            </w:r>
          </w:p>
          <w:p w14:paraId="29DB1E06" w14:textId="77777777" w:rsidR="00522439" w:rsidRDefault="00000000" w:rsidP="00522439">
            <w:hyperlink r:id="rId14" w:history="1">
              <w:r w:rsidR="00522439" w:rsidRPr="00012BED">
                <w:rPr>
                  <w:rStyle w:val="Hyperlink"/>
                </w:rPr>
                <w:t>https://www.bath.ac.uk/guides/the-university-of-bath-coaching-service-for-staff/</w:t>
              </w:r>
            </w:hyperlink>
          </w:p>
          <w:p w14:paraId="6813C28E" w14:textId="77777777" w:rsidR="00522439" w:rsidRDefault="00522439" w:rsidP="00522439"/>
          <w:p w14:paraId="561B87F9" w14:textId="27EA7192" w:rsidR="00522439" w:rsidRDefault="00522439" w:rsidP="00522439">
            <w:proofErr w:type="spellStart"/>
            <w:r>
              <w:t>Strengthscope</w:t>
            </w:r>
            <w:proofErr w:type="spellEnd"/>
          </w:p>
          <w:p w14:paraId="793C3358" w14:textId="77777777" w:rsidR="00522439" w:rsidRDefault="00000000" w:rsidP="00522439">
            <w:hyperlink r:id="rId15" w:history="1">
              <w:r w:rsidR="00522439" w:rsidRPr="00012BED">
                <w:rPr>
                  <w:rStyle w:val="Hyperlink"/>
                </w:rPr>
                <w:t>https://www.bath.ac.uk/corporate-information/strengthscope-profiling-tool/</w:t>
              </w:r>
            </w:hyperlink>
          </w:p>
          <w:p w14:paraId="0C659017" w14:textId="77777777" w:rsidR="00522439" w:rsidRDefault="00522439" w:rsidP="00385BD2">
            <w:pPr>
              <w:jc w:val="both"/>
              <w:rPr>
                <w:b/>
              </w:rPr>
            </w:pPr>
          </w:p>
        </w:tc>
      </w:tr>
      <w:tr w:rsidR="00435912" w:rsidRPr="001E4B40" w14:paraId="15E4E5C9" w14:textId="77777777" w:rsidTr="000C28E7">
        <w:trPr>
          <w:trHeight w:val="5847"/>
        </w:trPr>
        <w:tc>
          <w:tcPr>
            <w:tcW w:w="9067" w:type="dxa"/>
            <w:gridSpan w:val="2"/>
          </w:tcPr>
          <w:p w14:paraId="08525790" w14:textId="77777777" w:rsidR="000C28E7" w:rsidRDefault="000C28E7" w:rsidP="00EF6391">
            <w:pPr>
              <w:rPr>
                <w:b/>
              </w:rPr>
            </w:pPr>
          </w:p>
          <w:p w14:paraId="402327D8" w14:textId="0C2F295C" w:rsidR="00435912" w:rsidRDefault="0086431B" w:rsidP="00EF6391">
            <w:pPr>
              <w:rPr>
                <w:b/>
              </w:rPr>
            </w:pPr>
            <w:r>
              <w:rPr>
                <w:b/>
              </w:rPr>
              <w:t xml:space="preserve">MAIN </w:t>
            </w:r>
            <w:r w:rsidR="00435912">
              <w:rPr>
                <w:b/>
              </w:rPr>
              <w:t>GOALS AND A</w:t>
            </w:r>
            <w:r w:rsidR="00435912" w:rsidRPr="001E4B40">
              <w:rPr>
                <w:b/>
              </w:rPr>
              <w:t>CTIONS</w:t>
            </w:r>
          </w:p>
          <w:p w14:paraId="3BDCC608" w14:textId="77777777" w:rsidR="00435912" w:rsidRPr="00E01AEA" w:rsidRDefault="00435912" w:rsidP="00FE7EEB">
            <w:pPr>
              <w:rPr>
                <w:iCs/>
              </w:rPr>
            </w:pPr>
            <w:r w:rsidRPr="00E01AEA">
              <w:rPr>
                <w:iCs/>
              </w:rPr>
              <w:t xml:space="preserve">These should set out </w:t>
            </w:r>
            <w:r w:rsidR="003A528D" w:rsidRPr="00E01AEA">
              <w:rPr>
                <w:iCs/>
              </w:rPr>
              <w:t xml:space="preserve">the actions to meet those key aspirations </w:t>
            </w:r>
            <w:r w:rsidRPr="00E01AEA">
              <w:rPr>
                <w:iCs/>
              </w:rPr>
              <w:t xml:space="preserve">with enough detail to be able to recognise whether you have achieved progress when you look back. Include clear steps for which you take responsibility, timescales, milestones and success indicators.  </w:t>
            </w:r>
          </w:p>
          <w:p w14:paraId="291222AE" w14:textId="77777777" w:rsidR="006B6952" w:rsidRDefault="006B6952" w:rsidP="00FE7EEB">
            <w:pPr>
              <w:rPr>
                <w:i/>
              </w:rPr>
            </w:pPr>
          </w:p>
          <w:p w14:paraId="3F58B3AA" w14:textId="77777777" w:rsidR="006B6952" w:rsidRDefault="006B6952" w:rsidP="00FE7EEB">
            <w:pPr>
              <w:rPr>
                <w:i/>
              </w:rPr>
            </w:pPr>
          </w:p>
          <w:p w14:paraId="6B7E7029" w14:textId="77777777" w:rsidR="006B6952" w:rsidRDefault="006B6952" w:rsidP="00FE7EEB">
            <w:pPr>
              <w:rPr>
                <w:i/>
              </w:rPr>
            </w:pPr>
          </w:p>
          <w:p w14:paraId="1587A848" w14:textId="77777777" w:rsidR="006B6952" w:rsidRDefault="006B6952" w:rsidP="00FE7EEB">
            <w:pPr>
              <w:rPr>
                <w:i/>
              </w:rPr>
            </w:pPr>
          </w:p>
          <w:p w14:paraId="556A6DA9" w14:textId="77777777" w:rsidR="006B6952" w:rsidRDefault="006B6952" w:rsidP="00FE7EEB">
            <w:pPr>
              <w:rPr>
                <w:i/>
              </w:rPr>
            </w:pPr>
          </w:p>
          <w:p w14:paraId="1B1D6147" w14:textId="77777777" w:rsidR="006B6952" w:rsidRDefault="006B6952" w:rsidP="00FE7EEB">
            <w:pPr>
              <w:rPr>
                <w:i/>
              </w:rPr>
            </w:pPr>
          </w:p>
          <w:p w14:paraId="467146FA" w14:textId="77777777" w:rsidR="006B6952" w:rsidRDefault="006B6952" w:rsidP="00FE7EEB">
            <w:pPr>
              <w:rPr>
                <w:i/>
              </w:rPr>
            </w:pPr>
          </w:p>
          <w:p w14:paraId="1BBD8428" w14:textId="77777777" w:rsidR="006B6952" w:rsidRDefault="006B6952" w:rsidP="00FE7EEB">
            <w:pPr>
              <w:rPr>
                <w:i/>
              </w:rPr>
            </w:pPr>
          </w:p>
          <w:p w14:paraId="1FBC4D0E" w14:textId="7F9A3AD3" w:rsidR="006B6952" w:rsidRPr="00DF4400" w:rsidRDefault="006B6952" w:rsidP="00FE7EEB">
            <w:pPr>
              <w:rPr>
                <w:i/>
              </w:rPr>
            </w:pPr>
          </w:p>
        </w:tc>
      </w:tr>
    </w:tbl>
    <w:p w14:paraId="564AC4D4" w14:textId="1698C2BA" w:rsidR="000C28E7" w:rsidRDefault="006B6952" w:rsidP="00C827B0">
      <w:pPr>
        <w:pageBreakBefore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8AB4E" wp14:editId="1613C3CE">
                <wp:simplePos x="0" y="0"/>
                <wp:positionH relativeFrom="margin">
                  <wp:posOffset>464185</wp:posOffset>
                </wp:positionH>
                <wp:positionV relativeFrom="paragraph">
                  <wp:posOffset>13335</wp:posOffset>
                </wp:positionV>
                <wp:extent cx="4972050" cy="3429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10C91" w14:textId="7D2A605F" w:rsidR="000C28E7" w:rsidRPr="000C28E7" w:rsidRDefault="000C28E7" w:rsidP="000C2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28E7">
                              <w:rPr>
                                <w:b/>
                                <w:sz w:val="28"/>
                                <w:szCs w:val="28"/>
                              </w:rPr>
                              <w:t>Sample questions to guide reflection and discussion</w:t>
                            </w:r>
                            <w:r w:rsidRPr="000C28E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78C01D3" w14:textId="77777777" w:rsidR="000C28E7" w:rsidRPr="00C4435B" w:rsidRDefault="000C28E7" w:rsidP="000C28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8AB4E" id="Rounded Rectangle 24" o:spid="_x0000_s1029" style="position:absolute;margin-left:36.55pt;margin-top:1.05pt;width:39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" fillcolor="#c45911 [2405]" strokecolor="#1f4d78 [1604]" strokeweight="1pt">
                <v:stroke joinstyle="miter"/>
                <v:textbox>
                  <w:txbxContent>
                    <w:p w14:paraId="61410C91" w14:textId="7D2A605F" w:rsidR="000C28E7" w:rsidRPr="000C28E7" w:rsidRDefault="000C28E7" w:rsidP="000C2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C28E7">
                        <w:rPr>
                          <w:b/>
                          <w:sz w:val="28"/>
                          <w:szCs w:val="28"/>
                        </w:rPr>
                        <w:t>Sample questions to guide reflection and discussion</w:t>
                      </w:r>
                      <w:r w:rsidRPr="000C28E7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178C01D3" w14:textId="77777777" w:rsidR="000C28E7" w:rsidRPr="00C4435B" w:rsidRDefault="000C28E7" w:rsidP="000C28E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6DE092" w14:textId="39807807" w:rsidR="000C28E7" w:rsidRDefault="000C28E7" w:rsidP="000C28E7">
      <w:r w:rsidRPr="00F34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38B46" wp14:editId="666B7C0B">
                <wp:simplePos x="0" y="0"/>
                <wp:positionH relativeFrom="margin">
                  <wp:posOffset>-676275</wp:posOffset>
                </wp:positionH>
                <wp:positionV relativeFrom="paragraph">
                  <wp:posOffset>346710</wp:posOffset>
                </wp:positionV>
                <wp:extent cx="3295650" cy="138493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B6542" w14:textId="1AFB0846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are things going, in particular on your personal goals over the last 12 months?</w:t>
                            </w:r>
                          </w:p>
                          <w:p w14:paraId="06786D05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What makes you say that?  For </w:t>
                            </w:r>
                            <w:proofErr w:type="gramStart"/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example,…</w:t>
                            </w:r>
                            <w:proofErr w:type="gramEnd"/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.[feedback, research data, publications , grants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etc]</w:t>
                            </w:r>
                          </w:p>
                          <w:p w14:paraId="54FB1CB3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does success look like for you?</w:t>
                            </w:r>
                          </w:p>
                          <w:p w14:paraId="4088EE99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have you learned over the last year or so, and how will you use that in future?</w:t>
                            </w:r>
                          </w:p>
                          <w:p w14:paraId="603628D0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do others value about you?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338B4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30" type="#_x0000_t202" style="position:absolute;margin-left:-53.25pt;margin-top:27.3pt;width:259.5pt;height:109.0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" filled="f" stroked="f">
                <v:textbox style="mso-fit-shape-to-text:t">
                  <w:txbxContent>
                    <w:p w14:paraId="2B4B6542" w14:textId="1AFB0846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How are things going, in particular on your personal goals over the last 12 </w:t>
                      </w: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months?</w:t>
                      </w:r>
                    </w:p>
                    <w:p w14:paraId="06786D05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What makes you say that?  For </w:t>
                      </w:r>
                      <w:proofErr w:type="gramStart"/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example,…</w:t>
                      </w:r>
                      <w:proofErr w:type="gramEnd"/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.[feedback, research data, publications , grants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etc]</w:t>
                      </w:r>
                    </w:p>
                    <w:p w14:paraId="54FB1CB3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does success look like for you?</w:t>
                      </w:r>
                    </w:p>
                    <w:p w14:paraId="4088EE99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have you learned over the last year or so, and how will you use that in future?</w:t>
                      </w:r>
                    </w:p>
                    <w:p w14:paraId="603628D0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do others value about you?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CF590" w14:textId="09526885" w:rsidR="000C28E7" w:rsidRDefault="000C28E7" w:rsidP="000C28E7">
      <w:r w:rsidRPr="00F34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036B4" wp14:editId="433A4AD5">
                <wp:simplePos x="0" y="0"/>
                <wp:positionH relativeFrom="column">
                  <wp:posOffset>3267075</wp:posOffset>
                </wp:positionH>
                <wp:positionV relativeFrom="paragraph">
                  <wp:posOffset>23495</wp:posOffset>
                </wp:positionV>
                <wp:extent cx="2939415" cy="202882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202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3C2BD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is important to you in your career?</w:t>
                            </w:r>
                          </w:p>
                          <w:p w14:paraId="3C42A6F3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are your aspirations in the short, medium and long term?</w:t>
                            </w:r>
                          </w:p>
                          <w:p w14:paraId="640B8D65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are you looking forward to?</w:t>
                            </w:r>
                          </w:p>
                          <w:p w14:paraId="2A3C42B8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Which bits of your job do you get the most out of?</w:t>
                            </w:r>
                          </w:p>
                          <w:p w14:paraId="64D85D51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was happening the last time you felt really energised at work?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36B4" id="TextBox 10" o:spid="_x0000_s1031" type="#_x0000_t202" style="position:absolute;margin-left:257.25pt;margin-top:1.85pt;width:231.4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" filled="f" stroked="f">
                <v:textbox>
                  <w:txbxContent>
                    <w:p w14:paraId="65B3C2BD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is important to you in your career?</w:t>
                      </w:r>
                    </w:p>
                    <w:p w14:paraId="3C42A6F3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are your aspirations in the short, medium and long term?</w:t>
                      </w:r>
                    </w:p>
                    <w:p w14:paraId="640B8D65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are you looking forward to?</w:t>
                      </w:r>
                    </w:p>
                    <w:p w14:paraId="2A3C42B8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Which bits of your job do you get the most out of?</w:t>
                      </w:r>
                    </w:p>
                    <w:p w14:paraId="64D85D51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was happening the last time you felt really energised at work?</w:t>
                      </w:r>
                    </w:p>
                  </w:txbxContent>
                </v:textbox>
              </v:shape>
            </w:pict>
          </mc:Fallback>
        </mc:AlternateContent>
      </w:r>
    </w:p>
    <w:p w14:paraId="1FD4D1A2" w14:textId="1C3ACD35" w:rsidR="000C28E7" w:rsidRDefault="000C28E7" w:rsidP="000C28E7"/>
    <w:p w14:paraId="427AEBE6" w14:textId="0F1F9B13" w:rsidR="000C28E7" w:rsidRDefault="000C28E7" w:rsidP="000C28E7"/>
    <w:p w14:paraId="094FFF61" w14:textId="038F6B66" w:rsidR="00385BD2" w:rsidRDefault="000C28E7" w:rsidP="000C28E7">
      <w:pPr>
        <w:jc w:val="both"/>
        <w:rPr>
          <w:b/>
        </w:rPr>
      </w:pPr>
      <w:r w:rsidRPr="00334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DCDF" wp14:editId="5B4EBAF1">
                <wp:simplePos x="0" y="0"/>
                <wp:positionH relativeFrom="margin">
                  <wp:posOffset>3276600</wp:posOffset>
                </wp:positionH>
                <wp:positionV relativeFrom="paragraph">
                  <wp:posOffset>2404744</wp:posOffset>
                </wp:positionV>
                <wp:extent cx="2973070" cy="2409825"/>
                <wp:effectExtent l="0" t="0" r="0" b="9525"/>
                <wp:wrapNone/>
                <wp:docPr id="1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43E300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</w:t>
                            </w: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you most want to achieve in the foreseeable future?</w:t>
                            </w:r>
                          </w:p>
                          <w:p w14:paraId="546860A6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is the first practical step you’re going to take?</w:t>
                            </w:r>
                          </w:p>
                          <w:p w14:paraId="43509EA4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do you need, or what needs removing, to help you achieve your goal?</w:t>
                            </w:r>
                          </w:p>
                          <w:p w14:paraId="06E2C75C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can you get help to do that?</w:t>
                            </w:r>
                          </w:p>
                          <w:p w14:paraId="4506B65D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will you know when you’ve been successful?</w:t>
                            </w:r>
                          </w:p>
                          <w:p w14:paraId="2D8EF27D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What are the milestones along the way?</w:t>
                            </w:r>
                          </w:p>
                          <w:p w14:paraId="5FF9840B" w14:textId="77777777" w:rsidR="000C28E7" w:rsidRPr="00F245B9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45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will you help the Department and the University achieve their goals?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DCDF" id="TextBox 13" o:spid="_x0000_s1032" type="#_x0000_t202" style="position:absolute;left:0;text-align:left;margin-left:258pt;margin-top:189.35pt;width:234.1pt;height:1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" fillcolor="white [3212]" stroked="f">
                <v:textbox>
                  <w:txbxContent>
                    <w:p w14:paraId="7143E300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What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</w:t>
                      </w: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you most want to achieve in the foreseeable future?</w:t>
                      </w:r>
                    </w:p>
                    <w:p w14:paraId="546860A6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is the first practical step you’re going to take?</w:t>
                      </w:r>
                    </w:p>
                    <w:p w14:paraId="43509EA4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do you need, or what needs removing, to help you achieve your goal?</w:t>
                      </w:r>
                    </w:p>
                    <w:p w14:paraId="06E2C75C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can you get help to do that?</w:t>
                      </w:r>
                    </w:p>
                    <w:p w14:paraId="4506B65D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will you know when you’ve been successful?</w:t>
                      </w:r>
                    </w:p>
                    <w:p w14:paraId="2D8EF27D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What are the milestones along the way?</w:t>
                      </w:r>
                    </w:p>
                    <w:p w14:paraId="5FF9840B" w14:textId="77777777" w:rsidR="000C28E7" w:rsidRPr="00F245B9" w:rsidRDefault="000C28E7" w:rsidP="000C28E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45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will you help the Department and the University achieve their goals?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A0E72" wp14:editId="4FEB9A47">
                <wp:simplePos x="0" y="0"/>
                <wp:positionH relativeFrom="column">
                  <wp:posOffset>-695325</wp:posOffset>
                </wp:positionH>
                <wp:positionV relativeFrom="paragraph">
                  <wp:posOffset>2433320</wp:posOffset>
                </wp:positionV>
                <wp:extent cx="3562350" cy="160020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C7D027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do you know about the University’s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and Department’s</w:t>
                            </w: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plans for the future?</w:t>
                            </w:r>
                          </w:p>
                          <w:p w14:paraId="2E892FA7" w14:textId="77777777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How do your interests and goals line up with the Department’s priorities?</w:t>
                            </w:r>
                          </w:p>
                          <w:p w14:paraId="5FF5D815" w14:textId="77777777" w:rsidR="000C28E7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F343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is happening in your discipline that’s informing how you look at the future?</w:t>
                            </w:r>
                          </w:p>
                          <w:p w14:paraId="756F833B" w14:textId="766697B3" w:rsidR="000C28E7" w:rsidRPr="000C28E7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opportunities do you see on the horizon?</w:t>
                            </w:r>
                          </w:p>
                          <w:p w14:paraId="58D69A4C" w14:textId="10A0EEB1" w:rsidR="000C28E7" w:rsidRPr="00F343E0" w:rsidRDefault="000C28E7" w:rsidP="000C28E7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What does your department, University and discipline value and recognise?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A0E72" id="TextBox 11" o:spid="_x0000_s1033" type="#_x0000_t202" style="position:absolute;left:0;text-align:left;margin-left:-54.75pt;margin-top:191.6pt;width:280.5pt;height:1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" filled="f" stroked="f">
                <v:textbox style="mso-fit-shape-to-text:t">
                  <w:txbxContent>
                    <w:p w14:paraId="0AC7D027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do you know about the University’s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and Department’s</w:t>
                      </w: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plans for the future?</w:t>
                      </w:r>
                    </w:p>
                    <w:p w14:paraId="2E892FA7" w14:textId="77777777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How do your interests and goals line up with the Department’s priorities?</w:t>
                      </w:r>
                    </w:p>
                    <w:p w14:paraId="5FF5D815" w14:textId="77777777" w:rsidR="000C28E7" w:rsidRDefault="000C28E7" w:rsidP="000C28E7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F343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is happening in your discipline that’s informing how you look at the future?</w:t>
                      </w:r>
                    </w:p>
                    <w:p w14:paraId="756F833B" w14:textId="766697B3" w:rsidR="000C28E7" w:rsidRPr="000C28E7" w:rsidRDefault="000C28E7" w:rsidP="000C28E7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opportunities do you see on the horizon?</w:t>
                      </w:r>
                    </w:p>
                    <w:p w14:paraId="58D69A4C" w14:textId="10A0EEB1" w:rsidR="000C28E7" w:rsidRPr="00F343E0" w:rsidRDefault="000C28E7" w:rsidP="000C28E7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What does your department, University and discipline value and recognise?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F4A081" wp14:editId="0A165094">
                <wp:simplePos x="0" y="0"/>
                <wp:positionH relativeFrom="column">
                  <wp:posOffset>1209675</wp:posOffset>
                </wp:positionH>
                <wp:positionV relativeFrom="paragraph">
                  <wp:posOffset>1061720</wp:posOffset>
                </wp:positionV>
                <wp:extent cx="3667125" cy="1323975"/>
                <wp:effectExtent l="0" t="0" r="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323975"/>
                          <a:chOff x="0" y="0"/>
                          <a:chExt cx="3667125" cy="1323975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0" y="638175"/>
                            <a:ext cx="30003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80975"/>
                            <a:ext cx="145732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BAAF1" w14:textId="77777777" w:rsidR="000C28E7" w:rsidRPr="00F245B9" w:rsidRDefault="000C28E7" w:rsidP="000C28E7">
                              <w:pP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45B9"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Self-awareness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171450"/>
                            <a:ext cx="193357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76385" w14:textId="77777777" w:rsidR="000C28E7" w:rsidRPr="00F245B9" w:rsidRDefault="000C28E7" w:rsidP="000C28E7">
                              <w:pP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45B9"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Values and aspirations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81915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2A31F" w14:textId="77777777" w:rsidR="000C28E7" w:rsidRPr="00F245B9" w:rsidRDefault="000C28E7" w:rsidP="000C28E7">
                              <w:pP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45B9"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819150"/>
                            <a:ext cx="193357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2D5EA" w14:textId="77777777" w:rsidR="000C28E7" w:rsidRPr="00F245B9" w:rsidRDefault="000C28E7" w:rsidP="000C28E7">
                              <w:pP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45B9"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Goals and plans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1552575" y="0"/>
                            <a:ext cx="9525" cy="132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4A081" id="Group 6" o:spid="_x0000_s1034" style="position:absolute;left:0;text-align:left;margin-left:95.25pt;margin-top:83.6pt;width:288.75pt;height:104.25pt;z-index:251677696" coordsize="3667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">
                <v:line id="Straight Connector 18" o:spid="_x0000_s1035" style="position:absolute;visibility:visible;mso-wrap-style:square" from="0,6381" to="30003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shape id="Text Box 2" o:spid="_x0000_s1036" type="#_x0000_t202" style="position:absolute;left:1809;top:1809;width:14574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6BBAAF1" w14:textId="77777777" w:rsidR="000C28E7" w:rsidRPr="00F245B9" w:rsidRDefault="000C28E7" w:rsidP="000C28E7">
                        <w:pPr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45B9"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Self-awareness</w:t>
                        </w:r>
                      </w:p>
                    </w:txbxContent>
                  </v:textbox>
                </v:shape>
                <v:shape id="Text Box 2" o:spid="_x0000_s1037" type="#_x0000_t202" style="position:absolute;left:17049;top:1714;width:19336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F276385" w14:textId="77777777" w:rsidR="000C28E7" w:rsidRPr="00F245B9" w:rsidRDefault="000C28E7" w:rsidP="000C28E7">
                        <w:pPr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45B9"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Values and aspirations</w:t>
                        </w:r>
                      </w:p>
                    </w:txbxContent>
                  </v:textbox>
                </v:shape>
                <v:shape id="Text Box 2" o:spid="_x0000_s1038" type="#_x0000_t202" style="position:absolute;left:3524;top:8191;width:943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5E2A31F" w14:textId="77777777" w:rsidR="000C28E7" w:rsidRPr="00F245B9" w:rsidRDefault="000C28E7" w:rsidP="000C28E7">
                        <w:pPr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45B9"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Context</w:t>
                        </w:r>
                      </w:p>
                    </w:txbxContent>
                  </v:textbox>
                </v:shape>
                <v:shape id="Text Box 2" o:spid="_x0000_s1039" type="#_x0000_t202" style="position:absolute;left:17335;top:8191;width:19336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A72D5EA" w14:textId="77777777" w:rsidR="000C28E7" w:rsidRPr="00F245B9" w:rsidRDefault="000C28E7" w:rsidP="000C28E7">
                        <w:pPr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45B9">
                          <w:rPr>
                            <w:b/>
                            <w:color w:val="5B9BD5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Goals and plans</w:t>
                        </w:r>
                      </w:p>
                    </w:txbxContent>
                  </v:textbox>
                </v:shape>
                <v:line id="Straight Connector 5" o:spid="_x0000_s1040" style="position:absolute;flip:x;visibility:visible;mso-wrap-style:square" from="15525,0" to="15621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sectPr w:rsidR="00385BD2" w:rsidSect="00CA12DD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BF21" w14:textId="77777777" w:rsidR="00C6065C" w:rsidRDefault="00C6065C" w:rsidP="00F94349">
      <w:pPr>
        <w:spacing w:after="0" w:line="240" w:lineRule="auto"/>
      </w:pPr>
      <w:r>
        <w:separator/>
      </w:r>
    </w:p>
  </w:endnote>
  <w:endnote w:type="continuationSeparator" w:id="0">
    <w:p w14:paraId="613050C5" w14:textId="77777777" w:rsidR="00C6065C" w:rsidRDefault="00C6065C" w:rsidP="00F9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644" w14:textId="77777777" w:rsidR="00C6065C" w:rsidRDefault="00C6065C" w:rsidP="00F94349">
      <w:pPr>
        <w:spacing w:after="0" w:line="240" w:lineRule="auto"/>
      </w:pPr>
      <w:r>
        <w:separator/>
      </w:r>
    </w:p>
  </w:footnote>
  <w:footnote w:type="continuationSeparator" w:id="0">
    <w:p w14:paraId="7E233684" w14:textId="77777777" w:rsidR="00C6065C" w:rsidRDefault="00C6065C" w:rsidP="00F9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CBA"/>
    <w:multiLevelType w:val="hybridMultilevel"/>
    <w:tmpl w:val="BE58A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B8"/>
    <w:multiLevelType w:val="hybridMultilevel"/>
    <w:tmpl w:val="A3B8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0ADD"/>
    <w:multiLevelType w:val="hybridMultilevel"/>
    <w:tmpl w:val="02F8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23E"/>
    <w:multiLevelType w:val="hybridMultilevel"/>
    <w:tmpl w:val="0806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18D"/>
    <w:multiLevelType w:val="hybridMultilevel"/>
    <w:tmpl w:val="E28E2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2650"/>
    <w:multiLevelType w:val="hybridMultilevel"/>
    <w:tmpl w:val="EB9E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435E0"/>
    <w:multiLevelType w:val="hybridMultilevel"/>
    <w:tmpl w:val="3944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2026">
    <w:abstractNumId w:val="0"/>
  </w:num>
  <w:num w:numId="2" w16cid:durableId="340930775">
    <w:abstractNumId w:val="2"/>
  </w:num>
  <w:num w:numId="3" w16cid:durableId="1192451047">
    <w:abstractNumId w:val="5"/>
  </w:num>
  <w:num w:numId="4" w16cid:durableId="469637518">
    <w:abstractNumId w:val="4"/>
  </w:num>
  <w:num w:numId="5" w16cid:durableId="1911036221">
    <w:abstractNumId w:val="6"/>
  </w:num>
  <w:num w:numId="6" w16cid:durableId="461266681">
    <w:abstractNumId w:val="3"/>
  </w:num>
  <w:num w:numId="7" w16cid:durableId="102972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49"/>
    <w:rsid w:val="00012A50"/>
    <w:rsid w:val="00057C01"/>
    <w:rsid w:val="00062F27"/>
    <w:rsid w:val="0006601D"/>
    <w:rsid w:val="0006694B"/>
    <w:rsid w:val="00092316"/>
    <w:rsid w:val="00094EED"/>
    <w:rsid w:val="000A250F"/>
    <w:rsid w:val="000B378B"/>
    <w:rsid w:val="000C28E7"/>
    <w:rsid w:val="000D618A"/>
    <w:rsid w:val="00105F29"/>
    <w:rsid w:val="00133A23"/>
    <w:rsid w:val="00181C62"/>
    <w:rsid w:val="00191908"/>
    <w:rsid w:val="001A64F2"/>
    <w:rsid w:val="00213A74"/>
    <w:rsid w:val="002871B9"/>
    <w:rsid w:val="003148F4"/>
    <w:rsid w:val="00385BD2"/>
    <w:rsid w:val="003A528D"/>
    <w:rsid w:val="00435912"/>
    <w:rsid w:val="005144F2"/>
    <w:rsid w:val="00522439"/>
    <w:rsid w:val="005B74BA"/>
    <w:rsid w:val="006168ED"/>
    <w:rsid w:val="00686C69"/>
    <w:rsid w:val="006B6952"/>
    <w:rsid w:val="00707FFB"/>
    <w:rsid w:val="00733F50"/>
    <w:rsid w:val="007729F0"/>
    <w:rsid w:val="007E6132"/>
    <w:rsid w:val="007E7702"/>
    <w:rsid w:val="007F7F03"/>
    <w:rsid w:val="0080657D"/>
    <w:rsid w:val="00810A5E"/>
    <w:rsid w:val="008238C4"/>
    <w:rsid w:val="00860E28"/>
    <w:rsid w:val="0086431B"/>
    <w:rsid w:val="008717CD"/>
    <w:rsid w:val="0089732D"/>
    <w:rsid w:val="008B7930"/>
    <w:rsid w:val="008E6B9A"/>
    <w:rsid w:val="00A07D45"/>
    <w:rsid w:val="00A71ECE"/>
    <w:rsid w:val="00B3537A"/>
    <w:rsid w:val="00B530C6"/>
    <w:rsid w:val="00BA3AC0"/>
    <w:rsid w:val="00C24493"/>
    <w:rsid w:val="00C6065C"/>
    <w:rsid w:val="00C827B0"/>
    <w:rsid w:val="00CA12DD"/>
    <w:rsid w:val="00D21D4F"/>
    <w:rsid w:val="00D60E2A"/>
    <w:rsid w:val="00D72E93"/>
    <w:rsid w:val="00DC5A07"/>
    <w:rsid w:val="00DE20B4"/>
    <w:rsid w:val="00DE4FA2"/>
    <w:rsid w:val="00E01AEA"/>
    <w:rsid w:val="00E41C97"/>
    <w:rsid w:val="00E603D2"/>
    <w:rsid w:val="00E643F9"/>
    <w:rsid w:val="00ED3E26"/>
    <w:rsid w:val="00ED48D7"/>
    <w:rsid w:val="00EE22C9"/>
    <w:rsid w:val="00F94349"/>
    <w:rsid w:val="00FA7E31"/>
    <w:rsid w:val="00FE43DF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49BBD"/>
  <w15:chartTrackingRefBased/>
  <w15:docId w15:val="{FD207273-9FBD-4116-A4DA-C4BFE1E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49"/>
  </w:style>
  <w:style w:type="paragraph" w:styleId="Footer">
    <w:name w:val="footer"/>
    <w:basedOn w:val="Normal"/>
    <w:link w:val="FooterChar"/>
    <w:uiPriority w:val="99"/>
    <w:unhideWhenUsed/>
    <w:rsid w:val="00F94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49"/>
  </w:style>
  <w:style w:type="table" w:styleId="TableGrid">
    <w:name w:val="Table Grid"/>
    <w:basedOn w:val="TableNormal"/>
    <w:uiPriority w:val="39"/>
    <w:rsid w:val="00F9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8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B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bath.ac.uk/publications/people-management-curriculum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bath.ac.uk/corporate-information/development-programmes-and-courses-for-staf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www.bath.ac.uk/corporate-information/strengthscope-profiling-tool/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bath.ac.uk/guides/the-university-of-bath-coaching-service-for-staff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F5AACB-E8CC-4243-844F-221C7DDFCE94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364E600-B3B2-46E2-BE3F-3B1E06D14F52}">
      <dgm:prSet phldrT="[Text]" custT="1"/>
      <dgm:spPr/>
      <dgm:t>
        <a:bodyPr/>
        <a:lstStyle/>
        <a:p>
          <a:r>
            <a:rPr lang="en-US" sz="1050"/>
            <a:t>Four elements of a career conversation</a:t>
          </a:r>
        </a:p>
      </dgm:t>
    </dgm:pt>
    <dgm:pt modelId="{D5947431-A626-4CC2-B766-A866A36ADA57}" type="parTrans" cxnId="{A5773F61-D6D5-4633-A741-3832D4BE4E04}">
      <dgm:prSet/>
      <dgm:spPr/>
      <dgm:t>
        <a:bodyPr/>
        <a:lstStyle/>
        <a:p>
          <a:endParaRPr lang="en-US" sz="2400"/>
        </a:p>
      </dgm:t>
    </dgm:pt>
    <dgm:pt modelId="{1DCF7B1E-57C6-4AA5-A81F-1D7AAFF4343C}" type="sibTrans" cxnId="{A5773F61-D6D5-4633-A741-3832D4BE4E04}">
      <dgm:prSet/>
      <dgm:spPr/>
      <dgm:t>
        <a:bodyPr/>
        <a:lstStyle/>
        <a:p>
          <a:endParaRPr lang="en-US" sz="2400"/>
        </a:p>
      </dgm:t>
    </dgm:pt>
    <dgm:pt modelId="{D4EA0D8B-C13E-4F5C-803F-C2118FDB8D62}">
      <dgm:prSet phldrT="[Text]" custT="1"/>
      <dgm:spPr/>
      <dgm:t>
        <a:bodyPr/>
        <a:lstStyle/>
        <a:p>
          <a:r>
            <a:rPr lang="en-US" sz="1050" b="1"/>
            <a:t>Self awareness</a:t>
          </a:r>
        </a:p>
        <a:p>
          <a:r>
            <a:rPr lang="en-US" sz="1050"/>
            <a:t>How are you doing and how do you know?</a:t>
          </a:r>
        </a:p>
      </dgm:t>
    </dgm:pt>
    <dgm:pt modelId="{09F110CA-BBF5-4109-A16F-1957E0560481}" type="parTrans" cxnId="{8EFF1EEA-7B6F-4131-9E77-C55C85601EB6}">
      <dgm:prSet/>
      <dgm:spPr/>
      <dgm:t>
        <a:bodyPr/>
        <a:lstStyle/>
        <a:p>
          <a:endParaRPr lang="en-US" sz="2400"/>
        </a:p>
      </dgm:t>
    </dgm:pt>
    <dgm:pt modelId="{84E968B8-F21E-41F5-8E39-B217F9876E85}" type="sibTrans" cxnId="{8EFF1EEA-7B6F-4131-9E77-C55C85601EB6}">
      <dgm:prSet/>
      <dgm:spPr/>
      <dgm:t>
        <a:bodyPr/>
        <a:lstStyle/>
        <a:p>
          <a:endParaRPr lang="en-US" sz="2400"/>
        </a:p>
      </dgm:t>
    </dgm:pt>
    <dgm:pt modelId="{8389F331-FAAA-4820-A610-4ED71D5C161F}">
      <dgm:prSet phldrT="[Text]" custT="1"/>
      <dgm:spPr/>
      <dgm:t>
        <a:bodyPr/>
        <a:lstStyle/>
        <a:p>
          <a:pPr algn="ctr"/>
          <a:r>
            <a:rPr lang="en-US" sz="1100" b="1"/>
            <a:t>Values and aspirations</a:t>
          </a:r>
        </a:p>
        <a:p>
          <a:pPr algn="ctr"/>
          <a:r>
            <a:rPr lang="en-US" sz="1100"/>
            <a:t>What is important to you?</a:t>
          </a:r>
        </a:p>
      </dgm:t>
    </dgm:pt>
    <dgm:pt modelId="{882E7080-BF13-4889-BC39-8C2A90B76B62}" type="parTrans" cxnId="{B0D181BD-6B8C-4148-97B0-8417FE77C69E}">
      <dgm:prSet/>
      <dgm:spPr/>
      <dgm:t>
        <a:bodyPr/>
        <a:lstStyle/>
        <a:p>
          <a:endParaRPr lang="en-US" sz="2400"/>
        </a:p>
      </dgm:t>
    </dgm:pt>
    <dgm:pt modelId="{368572EA-6954-40DF-A8DB-462B882552E7}" type="sibTrans" cxnId="{B0D181BD-6B8C-4148-97B0-8417FE77C69E}">
      <dgm:prSet/>
      <dgm:spPr/>
      <dgm:t>
        <a:bodyPr/>
        <a:lstStyle/>
        <a:p>
          <a:endParaRPr lang="en-US" sz="2400"/>
        </a:p>
      </dgm:t>
    </dgm:pt>
    <dgm:pt modelId="{EA3FBCC4-F9A9-4BEF-9B28-51E959F180E9}">
      <dgm:prSet phldrT="[Text]" custT="1"/>
      <dgm:spPr/>
      <dgm:t>
        <a:bodyPr/>
        <a:lstStyle/>
        <a:p>
          <a:r>
            <a:rPr lang="en-US" sz="1100" b="1"/>
            <a:t>Context</a:t>
          </a:r>
        </a:p>
        <a:p>
          <a:r>
            <a:rPr lang="en-US" sz="1100"/>
            <a:t>What's happening around you?</a:t>
          </a:r>
        </a:p>
      </dgm:t>
    </dgm:pt>
    <dgm:pt modelId="{75B36FCF-A339-466F-A5C6-E7421128C501}" type="parTrans" cxnId="{904C20DA-B48E-4755-AF89-A997179E9107}">
      <dgm:prSet/>
      <dgm:spPr/>
      <dgm:t>
        <a:bodyPr/>
        <a:lstStyle/>
        <a:p>
          <a:endParaRPr lang="en-US" sz="2400"/>
        </a:p>
      </dgm:t>
    </dgm:pt>
    <dgm:pt modelId="{6B4046CC-35E8-4EE8-9213-22BF81788391}" type="sibTrans" cxnId="{904C20DA-B48E-4755-AF89-A997179E9107}">
      <dgm:prSet/>
      <dgm:spPr/>
      <dgm:t>
        <a:bodyPr/>
        <a:lstStyle/>
        <a:p>
          <a:endParaRPr lang="en-US" sz="2400"/>
        </a:p>
      </dgm:t>
    </dgm:pt>
    <dgm:pt modelId="{8966DA0E-3F82-4B75-9897-4093C06C916D}">
      <dgm:prSet phldrT="[Text]" custT="1"/>
      <dgm:spPr/>
      <dgm:t>
        <a:bodyPr/>
        <a:lstStyle/>
        <a:p>
          <a:r>
            <a:rPr lang="en-US" sz="1100" b="1"/>
            <a:t>Goals and plans</a:t>
          </a:r>
        </a:p>
        <a:p>
          <a:r>
            <a:rPr lang="en-US" sz="1100"/>
            <a:t>What tangible steps will you take now?</a:t>
          </a:r>
        </a:p>
      </dgm:t>
    </dgm:pt>
    <dgm:pt modelId="{2BCD0A40-7086-48C6-AFD9-2EDF55C662E6}" type="sibTrans" cxnId="{3F33050C-A045-40DB-972B-8BC02FBFB902}">
      <dgm:prSet/>
      <dgm:spPr/>
      <dgm:t>
        <a:bodyPr/>
        <a:lstStyle/>
        <a:p>
          <a:endParaRPr lang="en-US" sz="2400"/>
        </a:p>
      </dgm:t>
    </dgm:pt>
    <dgm:pt modelId="{0BB80157-3823-48A9-AB02-24B8CCCCDE16}" type="parTrans" cxnId="{3F33050C-A045-40DB-972B-8BC02FBFB902}">
      <dgm:prSet/>
      <dgm:spPr/>
      <dgm:t>
        <a:bodyPr/>
        <a:lstStyle/>
        <a:p>
          <a:endParaRPr lang="en-US" sz="2400"/>
        </a:p>
      </dgm:t>
    </dgm:pt>
    <dgm:pt modelId="{60934105-3904-40CD-8A5E-0887DECDC337}" type="pres">
      <dgm:prSet presAssocID="{73F5AACB-E8CC-4243-844F-221C7DDFCE94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C51B00A-FE75-457D-8D41-1CAD6CE403E8}" type="pres">
      <dgm:prSet presAssocID="{73F5AACB-E8CC-4243-844F-221C7DDFCE94}" presName="matrix" presStyleCnt="0"/>
      <dgm:spPr/>
    </dgm:pt>
    <dgm:pt modelId="{C28BE573-3EE2-46F6-8E30-11AEF5DC4D70}" type="pres">
      <dgm:prSet presAssocID="{73F5AACB-E8CC-4243-844F-221C7DDFCE94}" presName="tile1" presStyleLbl="node1" presStyleIdx="0" presStyleCnt="4"/>
      <dgm:spPr/>
    </dgm:pt>
    <dgm:pt modelId="{A8D7EF51-9E58-43D2-844C-D1D03C25CF9D}" type="pres">
      <dgm:prSet presAssocID="{73F5AACB-E8CC-4243-844F-221C7DDFCE9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31B5820-4DAB-4331-8CAA-40BD847BAEF9}" type="pres">
      <dgm:prSet presAssocID="{73F5AACB-E8CC-4243-844F-221C7DDFCE94}" presName="tile2" presStyleLbl="node1" presStyleIdx="1" presStyleCnt="4"/>
      <dgm:spPr/>
    </dgm:pt>
    <dgm:pt modelId="{7A7D552B-C215-4544-AE4B-256B264C45B5}" type="pres">
      <dgm:prSet presAssocID="{73F5AACB-E8CC-4243-844F-221C7DDFCE9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45D5F58-3735-4DCA-AE61-876A831E12CB}" type="pres">
      <dgm:prSet presAssocID="{73F5AACB-E8CC-4243-844F-221C7DDFCE94}" presName="tile3" presStyleLbl="node1" presStyleIdx="2" presStyleCnt="4" custLinFactNeighborX="-5128" custLinFactNeighborY="-1342"/>
      <dgm:spPr/>
    </dgm:pt>
    <dgm:pt modelId="{BF209237-B6AE-4475-ABB6-BDFE8FF6CC26}" type="pres">
      <dgm:prSet presAssocID="{73F5AACB-E8CC-4243-844F-221C7DDFCE9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41570D01-0A43-4B61-B81A-7CCA2DAC16D3}" type="pres">
      <dgm:prSet presAssocID="{73F5AACB-E8CC-4243-844F-221C7DDFCE94}" presName="tile4" presStyleLbl="node1" presStyleIdx="3" presStyleCnt="4"/>
      <dgm:spPr/>
    </dgm:pt>
    <dgm:pt modelId="{A26B3B5E-1349-4E3E-A08B-B600B92BC02F}" type="pres">
      <dgm:prSet presAssocID="{73F5AACB-E8CC-4243-844F-221C7DDFCE9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A4A32437-12A6-4474-8868-72D75863DCDF}" type="pres">
      <dgm:prSet presAssocID="{73F5AACB-E8CC-4243-844F-221C7DDFCE94}" presName="centerTile" presStyleLbl="fgShp" presStyleIdx="0" presStyleCnt="1" custScaleX="140046" custScaleY="90909">
        <dgm:presLayoutVars>
          <dgm:chMax val="0"/>
          <dgm:chPref val="0"/>
        </dgm:presLayoutVars>
      </dgm:prSet>
      <dgm:spPr/>
    </dgm:pt>
  </dgm:ptLst>
  <dgm:cxnLst>
    <dgm:cxn modelId="{3F33050C-A045-40DB-972B-8BC02FBFB902}" srcId="{D364E600-B3B2-46E2-BE3F-3B1E06D14F52}" destId="{8966DA0E-3F82-4B75-9897-4093C06C916D}" srcOrd="3" destOrd="0" parTransId="{0BB80157-3823-48A9-AB02-24B8CCCCDE16}" sibTransId="{2BCD0A40-7086-48C6-AFD9-2EDF55C662E6}"/>
    <dgm:cxn modelId="{AFF1A812-863E-4FA6-8FBA-84A0E3381748}" type="presOf" srcId="{D4EA0D8B-C13E-4F5C-803F-C2118FDB8D62}" destId="{C28BE573-3EE2-46F6-8E30-11AEF5DC4D70}" srcOrd="0" destOrd="0" presId="urn:microsoft.com/office/officeart/2005/8/layout/matrix1"/>
    <dgm:cxn modelId="{70AF581E-CE13-4269-99BB-88A25B82C919}" type="presOf" srcId="{8389F331-FAAA-4820-A610-4ED71D5C161F}" destId="{331B5820-4DAB-4331-8CAA-40BD847BAEF9}" srcOrd="0" destOrd="0" presId="urn:microsoft.com/office/officeart/2005/8/layout/matrix1"/>
    <dgm:cxn modelId="{79DB1F2C-8796-48D7-8C26-7EA737AB55A4}" type="presOf" srcId="{8389F331-FAAA-4820-A610-4ED71D5C161F}" destId="{7A7D552B-C215-4544-AE4B-256B264C45B5}" srcOrd="1" destOrd="0" presId="urn:microsoft.com/office/officeart/2005/8/layout/matrix1"/>
    <dgm:cxn modelId="{E49A1D3B-02BA-4956-B39D-2DC5B7ECF8D0}" type="presOf" srcId="{8966DA0E-3F82-4B75-9897-4093C06C916D}" destId="{41570D01-0A43-4B61-B81A-7CCA2DAC16D3}" srcOrd="0" destOrd="0" presId="urn:microsoft.com/office/officeart/2005/8/layout/matrix1"/>
    <dgm:cxn modelId="{A5773F61-D6D5-4633-A741-3832D4BE4E04}" srcId="{73F5AACB-E8CC-4243-844F-221C7DDFCE94}" destId="{D364E600-B3B2-46E2-BE3F-3B1E06D14F52}" srcOrd="0" destOrd="0" parTransId="{D5947431-A626-4CC2-B766-A866A36ADA57}" sibTransId="{1DCF7B1E-57C6-4AA5-A81F-1D7AAFF4343C}"/>
    <dgm:cxn modelId="{33473A46-FEC5-4F47-9B8B-B03AA2B97198}" type="presOf" srcId="{73F5AACB-E8CC-4243-844F-221C7DDFCE94}" destId="{60934105-3904-40CD-8A5E-0887DECDC337}" srcOrd="0" destOrd="0" presId="urn:microsoft.com/office/officeart/2005/8/layout/matrix1"/>
    <dgm:cxn modelId="{83C0C982-609E-4C07-898F-B1B392320D63}" type="presOf" srcId="{8966DA0E-3F82-4B75-9897-4093C06C916D}" destId="{A26B3B5E-1349-4E3E-A08B-B600B92BC02F}" srcOrd="1" destOrd="0" presId="urn:microsoft.com/office/officeart/2005/8/layout/matrix1"/>
    <dgm:cxn modelId="{F8E96AA0-17BF-4574-8AB5-2CFE6C10F0DD}" type="presOf" srcId="{D364E600-B3B2-46E2-BE3F-3B1E06D14F52}" destId="{A4A32437-12A6-4474-8868-72D75863DCDF}" srcOrd="0" destOrd="0" presId="urn:microsoft.com/office/officeart/2005/8/layout/matrix1"/>
    <dgm:cxn modelId="{B0D181BD-6B8C-4148-97B0-8417FE77C69E}" srcId="{D364E600-B3B2-46E2-BE3F-3B1E06D14F52}" destId="{8389F331-FAAA-4820-A610-4ED71D5C161F}" srcOrd="1" destOrd="0" parTransId="{882E7080-BF13-4889-BC39-8C2A90B76B62}" sibTransId="{368572EA-6954-40DF-A8DB-462B882552E7}"/>
    <dgm:cxn modelId="{42B3F4BF-3834-402F-90C1-FB01B7D82803}" type="presOf" srcId="{D4EA0D8B-C13E-4F5C-803F-C2118FDB8D62}" destId="{A8D7EF51-9E58-43D2-844C-D1D03C25CF9D}" srcOrd="1" destOrd="0" presId="urn:microsoft.com/office/officeart/2005/8/layout/matrix1"/>
    <dgm:cxn modelId="{122193CD-F327-4BDC-AEF0-8B5AAFFE303A}" type="presOf" srcId="{EA3FBCC4-F9A9-4BEF-9B28-51E959F180E9}" destId="{545D5F58-3735-4DCA-AE61-876A831E12CB}" srcOrd="0" destOrd="0" presId="urn:microsoft.com/office/officeart/2005/8/layout/matrix1"/>
    <dgm:cxn modelId="{904C20DA-B48E-4755-AF89-A997179E9107}" srcId="{D364E600-B3B2-46E2-BE3F-3B1E06D14F52}" destId="{EA3FBCC4-F9A9-4BEF-9B28-51E959F180E9}" srcOrd="2" destOrd="0" parTransId="{75B36FCF-A339-466F-A5C6-E7421128C501}" sibTransId="{6B4046CC-35E8-4EE8-9213-22BF81788391}"/>
    <dgm:cxn modelId="{8EFF1EEA-7B6F-4131-9E77-C55C85601EB6}" srcId="{D364E600-B3B2-46E2-BE3F-3B1E06D14F52}" destId="{D4EA0D8B-C13E-4F5C-803F-C2118FDB8D62}" srcOrd="0" destOrd="0" parTransId="{09F110CA-BBF5-4109-A16F-1957E0560481}" sibTransId="{84E968B8-F21E-41F5-8E39-B217F9876E85}"/>
    <dgm:cxn modelId="{118199F7-42D2-4F5D-9CB7-F99F3A33A516}" type="presOf" srcId="{EA3FBCC4-F9A9-4BEF-9B28-51E959F180E9}" destId="{BF209237-B6AE-4475-ABB6-BDFE8FF6CC26}" srcOrd="1" destOrd="0" presId="urn:microsoft.com/office/officeart/2005/8/layout/matrix1"/>
    <dgm:cxn modelId="{AA3F9C3C-B408-4926-B41D-C5759B9D3144}" type="presParOf" srcId="{60934105-3904-40CD-8A5E-0887DECDC337}" destId="{EC51B00A-FE75-457D-8D41-1CAD6CE403E8}" srcOrd="0" destOrd="0" presId="urn:microsoft.com/office/officeart/2005/8/layout/matrix1"/>
    <dgm:cxn modelId="{9FADEE33-CFF7-4061-BD69-3E56D3C163F5}" type="presParOf" srcId="{EC51B00A-FE75-457D-8D41-1CAD6CE403E8}" destId="{C28BE573-3EE2-46F6-8E30-11AEF5DC4D70}" srcOrd="0" destOrd="0" presId="urn:microsoft.com/office/officeart/2005/8/layout/matrix1"/>
    <dgm:cxn modelId="{4CF61B96-E227-4E4B-B3B9-CBCF72FF5DBD}" type="presParOf" srcId="{EC51B00A-FE75-457D-8D41-1CAD6CE403E8}" destId="{A8D7EF51-9E58-43D2-844C-D1D03C25CF9D}" srcOrd="1" destOrd="0" presId="urn:microsoft.com/office/officeart/2005/8/layout/matrix1"/>
    <dgm:cxn modelId="{A92BA2A7-5597-435C-A64C-1B0E4587C6DE}" type="presParOf" srcId="{EC51B00A-FE75-457D-8D41-1CAD6CE403E8}" destId="{331B5820-4DAB-4331-8CAA-40BD847BAEF9}" srcOrd="2" destOrd="0" presId="urn:microsoft.com/office/officeart/2005/8/layout/matrix1"/>
    <dgm:cxn modelId="{96F6B48E-06C9-459B-A5C7-4B25979F9ACF}" type="presParOf" srcId="{EC51B00A-FE75-457D-8D41-1CAD6CE403E8}" destId="{7A7D552B-C215-4544-AE4B-256B264C45B5}" srcOrd="3" destOrd="0" presId="urn:microsoft.com/office/officeart/2005/8/layout/matrix1"/>
    <dgm:cxn modelId="{DDB1E134-592D-477F-8162-D989A8CE7371}" type="presParOf" srcId="{EC51B00A-FE75-457D-8D41-1CAD6CE403E8}" destId="{545D5F58-3735-4DCA-AE61-876A831E12CB}" srcOrd="4" destOrd="0" presId="urn:microsoft.com/office/officeart/2005/8/layout/matrix1"/>
    <dgm:cxn modelId="{05BEA953-6F55-4490-9D5A-430CCD04ABEF}" type="presParOf" srcId="{EC51B00A-FE75-457D-8D41-1CAD6CE403E8}" destId="{BF209237-B6AE-4475-ABB6-BDFE8FF6CC26}" srcOrd="5" destOrd="0" presId="urn:microsoft.com/office/officeart/2005/8/layout/matrix1"/>
    <dgm:cxn modelId="{7067A0BF-CABA-4F63-BBF3-A4ACC096194B}" type="presParOf" srcId="{EC51B00A-FE75-457D-8D41-1CAD6CE403E8}" destId="{41570D01-0A43-4B61-B81A-7CCA2DAC16D3}" srcOrd="6" destOrd="0" presId="urn:microsoft.com/office/officeart/2005/8/layout/matrix1"/>
    <dgm:cxn modelId="{A7779265-688A-4A0A-9FFB-595D2B63C0FD}" type="presParOf" srcId="{EC51B00A-FE75-457D-8D41-1CAD6CE403E8}" destId="{A26B3B5E-1349-4E3E-A08B-B600B92BC02F}" srcOrd="7" destOrd="0" presId="urn:microsoft.com/office/officeart/2005/8/layout/matrix1"/>
    <dgm:cxn modelId="{BE7A512D-EDBB-49D1-B98F-B4C5E3B4FE0A}" type="presParOf" srcId="{60934105-3904-40CD-8A5E-0887DECDC337}" destId="{A4A32437-12A6-4474-8868-72D75863DCDF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BE573-3EE2-46F6-8E30-11AEF5DC4D70}">
      <dsp:nvSpPr>
        <dsp:cNvPr id="0" name=""/>
        <dsp:cNvSpPr/>
      </dsp:nvSpPr>
      <dsp:spPr>
        <a:xfrm rot="16200000">
          <a:off x="1131093" y="-1131093"/>
          <a:ext cx="709612" cy="29718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Self awareness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How are you doing and how do you know?</a:t>
          </a:r>
        </a:p>
      </dsp:txBody>
      <dsp:txXfrm rot="5400000">
        <a:off x="0" y="0"/>
        <a:ext cx="2971800" cy="532209"/>
      </dsp:txXfrm>
    </dsp:sp>
    <dsp:sp modelId="{331B5820-4DAB-4331-8CAA-40BD847BAEF9}">
      <dsp:nvSpPr>
        <dsp:cNvPr id="0" name=""/>
        <dsp:cNvSpPr/>
      </dsp:nvSpPr>
      <dsp:spPr>
        <a:xfrm>
          <a:off x="2971800" y="0"/>
          <a:ext cx="2971800" cy="709612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Values and aspirations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is important to you?</a:t>
          </a:r>
        </a:p>
      </dsp:txBody>
      <dsp:txXfrm>
        <a:off x="2971800" y="0"/>
        <a:ext cx="2971800" cy="532209"/>
      </dsp:txXfrm>
    </dsp:sp>
    <dsp:sp modelId="{545D5F58-3735-4DCA-AE61-876A831E12CB}">
      <dsp:nvSpPr>
        <dsp:cNvPr id="0" name=""/>
        <dsp:cNvSpPr/>
      </dsp:nvSpPr>
      <dsp:spPr>
        <a:xfrm rot="10800000">
          <a:off x="0" y="700089"/>
          <a:ext cx="2971800" cy="709612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Context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What's happening around you?</a:t>
          </a:r>
        </a:p>
      </dsp:txBody>
      <dsp:txXfrm rot="10800000">
        <a:off x="0" y="877492"/>
        <a:ext cx="2971800" cy="532209"/>
      </dsp:txXfrm>
    </dsp:sp>
    <dsp:sp modelId="{41570D01-0A43-4B61-B81A-7CCA2DAC16D3}">
      <dsp:nvSpPr>
        <dsp:cNvPr id="0" name=""/>
        <dsp:cNvSpPr/>
      </dsp:nvSpPr>
      <dsp:spPr>
        <a:xfrm rot="5400000">
          <a:off x="4102893" y="-421481"/>
          <a:ext cx="709612" cy="29718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Goals and plans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tangible steps will you take now?</a:t>
          </a:r>
        </a:p>
      </dsp:txBody>
      <dsp:txXfrm rot="-5400000">
        <a:off x="2971800" y="887016"/>
        <a:ext cx="2971800" cy="532209"/>
      </dsp:txXfrm>
    </dsp:sp>
    <dsp:sp modelId="{A4A32437-12A6-4474-8868-72D75863DCDF}">
      <dsp:nvSpPr>
        <dsp:cNvPr id="0" name=""/>
        <dsp:cNvSpPr/>
      </dsp:nvSpPr>
      <dsp:spPr>
        <a:xfrm>
          <a:off x="1723233" y="548337"/>
          <a:ext cx="2497132" cy="322550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Four elements of a career conversation</a:t>
          </a:r>
        </a:p>
      </dsp:txBody>
      <dsp:txXfrm>
        <a:off x="1738979" y="564083"/>
        <a:ext cx="2465640" cy="291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Inger</dc:creator>
  <cp:keywords/>
  <dc:description/>
  <cp:lastModifiedBy>Sarah Leypoldt</cp:lastModifiedBy>
  <cp:revision>2</cp:revision>
  <dcterms:created xsi:type="dcterms:W3CDTF">2024-06-06T15:05:00Z</dcterms:created>
  <dcterms:modified xsi:type="dcterms:W3CDTF">2024-06-06T15:05:00Z</dcterms:modified>
</cp:coreProperties>
</file>